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FC" w:rsidRPr="00E74056" w:rsidRDefault="00E74056" w:rsidP="00E74056">
      <w:pPr>
        <w:jc w:val="center"/>
        <w:rPr>
          <w:rFonts w:ascii="Times New Roman" w:hAnsi="Times New Roman" w:cs="Times New Roman"/>
          <w:b/>
          <w:sz w:val="28"/>
        </w:rPr>
      </w:pPr>
      <w:r w:rsidRPr="00E74056">
        <w:rPr>
          <w:rFonts w:ascii="Times New Roman" w:hAnsi="Times New Roman" w:cs="Times New Roman"/>
          <w:b/>
          <w:sz w:val="28"/>
        </w:rPr>
        <w:t>План мероприятий по проведению «Недели инклюзивного образования»</w:t>
      </w:r>
    </w:p>
    <w:p w:rsidR="00E74056" w:rsidRPr="00E74056" w:rsidRDefault="00E74056" w:rsidP="00E7405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Pr="00E74056">
        <w:rPr>
          <w:rFonts w:ascii="Times New Roman" w:hAnsi="Times New Roman" w:cs="Times New Roman"/>
          <w:b/>
          <w:sz w:val="28"/>
        </w:rPr>
        <w:t xml:space="preserve"> МБОУ «Лицей № 17»</w:t>
      </w:r>
    </w:p>
    <w:tbl>
      <w:tblPr>
        <w:tblStyle w:val="a3"/>
        <w:tblW w:w="10490" w:type="dxa"/>
        <w:tblInd w:w="-743" w:type="dxa"/>
        <w:tblLook w:val="01E0" w:firstRow="1" w:lastRow="1" w:firstColumn="1" w:lastColumn="1" w:noHBand="0" w:noVBand="0"/>
      </w:tblPr>
      <w:tblGrid>
        <w:gridCol w:w="1985"/>
        <w:gridCol w:w="3686"/>
        <w:gridCol w:w="1276"/>
        <w:gridCol w:w="3543"/>
      </w:tblGrid>
      <w:tr w:rsidR="00E74056" w:rsidRPr="00623A51" w:rsidTr="009B4056">
        <w:tc>
          <w:tcPr>
            <w:tcW w:w="1985" w:type="dxa"/>
          </w:tcPr>
          <w:p w:rsidR="00E74056" w:rsidRPr="00E74056" w:rsidRDefault="00E74056" w:rsidP="00C00BB1">
            <w:pPr>
              <w:jc w:val="center"/>
              <w:rPr>
                <w:sz w:val="28"/>
              </w:rPr>
            </w:pPr>
            <w:r w:rsidRPr="00E74056">
              <w:rPr>
                <w:sz w:val="28"/>
              </w:rPr>
              <w:t>Дата проведения</w:t>
            </w:r>
          </w:p>
        </w:tc>
        <w:tc>
          <w:tcPr>
            <w:tcW w:w="3686" w:type="dxa"/>
          </w:tcPr>
          <w:p w:rsidR="00E74056" w:rsidRPr="00E74056" w:rsidRDefault="00E74056" w:rsidP="00C00BB1">
            <w:pPr>
              <w:jc w:val="center"/>
              <w:rPr>
                <w:sz w:val="28"/>
              </w:rPr>
            </w:pPr>
            <w:r w:rsidRPr="00E74056">
              <w:rPr>
                <w:sz w:val="28"/>
              </w:rPr>
              <w:t>Мероприятие</w:t>
            </w:r>
          </w:p>
        </w:tc>
        <w:tc>
          <w:tcPr>
            <w:tcW w:w="1276" w:type="dxa"/>
          </w:tcPr>
          <w:p w:rsidR="00E74056" w:rsidRPr="00E74056" w:rsidRDefault="00E74056" w:rsidP="00C00BB1">
            <w:pPr>
              <w:jc w:val="center"/>
              <w:rPr>
                <w:sz w:val="28"/>
              </w:rPr>
            </w:pPr>
            <w:r w:rsidRPr="00E74056">
              <w:rPr>
                <w:sz w:val="28"/>
              </w:rPr>
              <w:t xml:space="preserve">Класс </w:t>
            </w:r>
          </w:p>
        </w:tc>
        <w:tc>
          <w:tcPr>
            <w:tcW w:w="3543" w:type="dxa"/>
          </w:tcPr>
          <w:p w:rsidR="00E74056" w:rsidRPr="00E74056" w:rsidRDefault="00E74056" w:rsidP="00C00BB1">
            <w:pPr>
              <w:jc w:val="center"/>
              <w:rPr>
                <w:sz w:val="28"/>
              </w:rPr>
            </w:pPr>
            <w:r w:rsidRPr="00E74056">
              <w:rPr>
                <w:sz w:val="28"/>
              </w:rPr>
              <w:t>Ответственные</w:t>
            </w:r>
          </w:p>
        </w:tc>
      </w:tr>
      <w:tr w:rsidR="00E74056" w:rsidRPr="00623A51" w:rsidTr="009B4056">
        <w:tblPrEx>
          <w:tblLook w:val="04A0" w:firstRow="1" w:lastRow="0" w:firstColumn="1" w:lastColumn="0" w:noHBand="0" w:noVBand="1"/>
        </w:tblPrEx>
        <w:tc>
          <w:tcPr>
            <w:tcW w:w="1985" w:type="dxa"/>
          </w:tcPr>
          <w:p w:rsidR="00E74056" w:rsidRPr="008C44A7" w:rsidRDefault="008C44A7" w:rsidP="008C44A7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20</w:t>
            </w:r>
            <w:r w:rsidR="00E74056" w:rsidRPr="008C44A7">
              <w:rPr>
                <w:sz w:val="28"/>
                <w:szCs w:val="24"/>
              </w:rPr>
              <w:t>.03.1</w:t>
            </w:r>
            <w:r w:rsidRPr="008C44A7">
              <w:rPr>
                <w:sz w:val="28"/>
                <w:szCs w:val="24"/>
              </w:rPr>
              <w:t>5</w:t>
            </w:r>
          </w:p>
        </w:tc>
        <w:tc>
          <w:tcPr>
            <w:tcW w:w="3686" w:type="dxa"/>
          </w:tcPr>
          <w:p w:rsidR="00E74056" w:rsidRPr="008C44A7" w:rsidRDefault="00E74056" w:rsidP="008C44A7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Классные часы «Жить в мире с собой и другими»</w:t>
            </w:r>
          </w:p>
        </w:tc>
        <w:tc>
          <w:tcPr>
            <w:tcW w:w="1276" w:type="dxa"/>
          </w:tcPr>
          <w:p w:rsidR="00E74056" w:rsidRPr="008C44A7" w:rsidRDefault="00E74056" w:rsidP="008C44A7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5-</w:t>
            </w:r>
            <w:r w:rsidR="008C44A7" w:rsidRPr="008C44A7">
              <w:rPr>
                <w:sz w:val="28"/>
                <w:szCs w:val="24"/>
              </w:rPr>
              <w:t>6</w:t>
            </w:r>
          </w:p>
          <w:p w:rsidR="008C44A7" w:rsidRPr="008C44A7" w:rsidRDefault="008C44A7" w:rsidP="008C44A7">
            <w:pPr>
              <w:jc w:val="center"/>
              <w:rPr>
                <w:sz w:val="28"/>
                <w:szCs w:val="24"/>
              </w:rPr>
            </w:pPr>
          </w:p>
          <w:p w:rsidR="008C44A7" w:rsidRPr="008C44A7" w:rsidRDefault="008C44A7" w:rsidP="008C44A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543" w:type="dxa"/>
          </w:tcPr>
          <w:p w:rsidR="00E74056" w:rsidRPr="008C44A7" w:rsidRDefault="00E74056" w:rsidP="00C00BB1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Классные руководители, Сумарокова Е.В., педагог-психолог</w:t>
            </w:r>
          </w:p>
        </w:tc>
      </w:tr>
      <w:tr w:rsidR="008C44A7" w:rsidRPr="00623A51" w:rsidTr="009B4056">
        <w:tblPrEx>
          <w:tblLook w:val="04A0" w:firstRow="1" w:lastRow="0" w:firstColumn="1" w:lastColumn="0" w:noHBand="0" w:noVBand="1"/>
        </w:tblPrEx>
        <w:tc>
          <w:tcPr>
            <w:tcW w:w="1985" w:type="dxa"/>
          </w:tcPr>
          <w:p w:rsidR="008C44A7" w:rsidRPr="008C44A7" w:rsidRDefault="008C44A7" w:rsidP="008C44A7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21.03.15</w:t>
            </w:r>
          </w:p>
        </w:tc>
        <w:tc>
          <w:tcPr>
            <w:tcW w:w="3686" w:type="dxa"/>
          </w:tcPr>
          <w:p w:rsidR="008C44A7" w:rsidRPr="008C44A7" w:rsidRDefault="008C44A7" w:rsidP="008C44A7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Классные часы «Образование без барьеров»</w:t>
            </w:r>
            <w:r w:rsidRPr="008C44A7">
              <w:rPr>
                <w:sz w:val="28"/>
                <w:szCs w:val="24"/>
              </w:rPr>
              <w:t>, «Толерантность. Общение»</w:t>
            </w:r>
          </w:p>
        </w:tc>
        <w:tc>
          <w:tcPr>
            <w:tcW w:w="1276" w:type="dxa"/>
          </w:tcPr>
          <w:p w:rsidR="008C44A7" w:rsidRPr="008C44A7" w:rsidRDefault="008C44A7" w:rsidP="008C44A7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7-11</w:t>
            </w:r>
          </w:p>
        </w:tc>
        <w:tc>
          <w:tcPr>
            <w:tcW w:w="3543" w:type="dxa"/>
          </w:tcPr>
          <w:p w:rsidR="008C44A7" w:rsidRPr="008C44A7" w:rsidRDefault="008C44A7" w:rsidP="00C00BB1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Классные руководители, Сумарокова Е.В., педагог-психолог</w:t>
            </w:r>
          </w:p>
        </w:tc>
      </w:tr>
      <w:tr w:rsidR="008C44A7" w:rsidRPr="00623A51" w:rsidTr="009B4056">
        <w:tblPrEx>
          <w:tblLook w:val="04A0" w:firstRow="1" w:lastRow="0" w:firstColumn="1" w:lastColumn="0" w:noHBand="0" w:noVBand="1"/>
        </w:tblPrEx>
        <w:tc>
          <w:tcPr>
            <w:tcW w:w="1985" w:type="dxa"/>
          </w:tcPr>
          <w:p w:rsidR="008C44A7" w:rsidRPr="008C44A7" w:rsidRDefault="008C44A7" w:rsidP="008C44A7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21.03.15</w:t>
            </w:r>
          </w:p>
        </w:tc>
        <w:tc>
          <w:tcPr>
            <w:tcW w:w="3686" w:type="dxa"/>
          </w:tcPr>
          <w:p w:rsidR="008C44A7" w:rsidRPr="008C44A7" w:rsidRDefault="008C44A7" w:rsidP="00C00BB1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Просмотр и анализ документальных фильмов  об организации обучения и досуга детей с ограниченными возможностями здоровья</w:t>
            </w:r>
          </w:p>
        </w:tc>
        <w:tc>
          <w:tcPr>
            <w:tcW w:w="1276" w:type="dxa"/>
          </w:tcPr>
          <w:p w:rsidR="008C44A7" w:rsidRPr="008C44A7" w:rsidRDefault="008C44A7" w:rsidP="00C00BB1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10-11</w:t>
            </w:r>
          </w:p>
        </w:tc>
        <w:tc>
          <w:tcPr>
            <w:tcW w:w="3543" w:type="dxa"/>
          </w:tcPr>
          <w:p w:rsidR="008C44A7" w:rsidRPr="008C44A7" w:rsidRDefault="008C44A7" w:rsidP="006A1D91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Классные руководители, Сумарокова Е.В., педагог-психолог</w:t>
            </w:r>
          </w:p>
        </w:tc>
      </w:tr>
      <w:tr w:rsidR="009B4056" w:rsidRPr="00623A51" w:rsidTr="009B4056">
        <w:tblPrEx>
          <w:tblLook w:val="04A0" w:firstRow="1" w:lastRow="0" w:firstColumn="1" w:lastColumn="0" w:noHBand="0" w:noVBand="1"/>
        </w:tblPrEx>
        <w:tc>
          <w:tcPr>
            <w:tcW w:w="1985" w:type="dxa"/>
          </w:tcPr>
          <w:p w:rsidR="009B4056" w:rsidRPr="00884376" w:rsidRDefault="008C44A7" w:rsidP="00884376">
            <w:pPr>
              <w:jc w:val="center"/>
              <w:rPr>
                <w:color w:val="FF0000"/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>16.03-21.03</w:t>
            </w:r>
          </w:p>
        </w:tc>
        <w:tc>
          <w:tcPr>
            <w:tcW w:w="3686" w:type="dxa"/>
          </w:tcPr>
          <w:p w:rsidR="009B4056" w:rsidRPr="008C44A7" w:rsidRDefault="008C44A7" w:rsidP="00C00BB1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Уроки-диспуты «Понятие толерантности в современном обществе»</w:t>
            </w:r>
            <w:r w:rsidR="00884376" w:rsidRPr="008C44A7">
              <w:rPr>
                <w:sz w:val="28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B4056" w:rsidRPr="008C44A7" w:rsidRDefault="008C44A7" w:rsidP="00C00BB1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9</w:t>
            </w:r>
            <w:r w:rsidR="009B4056" w:rsidRPr="008C44A7">
              <w:rPr>
                <w:sz w:val="28"/>
                <w:szCs w:val="24"/>
              </w:rPr>
              <w:t>-11</w:t>
            </w:r>
          </w:p>
        </w:tc>
        <w:tc>
          <w:tcPr>
            <w:tcW w:w="3543" w:type="dxa"/>
          </w:tcPr>
          <w:p w:rsidR="009B4056" w:rsidRPr="008C44A7" w:rsidRDefault="009B4056" w:rsidP="008C44A7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 xml:space="preserve">Учителя </w:t>
            </w:r>
            <w:r w:rsidR="008C44A7" w:rsidRPr="008C44A7">
              <w:rPr>
                <w:sz w:val="28"/>
                <w:szCs w:val="24"/>
              </w:rPr>
              <w:t>истории и обществознания</w:t>
            </w:r>
          </w:p>
        </w:tc>
      </w:tr>
      <w:tr w:rsidR="009B4056" w:rsidRPr="00623A51" w:rsidTr="009B4056">
        <w:tblPrEx>
          <w:tblLook w:val="04A0" w:firstRow="1" w:lastRow="0" w:firstColumn="1" w:lastColumn="0" w:noHBand="0" w:noVBand="1"/>
        </w:tblPrEx>
        <w:tc>
          <w:tcPr>
            <w:tcW w:w="1985" w:type="dxa"/>
          </w:tcPr>
          <w:p w:rsidR="009B4056" w:rsidRPr="00884376" w:rsidRDefault="009B4056" w:rsidP="00884376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>1</w:t>
            </w:r>
            <w:r w:rsidR="00884376" w:rsidRPr="00884376">
              <w:rPr>
                <w:sz w:val="28"/>
                <w:szCs w:val="24"/>
              </w:rPr>
              <w:t>6.03-21</w:t>
            </w:r>
            <w:r w:rsidRPr="00884376">
              <w:rPr>
                <w:sz w:val="28"/>
                <w:szCs w:val="24"/>
              </w:rPr>
              <w:t>.03</w:t>
            </w:r>
          </w:p>
        </w:tc>
        <w:tc>
          <w:tcPr>
            <w:tcW w:w="3686" w:type="dxa"/>
          </w:tcPr>
          <w:p w:rsidR="009B4056" w:rsidRPr="00884376" w:rsidRDefault="009B4056" w:rsidP="00C00BB1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>Заседание Совета старшеклассников, посвященное инклюзивному образованию</w:t>
            </w:r>
          </w:p>
        </w:tc>
        <w:tc>
          <w:tcPr>
            <w:tcW w:w="1276" w:type="dxa"/>
          </w:tcPr>
          <w:p w:rsidR="009B4056" w:rsidRPr="00884376" w:rsidRDefault="009B4056" w:rsidP="00C00BB1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>5-11</w:t>
            </w:r>
          </w:p>
        </w:tc>
        <w:tc>
          <w:tcPr>
            <w:tcW w:w="3543" w:type="dxa"/>
          </w:tcPr>
          <w:p w:rsidR="009B4056" w:rsidRPr="00884376" w:rsidRDefault="009B4056" w:rsidP="00C00BB1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 xml:space="preserve">Генкина В.В., </w:t>
            </w:r>
          </w:p>
          <w:p w:rsidR="009B4056" w:rsidRPr="00884376" w:rsidRDefault="009B4056" w:rsidP="00C00BB1">
            <w:pPr>
              <w:jc w:val="center"/>
              <w:rPr>
                <w:sz w:val="28"/>
                <w:szCs w:val="24"/>
              </w:rPr>
            </w:pPr>
            <w:proofErr w:type="spellStart"/>
            <w:r w:rsidRPr="00884376">
              <w:rPr>
                <w:sz w:val="28"/>
                <w:szCs w:val="24"/>
              </w:rPr>
              <w:t>зам</w:t>
            </w:r>
            <w:proofErr w:type="gramStart"/>
            <w:r w:rsidRPr="00884376">
              <w:rPr>
                <w:sz w:val="28"/>
                <w:szCs w:val="24"/>
              </w:rPr>
              <w:t>.д</w:t>
            </w:r>
            <w:proofErr w:type="gramEnd"/>
            <w:r w:rsidRPr="00884376">
              <w:rPr>
                <w:sz w:val="28"/>
                <w:szCs w:val="24"/>
              </w:rPr>
              <w:t>ир</w:t>
            </w:r>
            <w:proofErr w:type="spellEnd"/>
            <w:r w:rsidRPr="00884376">
              <w:rPr>
                <w:sz w:val="28"/>
                <w:szCs w:val="24"/>
              </w:rPr>
              <w:t>. по ВР</w:t>
            </w:r>
          </w:p>
        </w:tc>
      </w:tr>
      <w:tr w:rsidR="009B4056" w:rsidRPr="00623A51" w:rsidTr="009B4056">
        <w:tblPrEx>
          <w:tblLook w:val="04A0" w:firstRow="1" w:lastRow="0" w:firstColumn="1" w:lastColumn="0" w:noHBand="0" w:noVBand="1"/>
        </w:tblPrEx>
        <w:tc>
          <w:tcPr>
            <w:tcW w:w="1985" w:type="dxa"/>
          </w:tcPr>
          <w:p w:rsidR="009B4056" w:rsidRPr="00884376" w:rsidRDefault="009B4056" w:rsidP="00884376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>1</w:t>
            </w:r>
            <w:r w:rsidR="00884376" w:rsidRPr="00884376">
              <w:rPr>
                <w:sz w:val="28"/>
                <w:szCs w:val="24"/>
              </w:rPr>
              <w:t>0</w:t>
            </w:r>
            <w:r w:rsidRPr="00884376">
              <w:rPr>
                <w:sz w:val="28"/>
                <w:szCs w:val="24"/>
              </w:rPr>
              <w:t>.03-1</w:t>
            </w:r>
            <w:r w:rsidR="00884376" w:rsidRPr="00884376">
              <w:rPr>
                <w:sz w:val="28"/>
                <w:szCs w:val="24"/>
              </w:rPr>
              <w:t>4</w:t>
            </w:r>
            <w:r w:rsidRPr="00884376">
              <w:rPr>
                <w:sz w:val="28"/>
                <w:szCs w:val="24"/>
              </w:rPr>
              <w:t>.03</w:t>
            </w:r>
          </w:p>
        </w:tc>
        <w:tc>
          <w:tcPr>
            <w:tcW w:w="3686" w:type="dxa"/>
          </w:tcPr>
          <w:p w:rsidR="009B4056" w:rsidRPr="00884376" w:rsidRDefault="00884376" w:rsidP="00C00BB1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>Социально психологический тренинг «Я в мире людей»</w:t>
            </w:r>
          </w:p>
        </w:tc>
        <w:tc>
          <w:tcPr>
            <w:tcW w:w="1276" w:type="dxa"/>
          </w:tcPr>
          <w:p w:rsidR="009B4056" w:rsidRPr="00884376" w:rsidRDefault="00884376" w:rsidP="00C00BB1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>5</w:t>
            </w:r>
            <w:r>
              <w:rPr>
                <w:sz w:val="28"/>
                <w:szCs w:val="24"/>
              </w:rPr>
              <w:t>-7</w:t>
            </w:r>
          </w:p>
        </w:tc>
        <w:tc>
          <w:tcPr>
            <w:tcW w:w="3543" w:type="dxa"/>
          </w:tcPr>
          <w:p w:rsidR="009B4056" w:rsidRPr="00884376" w:rsidRDefault="009B4056" w:rsidP="00C00BB1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>Сумарокова Е.В., педагог-психолог</w:t>
            </w:r>
          </w:p>
        </w:tc>
      </w:tr>
      <w:tr w:rsidR="009B4056" w:rsidRPr="00623A51" w:rsidTr="009B4056">
        <w:tblPrEx>
          <w:tblLook w:val="04A0" w:firstRow="1" w:lastRow="0" w:firstColumn="1" w:lastColumn="0" w:noHBand="0" w:noVBand="1"/>
        </w:tblPrEx>
        <w:tc>
          <w:tcPr>
            <w:tcW w:w="1985" w:type="dxa"/>
          </w:tcPr>
          <w:p w:rsidR="009B4056" w:rsidRPr="00884376" w:rsidRDefault="009B4056" w:rsidP="00884376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>1</w:t>
            </w:r>
            <w:r w:rsidR="00884376" w:rsidRPr="00884376">
              <w:rPr>
                <w:sz w:val="28"/>
                <w:szCs w:val="24"/>
              </w:rPr>
              <w:t>6.03-21</w:t>
            </w:r>
            <w:r w:rsidRPr="00884376">
              <w:rPr>
                <w:sz w:val="28"/>
                <w:szCs w:val="24"/>
              </w:rPr>
              <w:t>.03</w:t>
            </w:r>
          </w:p>
        </w:tc>
        <w:tc>
          <w:tcPr>
            <w:tcW w:w="3686" w:type="dxa"/>
          </w:tcPr>
          <w:p w:rsidR="009B4056" w:rsidRPr="00884376" w:rsidRDefault="009B4056" w:rsidP="00C00BB1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>Конкурсов рисунков в поддержку инклюзивного образования</w:t>
            </w:r>
            <w:r w:rsidR="00884376" w:rsidRPr="00884376">
              <w:rPr>
                <w:sz w:val="28"/>
                <w:szCs w:val="24"/>
              </w:rPr>
              <w:t xml:space="preserve"> «Мы вместе»</w:t>
            </w:r>
          </w:p>
        </w:tc>
        <w:tc>
          <w:tcPr>
            <w:tcW w:w="1276" w:type="dxa"/>
          </w:tcPr>
          <w:p w:rsidR="009B4056" w:rsidRPr="00884376" w:rsidRDefault="009B4056" w:rsidP="00C00BB1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>5-11</w:t>
            </w:r>
          </w:p>
        </w:tc>
        <w:tc>
          <w:tcPr>
            <w:tcW w:w="3543" w:type="dxa"/>
          </w:tcPr>
          <w:p w:rsidR="009B4056" w:rsidRPr="00884376" w:rsidRDefault="009B4056" w:rsidP="00884376">
            <w:pPr>
              <w:jc w:val="center"/>
              <w:rPr>
                <w:sz w:val="28"/>
                <w:szCs w:val="24"/>
              </w:rPr>
            </w:pPr>
            <w:r w:rsidRPr="00884376">
              <w:rPr>
                <w:sz w:val="28"/>
                <w:szCs w:val="24"/>
              </w:rPr>
              <w:t xml:space="preserve">Генкина В.В., </w:t>
            </w:r>
            <w:proofErr w:type="spellStart"/>
            <w:r w:rsidRPr="00884376">
              <w:rPr>
                <w:sz w:val="28"/>
                <w:szCs w:val="24"/>
              </w:rPr>
              <w:t>зам</w:t>
            </w:r>
            <w:proofErr w:type="gramStart"/>
            <w:r w:rsidRPr="00884376">
              <w:rPr>
                <w:sz w:val="28"/>
                <w:szCs w:val="24"/>
              </w:rPr>
              <w:t>.д</w:t>
            </w:r>
            <w:proofErr w:type="gramEnd"/>
            <w:r w:rsidRPr="00884376">
              <w:rPr>
                <w:sz w:val="28"/>
                <w:szCs w:val="24"/>
              </w:rPr>
              <w:t>ир</w:t>
            </w:r>
            <w:proofErr w:type="spellEnd"/>
            <w:r w:rsidRPr="00884376">
              <w:rPr>
                <w:sz w:val="28"/>
                <w:szCs w:val="24"/>
              </w:rPr>
              <w:t xml:space="preserve">. по ВР,  </w:t>
            </w:r>
            <w:r w:rsidR="00884376" w:rsidRPr="00884376">
              <w:rPr>
                <w:sz w:val="28"/>
                <w:szCs w:val="24"/>
              </w:rPr>
              <w:t>Захарова О.А,,</w:t>
            </w:r>
            <w:r w:rsidRPr="00884376">
              <w:rPr>
                <w:sz w:val="28"/>
                <w:szCs w:val="24"/>
              </w:rPr>
              <w:t xml:space="preserve"> учитель ИЗО</w:t>
            </w:r>
          </w:p>
        </w:tc>
      </w:tr>
      <w:tr w:rsidR="009B4056" w:rsidRPr="00623A51" w:rsidTr="009B4056">
        <w:tblPrEx>
          <w:tblLook w:val="04A0" w:firstRow="1" w:lastRow="0" w:firstColumn="1" w:lastColumn="0" w:noHBand="0" w:noVBand="1"/>
        </w:tblPrEx>
        <w:tc>
          <w:tcPr>
            <w:tcW w:w="1985" w:type="dxa"/>
          </w:tcPr>
          <w:p w:rsidR="009B4056" w:rsidRDefault="00884376" w:rsidP="00C00BB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апрель</w:t>
            </w:r>
          </w:p>
          <w:p w:rsidR="00884376" w:rsidRPr="009B4056" w:rsidRDefault="00884376" w:rsidP="00C00BB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2015</w:t>
            </w:r>
          </w:p>
        </w:tc>
        <w:tc>
          <w:tcPr>
            <w:tcW w:w="3686" w:type="dxa"/>
          </w:tcPr>
          <w:p w:rsidR="009B4056" w:rsidRPr="009B4056" w:rsidRDefault="00884376" w:rsidP="00C00BB1">
            <w:pPr>
              <w:jc w:val="center"/>
              <w:rPr>
                <w:sz w:val="28"/>
                <w:szCs w:val="24"/>
              </w:rPr>
            </w:pPr>
            <w:r w:rsidRPr="009B4056">
              <w:rPr>
                <w:sz w:val="28"/>
                <w:szCs w:val="24"/>
              </w:rPr>
              <w:t xml:space="preserve">Занятие по робототехнике для </w:t>
            </w:r>
            <w:proofErr w:type="gramStart"/>
            <w:r w:rsidRPr="009B4056">
              <w:rPr>
                <w:sz w:val="28"/>
                <w:szCs w:val="24"/>
              </w:rPr>
              <w:t>обучающихся</w:t>
            </w:r>
            <w:proofErr w:type="gramEnd"/>
            <w:r w:rsidRPr="009B4056">
              <w:rPr>
                <w:sz w:val="28"/>
                <w:szCs w:val="24"/>
              </w:rPr>
              <w:t xml:space="preserve"> спецшколы-интерната</w:t>
            </w:r>
          </w:p>
        </w:tc>
        <w:tc>
          <w:tcPr>
            <w:tcW w:w="1276" w:type="dxa"/>
          </w:tcPr>
          <w:p w:rsidR="009B4056" w:rsidRPr="009B4056" w:rsidRDefault="009B4056" w:rsidP="00C00BB1">
            <w:pPr>
              <w:jc w:val="center"/>
              <w:rPr>
                <w:sz w:val="28"/>
                <w:szCs w:val="24"/>
              </w:rPr>
            </w:pPr>
            <w:r w:rsidRPr="009B4056">
              <w:rPr>
                <w:sz w:val="28"/>
                <w:szCs w:val="24"/>
              </w:rPr>
              <w:t>5-11</w:t>
            </w:r>
          </w:p>
        </w:tc>
        <w:tc>
          <w:tcPr>
            <w:tcW w:w="3543" w:type="dxa"/>
          </w:tcPr>
          <w:p w:rsidR="009B4056" w:rsidRPr="009B4056" w:rsidRDefault="00884376" w:rsidP="00C00BB1">
            <w:pPr>
              <w:jc w:val="center"/>
              <w:rPr>
                <w:sz w:val="28"/>
                <w:szCs w:val="24"/>
              </w:rPr>
            </w:pPr>
            <w:proofErr w:type="spellStart"/>
            <w:r w:rsidRPr="009B4056">
              <w:rPr>
                <w:sz w:val="28"/>
                <w:szCs w:val="24"/>
              </w:rPr>
              <w:t>Паршев</w:t>
            </w:r>
            <w:proofErr w:type="spellEnd"/>
            <w:r w:rsidRPr="009B4056">
              <w:rPr>
                <w:sz w:val="28"/>
                <w:szCs w:val="24"/>
              </w:rPr>
              <w:t xml:space="preserve"> А.А., учитель информатики</w:t>
            </w:r>
          </w:p>
        </w:tc>
      </w:tr>
      <w:tr w:rsidR="009B4056" w:rsidRPr="00623A51" w:rsidTr="009B4056">
        <w:tblPrEx>
          <w:tblLook w:val="04A0" w:firstRow="1" w:lastRow="0" w:firstColumn="1" w:lastColumn="0" w:noHBand="0" w:noVBand="1"/>
        </w:tblPrEx>
        <w:tc>
          <w:tcPr>
            <w:tcW w:w="1985" w:type="dxa"/>
          </w:tcPr>
          <w:p w:rsidR="009B4056" w:rsidRPr="008C44A7" w:rsidRDefault="008C44A7" w:rsidP="00C00BB1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апрель</w:t>
            </w:r>
          </w:p>
          <w:p w:rsidR="008C44A7" w:rsidRPr="008C44A7" w:rsidRDefault="008C44A7" w:rsidP="00C00BB1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2015</w:t>
            </w:r>
          </w:p>
        </w:tc>
        <w:tc>
          <w:tcPr>
            <w:tcW w:w="3686" w:type="dxa"/>
          </w:tcPr>
          <w:p w:rsidR="009B4056" w:rsidRPr="008C44A7" w:rsidRDefault="008C44A7" w:rsidP="00C00BB1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 xml:space="preserve">Мастер – класс для </w:t>
            </w:r>
            <w:proofErr w:type="gramStart"/>
            <w:r w:rsidRPr="008C44A7">
              <w:rPr>
                <w:sz w:val="28"/>
                <w:szCs w:val="24"/>
              </w:rPr>
              <w:t>обучающихся</w:t>
            </w:r>
            <w:proofErr w:type="gramEnd"/>
            <w:r w:rsidRPr="008C44A7">
              <w:rPr>
                <w:sz w:val="28"/>
                <w:szCs w:val="24"/>
              </w:rPr>
              <w:t xml:space="preserve"> спецшколы-интерната «Открытка ветерану»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B4056" w:rsidRPr="008C44A7" w:rsidRDefault="009B4056" w:rsidP="00C00BB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543" w:type="dxa"/>
          </w:tcPr>
          <w:p w:rsidR="009B4056" w:rsidRPr="008C44A7" w:rsidRDefault="009B4056" w:rsidP="00C00BB1">
            <w:pPr>
              <w:jc w:val="center"/>
              <w:rPr>
                <w:sz w:val="28"/>
                <w:szCs w:val="24"/>
              </w:rPr>
            </w:pPr>
            <w:r w:rsidRPr="008C44A7">
              <w:rPr>
                <w:sz w:val="28"/>
                <w:szCs w:val="24"/>
              </w:rPr>
              <w:t>Кузьмина Ю.В., педагог дополнительного образования</w:t>
            </w:r>
          </w:p>
        </w:tc>
      </w:tr>
    </w:tbl>
    <w:p w:rsidR="00E74056" w:rsidRDefault="00E74056"/>
    <w:p w:rsidR="00530603" w:rsidRDefault="00530603"/>
    <w:p w:rsidR="00530603" w:rsidRPr="00530603" w:rsidRDefault="00530603">
      <w:pPr>
        <w:rPr>
          <w:rFonts w:ascii="Times New Roman" w:hAnsi="Times New Roman" w:cs="Times New Roman"/>
          <w:sz w:val="28"/>
        </w:rPr>
      </w:pPr>
      <w:r w:rsidRPr="00530603">
        <w:rPr>
          <w:rFonts w:ascii="Times New Roman" w:hAnsi="Times New Roman" w:cs="Times New Roman"/>
          <w:sz w:val="28"/>
        </w:rPr>
        <w:t xml:space="preserve">Ответственный: Тюрикова Ю.Н., зам. </w:t>
      </w:r>
      <w:proofErr w:type="spellStart"/>
      <w:r w:rsidRPr="00530603">
        <w:rPr>
          <w:rFonts w:ascii="Times New Roman" w:hAnsi="Times New Roman" w:cs="Times New Roman"/>
          <w:sz w:val="28"/>
        </w:rPr>
        <w:t>дир</w:t>
      </w:r>
      <w:proofErr w:type="spellEnd"/>
      <w:r w:rsidRPr="00530603">
        <w:rPr>
          <w:rFonts w:ascii="Times New Roman" w:hAnsi="Times New Roman" w:cs="Times New Roman"/>
          <w:sz w:val="28"/>
        </w:rPr>
        <w:t>. по УВР</w:t>
      </w:r>
    </w:p>
    <w:p w:rsidR="00530603" w:rsidRPr="00530603" w:rsidRDefault="00530603">
      <w:pPr>
        <w:rPr>
          <w:rFonts w:ascii="Times New Roman" w:hAnsi="Times New Roman" w:cs="Times New Roman"/>
          <w:sz w:val="28"/>
        </w:rPr>
      </w:pPr>
      <w:r w:rsidRPr="00530603">
        <w:rPr>
          <w:rFonts w:ascii="Times New Roman" w:hAnsi="Times New Roman" w:cs="Times New Roman"/>
          <w:sz w:val="28"/>
        </w:rPr>
        <w:t>т.58-43-65</w:t>
      </w:r>
    </w:p>
    <w:sectPr w:rsidR="00530603" w:rsidRPr="00530603" w:rsidSect="00B34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4056"/>
    <w:rsid w:val="00530603"/>
    <w:rsid w:val="00884376"/>
    <w:rsid w:val="008C44A7"/>
    <w:rsid w:val="0096161B"/>
    <w:rsid w:val="009B4056"/>
    <w:rsid w:val="00B340FC"/>
    <w:rsid w:val="00E00707"/>
    <w:rsid w:val="00E7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40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ACCA-1481-4BA3-8506-C994199E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school17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7</cp:revision>
  <cp:lastPrinted>2014-03-04T07:35:00Z</cp:lastPrinted>
  <dcterms:created xsi:type="dcterms:W3CDTF">2014-03-04T07:16:00Z</dcterms:created>
  <dcterms:modified xsi:type="dcterms:W3CDTF">2015-03-16T14:15:00Z</dcterms:modified>
</cp:coreProperties>
</file>