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51D" w:rsidRDefault="006E2A57" w:rsidP="006E2A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E2A57">
        <w:rPr>
          <w:rFonts w:ascii="Times New Roman" w:hAnsi="Times New Roman" w:cs="Times New Roman"/>
          <w:b/>
          <w:sz w:val="24"/>
          <w:szCs w:val="24"/>
        </w:rPr>
        <w:t>Аннотация рабочей программы по литературе в 5 классе</w:t>
      </w:r>
    </w:p>
    <w:p w:rsidR="00E56B3B" w:rsidRDefault="00E56B3B" w:rsidP="00031C0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56B3B">
        <w:rPr>
          <w:rFonts w:ascii="Times New Roman" w:hAnsi="Times New Roman" w:cs="Times New Roman"/>
          <w:sz w:val="24"/>
          <w:szCs w:val="24"/>
        </w:rPr>
        <w:t>Данная рабочая программа составлена на основе Федерального государственного образовательного стандарт</w:t>
      </w:r>
      <w:r>
        <w:rPr>
          <w:rFonts w:ascii="Times New Roman" w:hAnsi="Times New Roman" w:cs="Times New Roman"/>
          <w:sz w:val="24"/>
          <w:szCs w:val="24"/>
        </w:rPr>
        <w:t xml:space="preserve">а основного общего образования, </w:t>
      </w:r>
      <w:r w:rsidRPr="00E56B3B">
        <w:rPr>
          <w:rFonts w:ascii="Times New Roman" w:hAnsi="Times New Roman" w:cs="Times New Roman"/>
          <w:sz w:val="24"/>
          <w:szCs w:val="24"/>
        </w:rPr>
        <w:t xml:space="preserve"> Примерной программы основного общег</w:t>
      </w:r>
      <w:r>
        <w:rPr>
          <w:rFonts w:ascii="Times New Roman" w:hAnsi="Times New Roman" w:cs="Times New Roman"/>
          <w:sz w:val="24"/>
          <w:szCs w:val="24"/>
        </w:rPr>
        <w:t xml:space="preserve">о образования по литературе, </w:t>
      </w:r>
      <w:r w:rsidRPr="00E56B3B">
        <w:rPr>
          <w:rFonts w:ascii="Times New Roman" w:hAnsi="Times New Roman" w:cs="Times New Roman"/>
          <w:sz w:val="24"/>
          <w:szCs w:val="24"/>
        </w:rPr>
        <w:t xml:space="preserve">Программы Г.С. </w:t>
      </w:r>
      <w:proofErr w:type="spellStart"/>
      <w:r w:rsidRPr="00E56B3B">
        <w:rPr>
          <w:rFonts w:ascii="Times New Roman" w:hAnsi="Times New Roman" w:cs="Times New Roman"/>
          <w:sz w:val="24"/>
          <w:szCs w:val="24"/>
        </w:rPr>
        <w:t>Меркина</w:t>
      </w:r>
      <w:proofErr w:type="spellEnd"/>
      <w:r w:rsidRPr="00E56B3B">
        <w:rPr>
          <w:rFonts w:ascii="Times New Roman" w:hAnsi="Times New Roman" w:cs="Times New Roman"/>
          <w:sz w:val="24"/>
          <w:szCs w:val="24"/>
        </w:rPr>
        <w:t xml:space="preserve">, С.А. Зинина, В.Ф. </w:t>
      </w:r>
      <w:proofErr w:type="spellStart"/>
      <w:r w:rsidRPr="00E56B3B">
        <w:rPr>
          <w:rFonts w:ascii="Times New Roman" w:hAnsi="Times New Roman" w:cs="Times New Roman"/>
          <w:sz w:val="24"/>
          <w:szCs w:val="24"/>
        </w:rPr>
        <w:t>Чалмаева</w:t>
      </w:r>
      <w:proofErr w:type="spellEnd"/>
      <w:r w:rsidRPr="00E56B3B">
        <w:rPr>
          <w:rFonts w:ascii="Times New Roman" w:hAnsi="Times New Roman" w:cs="Times New Roman"/>
          <w:sz w:val="24"/>
          <w:szCs w:val="24"/>
        </w:rPr>
        <w:t xml:space="preserve"> «Литература 5-11 класс</w:t>
      </w:r>
      <w:r>
        <w:rPr>
          <w:rFonts w:ascii="Times New Roman" w:hAnsi="Times New Roman" w:cs="Times New Roman"/>
          <w:sz w:val="24"/>
          <w:szCs w:val="24"/>
        </w:rPr>
        <w:t xml:space="preserve">ы» М: «Русское слово», 2011, </w:t>
      </w:r>
      <w:r w:rsidR="00442068">
        <w:rPr>
          <w:rFonts w:ascii="Times New Roman" w:hAnsi="Times New Roman" w:cs="Times New Roman"/>
          <w:sz w:val="24"/>
          <w:szCs w:val="24"/>
        </w:rPr>
        <w:t>у</w:t>
      </w:r>
      <w:r w:rsidRPr="00E56B3B">
        <w:rPr>
          <w:rFonts w:ascii="Times New Roman" w:hAnsi="Times New Roman" w:cs="Times New Roman"/>
          <w:sz w:val="24"/>
          <w:szCs w:val="24"/>
        </w:rPr>
        <w:t xml:space="preserve">чебного плана МБОУ </w:t>
      </w:r>
      <w:r>
        <w:rPr>
          <w:rFonts w:ascii="Times New Roman" w:hAnsi="Times New Roman" w:cs="Times New Roman"/>
          <w:sz w:val="24"/>
          <w:szCs w:val="24"/>
        </w:rPr>
        <w:t>«Лицей №17» г. Северодвинска Архангельской области.</w:t>
      </w:r>
    </w:p>
    <w:p w:rsidR="00031C05" w:rsidRDefault="00E56B3B" w:rsidP="00031C05">
      <w:pPr>
        <w:pStyle w:val="a3"/>
        <w:spacing w:line="240" w:lineRule="auto"/>
        <w:ind w:left="0" w:firstLine="540"/>
        <w:jc w:val="both"/>
        <w:rPr>
          <w:rStyle w:val="c7"/>
          <w:rFonts w:ascii="Times New Roman" w:hAnsi="Times New Roman"/>
          <w:sz w:val="24"/>
          <w:szCs w:val="24"/>
        </w:rPr>
      </w:pPr>
      <w:r w:rsidRPr="00A37D4B">
        <w:rPr>
          <w:rFonts w:ascii="Times New Roman" w:hAnsi="Times New Roman"/>
          <w:spacing w:val="-2"/>
          <w:sz w:val="24"/>
          <w:szCs w:val="28"/>
        </w:rPr>
        <w:t xml:space="preserve">В реализации рабочей программы участвуют  школьники 5-х классов. Программа рассчитана на </w:t>
      </w:r>
      <w:r w:rsidR="00031C05">
        <w:rPr>
          <w:rFonts w:ascii="Times New Roman" w:hAnsi="Times New Roman"/>
          <w:spacing w:val="-2"/>
          <w:sz w:val="24"/>
          <w:szCs w:val="28"/>
        </w:rPr>
        <w:t>102</w:t>
      </w:r>
      <w:r w:rsidR="00031C05">
        <w:rPr>
          <w:rFonts w:ascii="Times New Roman" w:hAnsi="Times New Roman"/>
          <w:sz w:val="24"/>
          <w:szCs w:val="28"/>
        </w:rPr>
        <w:t xml:space="preserve"> часа в течение 34 рабочих недель (3</w:t>
      </w:r>
      <w:r w:rsidRPr="00A37D4B">
        <w:rPr>
          <w:rFonts w:ascii="Times New Roman" w:hAnsi="Times New Roman"/>
          <w:sz w:val="24"/>
          <w:szCs w:val="28"/>
        </w:rPr>
        <w:t xml:space="preserve"> часа в неделю), из них на   региональное содержание отводится  8 часов, уроки внеклассного чтения – 7,  уроки развития речи – 17, из них аудиторных творческих работ – 5, уроки по теории литературы – 9, уроки контроля уровня литературного образования – 2.</w:t>
      </w:r>
      <w:r w:rsidR="00031C05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="00031C05" w:rsidRPr="00031C05">
        <w:rPr>
          <w:rStyle w:val="c7"/>
          <w:rFonts w:ascii="Times New Roman" w:hAnsi="Times New Roman"/>
          <w:sz w:val="24"/>
          <w:szCs w:val="24"/>
        </w:rPr>
        <w:t>По выбору обучающихся и по согласованию с родителями (законными представителями)</w:t>
      </w:r>
      <w:r w:rsidR="00031C05">
        <w:rPr>
          <w:rStyle w:val="c7"/>
          <w:rFonts w:ascii="Times New Roman" w:hAnsi="Times New Roman"/>
          <w:sz w:val="24"/>
          <w:szCs w:val="24"/>
        </w:rPr>
        <w:t xml:space="preserve"> обучающихся </w:t>
      </w:r>
      <w:r w:rsidR="00031C05" w:rsidRPr="00031C05">
        <w:rPr>
          <w:rStyle w:val="c7"/>
          <w:rFonts w:ascii="Times New Roman" w:hAnsi="Times New Roman"/>
          <w:sz w:val="24"/>
          <w:szCs w:val="24"/>
        </w:rPr>
        <w:t xml:space="preserve"> изучается родная литература в рамках модуля «Русская литература».</w:t>
      </w:r>
      <w:proofErr w:type="gramEnd"/>
    </w:p>
    <w:p w:rsidR="00E56B3B" w:rsidRPr="00A37D4B" w:rsidRDefault="00E56B3B" w:rsidP="00031C05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8"/>
        </w:rPr>
      </w:pPr>
      <w:proofErr w:type="gramStart"/>
      <w:r>
        <w:rPr>
          <w:rFonts w:ascii="Times New Roman" w:hAnsi="Times New Roman"/>
          <w:sz w:val="24"/>
          <w:szCs w:val="28"/>
        </w:rPr>
        <w:t>З</w:t>
      </w:r>
      <w:r w:rsidRPr="00A37D4B">
        <w:rPr>
          <w:rFonts w:ascii="Times New Roman" w:hAnsi="Times New Roman"/>
          <w:sz w:val="24"/>
          <w:szCs w:val="28"/>
        </w:rPr>
        <w:t>адачами рабочей программы по литературе в 5 классе являются следующие:</w:t>
      </w:r>
      <w:proofErr w:type="gramEnd"/>
    </w:p>
    <w:p w:rsidR="00E56B3B" w:rsidRPr="00A37D4B" w:rsidRDefault="00E56B3B" w:rsidP="00031C05">
      <w:pPr>
        <w:numPr>
          <w:ilvl w:val="0"/>
          <w:numId w:val="1"/>
        </w:numPr>
        <w:tabs>
          <w:tab w:val="num" w:pos="0"/>
        </w:tabs>
        <w:spacing w:after="0" w:line="240" w:lineRule="auto"/>
        <w:ind w:left="550" w:hanging="330"/>
        <w:jc w:val="both"/>
        <w:rPr>
          <w:rFonts w:ascii="Times New Roman" w:hAnsi="Times New Roman"/>
          <w:sz w:val="24"/>
          <w:szCs w:val="28"/>
        </w:rPr>
      </w:pPr>
      <w:r w:rsidRPr="00A37D4B">
        <w:rPr>
          <w:rFonts w:ascii="Times New Roman" w:hAnsi="Times New Roman"/>
          <w:sz w:val="24"/>
          <w:szCs w:val="28"/>
        </w:rPr>
        <w:t xml:space="preserve">развивать интеллектуальные и творческие способности </w:t>
      </w:r>
      <w:proofErr w:type="gramStart"/>
      <w:r w:rsidRPr="00A37D4B">
        <w:rPr>
          <w:rFonts w:ascii="Times New Roman" w:hAnsi="Times New Roman"/>
          <w:sz w:val="24"/>
          <w:szCs w:val="28"/>
        </w:rPr>
        <w:t>обучающихся</w:t>
      </w:r>
      <w:proofErr w:type="gramEnd"/>
      <w:r w:rsidRPr="00A37D4B">
        <w:rPr>
          <w:rFonts w:ascii="Times New Roman" w:hAnsi="Times New Roman"/>
          <w:sz w:val="24"/>
          <w:szCs w:val="28"/>
        </w:rPr>
        <w:t>, необходимые для успешной социализации и самореализации личности;</w:t>
      </w:r>
    </w:p>
    <w:p w:rsidR="00E56B3B" w:rsidRPr="00A37D4B" w:rsidRDefault="00E56B3B" w:rsidP="00031C05">
      <w:pPr>
        <w:numPr>
          <w:ilvl w:val="0"/>
          <w:numId w:val="1"/>
        </w:numPr>
        <w:tabs>
          <w:tab w:val="num" w:pos="0"/>
        </w:tabs>
        <w:spacing w:after="0" w:line="240" w:lineRule="auto"/>
        <w:ind w:left="550" w:hanging="330"/>
        <w:jc w:val="both"/>
        <w:rPr>
          <w:rFonts w:ascii="Times New Roman" w:hAnsi="Times New Roman"/>
          <w:sz w:val="24"/>
          <w:szCs w:val="28"/>
        </w:rPr>
      </w:pPr>
      <w:r w:rsidRPr="00A37D4B">
        <w:rPr>
          <w:rFonts w:ascii="Times New Roman" w:hAnsi="Times New Roman"/>
          <w:sz w:val="24"/>
          <w:szCs w:val="28"/>
        </w:rPr>
        <w:t>развивать умение смыслового чтения и анализа, основанного на понимании образной природы искусства слова, опирающегося на принципы единства художественной формы и содержания, связи искусства с жизнью, историзма;</w:t>
      </w:r>
    </w:p>
    <w:p w:rsidR="00E56B3B" w:rsidRPr="00A37D4B" w:rsidRDefault="00E56B3B" w:rsidP="00031C05">
      <w:pPr>
        <w:numPr>
          <w:ilvl w:val="0"/>
          <w:numId w:val="1"/>
        </w:numPr>
        <w:tabs>
          <w:tab w:val="num" w:pos="0"/>
        </w:tabs>
        <w:spacing w:after="0" w:line="240" w:lineRule="auto"/>
        <w:ind w:left="550" w:hanging="330"/>
        <w:jc w:val="both"/>
        <w:rPr>
          <w:rFonts w:ascii="Times New Roman" w:hAnsi="Times New Roman"/>
          <w:sz w:val="24"/>
          <w:szCs w:val="28"/>
        </w:rPr>
      </w:pPr>
      <w:r w:rsidRPr="00A37D4B">
        <w:rPr>
          <w:rFonts w:ascii="Times New Roman" w:hAnsi="Times New Roman"/>
          <w:sz w:val="24"/>
          <w:szCs w:val="28"/>
        </w:rPr>
        <w:t>способствовать овладению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E56B3B" w:rsidRPr="00A37D4B" w:rsidRDefault="00E56B3B" w:rsidP="00E56B3B">
      <w:pPr>
        <w:numPr>
          <w:ilvl w:val="0"/>
          <w:numId w:val="1"/>
        </w:numPr>
        <w:tabs>
          <w:tab w:val="num" w:pos="0"/>
        </w:tabs>
        <w:spacing w:after="0" w:line="240" w:lineRule="auto"/>
        <w:ind w:left="550" w:hanging="330"/>
        <w:jc w:val="both"/>
        <w:rPr>
          <w:rFonts w:ascii="Times New Roman" w:hAnsi="Times New Roman"/>
          <w:sz w:val="24"/>
          <w:szCs w:val="28"/>
        </w:rPr>
      </w:pPr>
      <w:r w:rsidRPr="00A37D4B">
        <w:rPr>
          <w:rFonts w:ascii="Times New Roman" w:hAnsi="Times New Roman"/>
          <w:sz w:val="24"/>
          <w:szCs w:val="28"/>
        </w:rPr>
        <w:t xml:space="preserve">способствовать овладению важнейшими </w:t>
      </w:r>
      <w:proofErr w:type="spellStart"/>
      <w:r w:rsidRPr="00A37D4B">
        <w:rPr>
          <w:rFonts w:ascii="Times New Roman" w:hAnsi="Times New Roman"/>
          <w:sz w:val="24"/>
          <w:szCs w:val="28"/>
        </w:rPr>
        <w:t>общеучебными</w:t>
      </w:r>
      <w:proofErr w:type="spellEnd"/>
      <w:r w:rsidRPr="00A37D4B">
        <w:rPr>
          <w:rFonts w:ascii="Times New Roman" w:hAnsi="Times New Roman"/>
          <w:sz w:val="24"/>
          <w:szCs w:val="28"/>
        </w:rPr>
        <w:t xml:space="preserve">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др.);</w:t>
      </w:r>
    </w:p>
    <w:p w:rsidR="00E56B3B" w:rsidRPr="00A37D4B" w:rsidRDefault="00E56B3B" w:rsidP="00E56B3B">
      <w:pPr>
        <w:numPr>
          <w:ilvl w:val="0"/>
          <w:numId w:val="1"/>
        </w:numPr>
        <w:tabs>
          <w:tab w:val="num" w:pos="0"/>
        </w:tabs>
        <w:spacing w:after="0" w:line="240" w:lineRule="auto"/>
        <w:ind w:left="550" w:hanging="330"/>
        <w:jc w:val="both"/>
        <w:rPr>
          <w:rFonts w:ascii="Times New Roman" w:hAnsi="Times New Roman"/>
          <w:sz w:val="24"/>
          <w:szCs w:val="28"/>
        </w:rPr>
      </w:pPr>
      <w:r w:rsidRPr="00A37D4B">
        <w:rPr>
          <w:rFonts w:ascii="Times New Roman" w:hAnsi="Times New Roman"/>
          <w:sz w:val="24"/>
          <w:szCs w:val="28"/>
        </w:rPr>
        <w:t>научить использовать опыт общения с произведениями художественной литературы в повседневной жизни и учебной деятельности, речевом самосовершенствовании;</w:t>
      </w:r>
    </w:p>
    <w:p w:rsidR="00E56B3B" w:rsidRPr="00A37D4B" w:rsidRDefault="00E56B3B" w:rsidP="00E56B3B">
      <w:pPr>
        <w:numPr>
          <w:ilvl w:val="0"/>
          <w:numId w:val="1"/>
        </w:numPr>
        <w:tabs>
          <w:tab w:val="num" w:pos="0"/>
        </w:tabs>
        <w:spacing w:after="0" w:line="240" w:lineRule="auto"/>
        <w:ind w:left="550" w:hanging="330"/>
        <w:jc w:val="both"/>
        <w:rPr>
          <w:rFonts w:ascii="Times New Roman" w:hAnsi="Times New Roman"/>
          <w:sz w:val="24"/>
          <w:szCs w:val="28"/>
        </w:rPr>
      </w:pPr>
      <w:r w:rsidRPr="00A37D4B">
        <w:rPr>
          <w:rFonts w:ascii="Times New Roman" w:hAnsi="Times New Roman"/>
          <w:sz w:val="24"/>
          <w:szCs w:val="28"/>
        </w:rPr>
        <w:t>повысить индивидуальную активность;</w:t>
      </w:r>
    </w:p>
    <w:p w:rsidR="00E56B3B" w:rsidRPr="00A37D4B" w:rsidRDefault="00E56B3B" w:rsidP="00E56B3B">
      <w:pPr>
        <w:numPr>
          <w:ilvl w:val="0"/>
          <w:numId w:val="1"/>
        </w:numPr>
        <w:tabs>
          <w:tab w:val="num" w:pos="0"/>
        </w:tabs>
        <w:spacing w:after="0" w:line="240" w:lineRule="auto"/>
        <w:ind w:left="550" w:hanging="330"/>
        <w:jc w:val="both"/>
        <w:rPr>
          <w:rFonts w:ascii="Times New Roman" w:hAnsi="Times New Roman"/>
          <w:sz w:val="24"/>
          <w:szCs w:val="28"/>
        </w:rPr>
      </w:pPr>
      <w:r w:rsidRPr="00A37D4B">
        <w:rPr>
          <w:rFonts w:ascii="Times New Roman" w:hAnsi="Times New Roman"/>
          <w:sz w:val="24"/>
          <w:szCs w:val="28"/>
        </w:rPr>
        <w:t>повысить внутреннюю мотивацию к изучению предмета;</w:t>
      </w:r>
    </w:p>
    <w:p w:rsidR="00E56B3B" w:rsidRPr="00A37D4B" w:rsidRDefault="00E56B3B" w:rsidP="00E56B3B">
      <w:pPr>
        <w:numPr>
          <w:ilvl w:val="0"/>
          <w:numId w:val="1"/>
        </w:numPr>
        <w:tabs>
          <w:tab w:val="num" w:pos="0"/>
        </w:tabs>
        <w:spacing w:after="0" w:line="240" w:lineRule="auto"/>
        <w:ind w:left="550" w:hanging="330"/>
        <w:jc w:val="both"/>
        <w:rPr>
          <w:rFonts w:ascii="Times New Roman" w:hAnsi="Times New Roman"/>
          <w:sz w:val="24"/>
          <w:szCs w:val="28"/>
        </w:rPr>
      </w:pPr>
      <w:r w:rsidRPr="00A37D4B">
        <w:rPr>
          <w:rFonts w:ascii="Times New Roman" w:hAnsi="Times New Roman"/>
          <w:sz w:val="24"/>
          <w:szCs w:val="28"/>
        </w:rPr>
        <w:t xml:space="preserve">расширить кругозор школьников. </w:t>
      </w:r>
    </w:p>
    <w:p w:rsidR="00E56B3B" w:rsidRPr="00A37D4B" w:rsidRDefault="00E56B3B" w:rsidP="00E56B3B">
      <w:pPr>
        <w:pStyle w:val="dash041e005f0431005f044b005f0447005f043d005f044b005f0439"/>
        <w:ind w:firstLine="720"/>
        <w:jc w:val="both"/>
        <w:rPr>
          <w:rStyle w:val="dash041e005f0431005f044b005f0447005f043d005f044b005f0439005f005fchar1char1"/>
          <w:szCs w:val="28"/>
        </w:rPr>
      </w:pPr>
      <w:r w:rsidRPr="00A37D4B">
        <w:rPr>
          <w:rStyle w:val="dash041e005f0431005f044b005f0447005f043d005f044b005f0439005f005fchar1char1"/>
          <w:szCs w:val="28"/>
        </w:rPr>
        <w:t xml:space="preserve">Рабочая программа предназначена для УМК под редакцией Г.С. </w:t>
      </w:r>
      <w:proofErr w:type="spellStart"/>
      <w:r w:rsidRPr="00A37D4B">
        <w:rPr>
          <w:rStyle w:val="dash041e005f0431005f044b005f0447005f043d005f044b005f0439005f005fchar1char1"/>
          <w:szCs w:val="28"/>
        </w:rPr>
        <w:t>Меркина</w:t>
      </w:r>
      <w:proofErr w:type="spellEnd"/>
      <w:r w:rsidRPr="00A37D4B">
        <w:rPr>
          <w:rStyle w:val="dash041e005f0431005f044b005f0447005f043d005f044b005f0439005f005fchar1char1"/>
          <w:szCs w:val="28"/>
        </w:rPr>
        <w:t xml:space="preserve">, который </w:t>
      </w:r>
      <w:r w:rsidRPr="00A37D4B">
        <w:rPr>
          <w:szCs w:val="28"/>
        </w:rPr>
        <w:t xml:space="preserve">для реализации задач литературного образования в 5-9 классах </w:t>
      </w:r>
      <w:r w:rsidRPr="00A37D4B">
        <w:rPr>
          <w:rStyle w:val="dash041e005f0431005f044b005f0447005f043d005f044b005f0439005f005fchar1char1"/>
          <w:szCs w:val="28"/>
        </w:rPr>
        <w:t xml:space="preserve">определяет </w:t>
      </w:r>
      <w:r w:rsidRPr="00A37D4B">
        <w:rPr>
          <w:szCs w:val="28"/>
        </w:rPr>
        <w:t xml:space="preserve">концентрический на хронологической основе вариант построения курса с выходом на «линейное» рассмотрение историко-литературного материала в 9, 10 и 11 классах. В содержание новых программ для 5-9 классов входят литературные произведения и историко-литературные явления от древнерусской литературы до второй половины ХХ века включительно, а также литературоведческие понятия литературного процесса и его структурообразующих содержательных элементов: литературное направление, стиль писателя, стиль эпохи, народность, историзм, традиции, новаторство и др. </w:t>
      </w:r>
    </w:p>
    <w:p w:rsidR="00E56B3B" w:rsidRPr="00A37D4B" w:rsidRDefault="00E56B3B" w:rsidP="00E56B3B">
      <w:pPr>
        <w:pStyle w:val="dash041e005f0431005f044b005f0447005f043d005f044b005f0439"/>
        <w:ind w:firstLine="720"/>
        <w:jc w:val="both"/>
        <w:rPr>
          <w:szCs w:val="28"/>
        </w:rPr>
      </w:pPr>
      <w:r w:rsidRPr="00A37D4B">
        <w:rPr>
          <w:szCs w:val="28"/>
        </w:rPr>
        <w:t xml:space="preserve">Для процесса обучения в 5 классе «программной» скрепляющей идеей стала мысль о книге и  ее роли в творчестве писателя, в жизни человека, в русской культуре и в судьбе страны. Понимая необходимость приобщения школьников к чтению и к книге в современных условиях, авторы УМК показали на примерах из жизни выдающихся писателей, какую роль </w:t>
      </w:r>
      <w:proofErr w:type="gramStart"/>
      <w:r w:rsidRPr="00A37D4B">
        <w:rPr>
          <w:szCs w:val="28"/>
        </w:rPr>
        <w:t>сыграла книга в их духовных и художественных исканиях и чем питался</w:t>
      </w:r>
      <w:proofErr w:type="gramEnd"/>
      <w:r w:rsidRPr="00A37D4B">
        <w:rPr>
          <w:szCs w:val="28"/>
        </w:rPr>
        <w:t xml:space="preserve"> их особый интерес к чтению и к книге.</w:t>
      </w:r>
    </w:p>
    <w:p w:rsidR="00E56B3B" w:rsidRPr="00A37D4B" w:rsidRDefault="00E56B3B" w:rsidP="00E56B3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A37D4B">
        <w:rPr>
          <w:rFonts w:ascii="Times New Roman" w:hAnsi="Times New Roman"/>
          <w:sz w:val="24"/>
          <w:szCs w:val="28"/>
        </w:rPr>
        <w:t xml:space="preserve">Важнейшими умениями, которыми должны овладеть обучающиеся к концу курса литературы в 5 классе, являются следующие: </w:t>
      </w:r>
    </w:p>
    <w:p w:rsidR="00E56B3B" w:rsidRPr="00A37D4B" w:rsidRDefault="00E56B3B" w:rsidP="00E56B3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37D4B">
        <w:rPr>
          <w:rFonts w:ascii="Times New Roman" w:hAnsi="Times New Roman"/>
          <w:sz w:val="24"/>
          <w:szCs w:val="28"/>
        </w:rPr>
        <w:t xml:space="preserve">— умение правильно, бегло и выразительно читать тексты художественных произведений; </w:t>
      </w:r>
    </w:p>
    <w:p w:rsidR="00E56B3B" w:rsidRPr="00A37D4B" w:rsidRDefault="00E56B3B" w:rsidP="00E56B3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37D4B">
        <w:rPr>
          <w:rFonts w:ascii="Times New Roman" w:hAnsi="Times New Roman"/>
          <w:sz w:val="24"/>
          <w:szCs w:val="28"/>
        </w:rPr>
        <w:lastRenderedPageBreak/>
        <w:t>— выразительное чтение произведений или отрывков из них наизусть;</w:t>
      </w:r>
    </w:p>
    <w:p w:rsidR="00E56B3B" w:rsidRPr="00A37D4B" w:rsidRDefault="00E56B3B" w:rsidP="00E56B3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37D4B">
        <w:rPr>
          <w:rFonts w:ascii="Times New Roman" w:hAnsi="Times New Roman"/>
          <w:sz w:val="24"/>
          <w:szCs w:val="28"/>
        </w:rPr>
        <w:t xml:space="preserve"> — осмысление и анализ изучаемого под руководством учителя художественного произведения (сказка, стихотворение, глава повести и пр.); </w:t>
      </w:r>
    </w:p>
    <w:p w:rsidR="00E56B3B" w:rsidRPr="00A37D4B" w:rsidRDefault="00E56B3B" w:rsidP="00E56B3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37D4B">
        <w:rPr>
          <w:rFonts w:ascii="Times New Roman" w:hAnsi="Times New Roman"/>
          <w:sz w:val="24"/>
          <w:szCs w:val="28"/>
        </w:rPr>
        <w:t xml:space="preserve">— умение определять принадлежность произведения к одному из литературных родов (эпос, лирика, драма); </w:t>
      </w:r>
    </w:p>
    <w:p w:rsidR="00E56B3B" w:rsidRPr="00A37D4B" w:rsidRDefault="00E56B3B" w:rsidP="00E56B3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37D4B">
        <w:rPr>
          <w:rFonts w:ascii="Times New Roman" w:hAnsi="Times New Roman"/>
          <w:sz w:val="24"/>
          <w:szCs w:val="28"/>
        </w:rPr>
        <w:t xml:space="preserve">— умение обосновывать свое суждение о прочитанном произведении, давать характеристику героям; </w:t>
      </w:r>
    </w:p>
    <w:p w:rsidR="00E56B3B" w:rsidRPr="00A37D4B" w:rsidRDefault="00E56B3B" w:rsidP="00E56B3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37D4B">
        <w:rPr>
          <w:rFonts w:ascii="Times New Roman" w:hAnsi="Times New Roman"/>
          <w:sz w:val="24"/>
          <w:szCs w:val="28"/>
        </w:rPr>
        <w:t xml:space="preserve">— умение выявлять роль героя, портрета, описания, детали, авторской оценки в раскрытии содержания прочитанного произведения; </w:t>
      </w:r>
    </w:p>
    <w:p w:rsidR="00E56B3B" w:rsidRPr="00A37D4B" w:rsidRDefault="00E56B3B" w:rsidP="00E56B3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37D4B">
        <w:rPr>
          <w:rFonts w:ascii="Times New Roman" w:hAnsi="Times New Roman"/>
          <w:sz w:val="24"/>
          <w:szCs w:val="28"/>
        </w:rPr>
        <w:t xml:space="preserve">— умение составлять простой и сложный планы изучаемого произведения; </w:t>
      </w:r>
    </w:p>
    <w:p w:rsidR="00E56B3B" w:rsidRPr="00A37D4B" w:rsidRDefault="00E56B3B" w:rsidP="00E56B3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37D4B">
        <w:rPr>
          <w:rFonts w:ascii="Times New Roman" w:hAnsi="Times New Roman"/>
          <w:sz w:val="24"/>
          <w:szCs w:val="28"/>
        </w:rPr>
        <w:t xml:space="preserve">— умение пользоваться справочным аппаратом учебника; </w:t>
      </w:r>
    </w:p>
    <w:p w:rsidR="00E56B3B" w:rsidRPr="00A37D4B" w:rsidRDefault="00E56B3B" w:rsidP="00E56B3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37D4B">
        <w:rPr>
          <w:rFonts w:ascii="Times New Roman" w:hAnsi="Times New Roman"/>
          <w:sz w:val="24"/>
          <w:szCs w:val="28"/>
        </w:rPr>
        <w:t>— умение владеть монологической и диалогической речью, готовить сообщения, доклады, рефераты;</w:t>
      </w:r>
    </w:p>
    <w:p w:rsidR="00E56B3B" w:rsidRPr="00A37D4B" w:rsidRDefault="00E56B3B" w:rsidP="00E56B3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37D4B">
        <w:rPr>
          <w:rFonts w:ascii="Times New Roman" w:hAnsi="Times New Roman"/>
          <w:sz w:val="24"/>
          <w:szCs w:val="28"/>
        </w:rPr>
        <w:t xml:space="preserve">— умение письменно отвечать на вопросы, писать сочинения на литературную и свободную темы; </w:t>
      </w:r>
    </w:p>
    <w:p w:rsidR="00E56B3B" w:rsidRPr="00A37D4B" w:rsidRDefault="00E56B3B" w:rsidP="00E56B3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37D4B">
        <w:rPr>
          <w:rFonts w:ascii="Times New Roman" w:hAnsi="Times New Roman"/>
          <w:sz w:val="24"/>
          <w:szCs w:val="28"/>
        </w:rPr>
        <w:t xml:space="preserve">— умение высказывать собственное суждение об иллюстрациях; </w:t>
      </w:r>
    </w:p>
    <w:p w:rsidR="00E56B3B" w:rsidRPr="00A37D4B" w:rsidRDefault="00E56B3B" w:rsidP="00E56B3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37D4B">
        <w:rPr>
          <w:rFonts w:ascii="Times New Roman" w:hAnsi="Times New Roman"/>
          <w:sz w:val="24"/>
          <w:szCs w:val="28"/>
        </w:rPr>
        <w:t xml:space="preserve">— умение сопоставлять произведения разных видов искусства, писать сочинение по картине. </w:t>
      </w:r>
    </w:p>
    <w:p w:rsidR="00E56B3B" w:rsidRPr="00A37D4B" w:rsidRDefault="00E56B3B" w:rsidP="0044206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8"/>
        </w:rPr>
      </w:pPr>
      <w:r w:rsidRPr="00A37D4B">
        <w:rPr>
          <w:rFonts w:ascii="Times New Roman" w:hAnsi="Times New Roman"/>
          <w:sz w:val="24"/>
          <w:szCs w:val="28"/>
        </w:rPr>
        <w:t xml:space="preserve">Из базовых эстетических понятий и категорий, необходимых для всестороннего постижения авторского замысла  и идеи художественного произведения (характеристика текста в единстве формы и содержания), школьники по завершении 5 класса должны усвоить и уметь пользоваться следующими: </w:t>
      </w:r>
    </w:p>
    <w:p w:rsidR="00E56B3B" w:rsidRPr="00A37D4B" w:rsidRDefault="00E56B3B" w:rsidP="00E56B3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37D4B">
        <w:rPr>
          <w:rFonts w:ascii="Times New Roman" w:hAnsi="Times New Roman"/>
          <w:sz w:val="24"/>
          <w:szCs w:val="28"/>
        </w:rPr>
        <w:t xml:space="preserve">Искусство. </w:t>
      </w:r>
    </w:p>
    <w:p w:rsidR="00E56B3B" w:rsidRPr="00A37D4B" w:rsidRDefault="00E56B3B" w:rsidP="00E56B3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37D4B">
        <w:rPr>
          <w:rFonts w:ascii="Times New Roman" w:hAnsi="Times New Roman"/>
          <w:sz w:val="24"/>
          <w:szCs w:val="28"/>
        </w:rPr>
        <w:t xml:space="preserve">Книга как явление культуры и искусства. </w:t>
      </w:r>
    </w:p>
    <w:p w:rsidR="00E56B3B" w:rsidRPr="00A37D4B" w:rsidRDefault="00E56B3B" w:rsidP="00E56B3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37D4B">
        <w:rPr>
          <w:rFonts w:ascii="Times New Roman" w:hAnsi="Times New Roman"/>
          <w:sz w:val="24"/>
          <w:szCs w:val="28"/>
        </w:rPr>
        <w:t xml:space="preserve">Миф как явление эстетическое. Мифы народов мира. </w:t>
      </w:r>
    </w:p>
    <w:p w:rsidR="00E56B3B" w:rsidRPr="00A37D4B" w:rsidRDefault="00E56B3B" w:rsidP="00E56B3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37D4B">
        <w:rPr>
          <w:rFonts w:ascii="Times New Roman" w:hAnsi="Times New Roman"/>
          <w:sz w:val="24"/>
          <w:szCs w:val="28"/>
        </w:rPr>
        <w:t xml:space="preserve">Фольклор. Виды и формы фольклора. Художественные средства в фольклорных произведениях. Структура волшебной сказки. Варианты текстов сказки. Сказители. Собиратели и исследователи фольклора. </w:t>
      </w:r>
    </w:p>
    <w:p w:rsidR="00E56B3B" w:rsidRPr="00A37D4B" w:rsidRDefault="00E56B3B" w:rsidP="00E56B3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37D4B">
        <w:rPr>
          <w:rFonts w:ascii="Times New Roman" w:hAnsi="Times New Roman"/>
          <w:sz w:val="24"/>
          <w:szCs w:val="28"/>
        </w:rPr>
        <w:t xml:space="preserve">Средства изобразительности (выразительности) речи. Интонация. Многозначность слова. </w:t>
      </w:r>
    </w:p>
    <w:p w:rsidR="00E56B3B" w:rsidRPr="00A37D4B" w:rsidRDefault="00E56B3B" w:rsidP="00E56B3B">
      <w:pPr>
        <w:numPr>
          <w:ilvl w:val="0"/>
          <w:numId w:val="2"/>
        </w:numPr>
        <w:spacing w:after="0" w:line="240" w:lineRule="auto"/>
        <w:jc w:val="both"/>
        <w:rPr>
          <w:rStyle w:val="dash041e005f0431005f044b005f0447005f043d005f044b005f0439005f005fchar1char1"/>
          <w:szCs w:val="28"/>
        </w:rPr>
      </w:pPr>
      <w:r w:rsidRPr="00A37D4B">
        <w:rPr>
          <w:rFonts w:ascii="Times New Roman" w:hAnsi="Times New Roman"/>
          <w:sz w:val="24"/>
          <w:szCs w:val="28"/>
        </w:rPr>
        <w:t xml:space="preserve">Система образов. Образы центральные и второстепенные. </w:t>
      </w:r>
      <w:r w:rsidRPr="00A37D4B">
        <w:rPr>
          <w:rStyle w:val="dash041e005f0431005f044b005f0447005f043d005f044b005f0439005f005fchar1char1"/>
          <w:szCs w:val="28"/>
        </w:rPr>
        <w:tab/>
      </w:r>
    </w:p>
    <w:p w:rsidR="006E2A57" w:rsidRPr="00A37D4B" w:rsidRDefault="006E2A57" w:rsidP="006E2A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A37D4B">
        <w:rPr>
          <w:rFonts w:ascii="Times New Roman" w:hAnsi="Times New Roman"/>
          <w:sz w:val="24"/>
          <w:szCs w:val="28"/>
        </w:rPr>
        <w:t xml:space="preserve">Формами контроля знаний учащихся и вариантами его проведения являются следующие: </w:t>
      </w:r>
    </w:p>
    <w:p w:rsidR="006E2A57" w:rsidRPr="00A37D4B" w:rsidRDefault="006E2A57" w:rsidP="006E2A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A37D4B">
        <w:rPr>
          <w:rFonts w:ascii="Times New Roman" w:hAnsi="Times New Roman"/>
          <w:sz w:val="24"/>
          <w:szCs w:val="28"/>
        </w:rPr>
        <w:t xml:space="preserve">-диагностический контроль (направлен на выявление уровня литературного развития </w:t>
      </w:r>
      <w:proofErr w:type="gramStart"/>
      <w:r w:rsidRPr="00A37D4B">
        <w:rPr>
          <w:rFonts w:ascii="Times New Roman" w:hAnsi="Times New Roman"/>
          <w:sz w:val="24"/>
          <w:szCs w:val="28"/>
        </w:rPr>
        <w:t>обучающихся</w:t>
      </w:r>
      <w:proofErr w:type="gramEnd"/>
      <w:r w:rsidRPr="00A37D4B">
        <w:rPr>
          <w:rFonts w:ascii="Times New Roman" w:hAnsi="Times New Roman"/>
          <w:sz w:val="24"/>
          <w:szCs w:val="28"/>
        </w:rPr>
        <w:t xml:space="preserve"> в начале учебного года и на выявление его последующей динамики);</w:t>
      </w:r>
    </w:p>
    <w:p w:rsidR="006E2A57" w:rsidRPr="00A37D4B" w:rsidRDefault="006E2A57" w:rsidP="006E2A57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37D4B">
        <w:rPr>
          <w:rFonts w:ascii="Times New Roman" w:hAnsi="Times New Roman"/>
          <w:sz w:val="24"/>
          <w:szCs w:val="28"/>
        </w:rPr>
        <w:tab/>
      </w:r>
      <w:proofErr w:type="gramStart"/>
      <w:r w:rsidRPr="00A37D4B">
        <w:rPr>
          <w:rFonts w:ascii="Times New Roman" w:hAnsi="Times New Roman"/>
          <w:sz w:val="24"/>
          <w:szCs w:val="28"/>
        </w:rPr>
        <w:t xml:space="preserve">- текущий контроль (ведется на каждом уроке в течение изучения темы в форме </w:t>
      </w:r>
      <w:proofErr w:type="gramEnd"/>
    </w:p>
    <w:p w:rsidR="006E2A57" w:rsidRPr="00A37D4B" w:rsidRDefault="006E2A57" w:rsidP="006E2A57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37D4B">
        <w:rPr>
          <w:rFonts w:ascii="Times New Roman" w:hAnsi="Times New Roman"/>
          <w:sz w:val="24"/>
          <w:szCs w:val="28"/>
        </w:rPr>
        <w:tab/>
        <w:t>- итоговый контроль (предусматривает проверку обобщающих знаний изученной темы  в виде сочинений на литературную тему, контрольных работ, зачетов).</w:t>
      </w:r>
    </w:p>
    <w:p w:rsidR="006E2A57" w:rsidRPr="006E2A57" w:rsidRDefault="006E2A57" w:rsidP="006E2A57">
      <w:pPr>
        <w:rPr>
          <w:rFonts w:ascii="Times New Roman" w:hAnsi="Times New Roman" w:cs="Times New Roman"/>
          <w:sz w:val="24"/>
          <w:szCs w:val="24"/>
        </w:rPr>
      </w:pPr>
    </w:p>
    <w:sectPr w:rsidR="006E2A57" w:rsidRPr="006E2A57" w:rsidSect="00A94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509DB"/>
    <w:multiLevelType w:val="hybridMultilevel"/>
    <w:tmpl w:val="7428A1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9FD23A5"/>
    <w:multiLevelType w:val="hybridMultilevel"/>
    <w:tmpl w:val="6D92EB1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A57"/>
    <w:rsid w:val="00031C05"/>
    <w:rsid w:val="00066F29"/>
    <w:rsid w:val="00442068"/>
    <w:rsid w:val="006E2A57"/>
    <w:rsid w:val="008B52DE"/>
    <w:rsid w:val="00A9451D"/>
    <w:rsid w:val="00E5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E56B3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E56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qFormat/>
    <w:rsid w:val="00031C0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c7">
    <w:name w:val="c7"/>
    <w:rsid w:val="00031C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E56B3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E56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qFormat/>
    <w:rsid w:val="00031C0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c7">
    <w:name w:val="c7"/>
    <w:rsid w:val="00031C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kab13</dc:creator>
  <cp:lastModifiedBy>zav</cp:lastModifiedBy>
  <cp:revision>2</cp:revision>
  <dcterms:created xsi:type="dcterms:W3CDTF">2019-04-13T11:48:00Z</dcterms:created>
  <dcterms:modified xsi:type="dcterms:W3CDTF">2019-04-13T11:48:00Z</dcterms:modified>
</cp:coreProperties>
</file>