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D956" w14:textId="05D221BF" w:rsidR="00891F17" w:rsidRPr="00DA26DF" w:rsidRDefault="005D501C" w:rsidP="00DA2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26DF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DA26DF" w:rsidRPr="00DA26DF">
        <w:rPr>
          <w:rFonts w:ascii="Times New Roman" w:hAnsi="Times New Roman" w:cs="Times New Roman"/>
          <w:sz w:val="24"/>
          <w:szCs w:val="24"/>
        </w:rPr>
        <w:t>программы биологического практикума</w:t>
      </w:r>
      <w:r w:rsidRPr="00DA26D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DC992D8" w14:textId="77777777" w:rsidR="005D501C" w:rsidRPr="00DA26DF" w:rsidRDefault="005D501C" w:rsidP="00DA2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11F72" w14:textId="77777777" w:rsidR="00DA26DF" w:rsidRPr="00DA26DF" w:rsidRDefault="00DA26DF" w:rsidP="00DA26DF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>Программа «Биологический практикум» направлена на удовлетворение потребности детей в глубоких и прочных биологических знаниях.</w:t>
      </w:r>
    </w:p>
    <w:p w14:paraId="2CCBA17F" w14:textId="77777777" w:rsidR="00DA26DF" w:rsidRPr="00DA26DF" w:rsidRDefault="00DA26DF" w:rsidP="00DA26DF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>Цель программы: подготовка выпускников к итоговой аттестации по биологии в форме ЕГЭ.</w:t>
      </w:r>
    </w:p>
    <w:p w14:paraId="1AFF5F5A" w14:textId="77777777" w:rsidR="00DA26DF" w:rsidRPr="00DA26DF" w:rsidRDefault="00DA26DF" w:rsidP="00DA26DF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>Задачи курса:</w:t>
      </w:r>
    </w:p>
    <w:p w14:paraId="51F9CDD8" w14:textId="77777777" w:rsidR="00DA26DF" w:rsidRPr="00DA26DF" w:rsidRDefault="00DA26DF" w:rsidP="00DA26DF">
      <w:pPr>
        <w:numPr>
          <w:ilvl w:val="0"/>
          <w:numId w:val="1"/>
        </w:numPr>
        <w:tabs>
          <w:tab w:val="left" w:pos="57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 xml:space="preserve">Обеспечить сознательное усвоение знаний о строении, жизнедеятельности, индивидуальном развитии живых организмов, их многообразии, классификации, историческом развитии, взаимоотношениях друг с другом. </w:t>
      </w:r>
    </w:p>
    <w:p w14:paraId="775AC29D" w14:textId="77777777" w:rsidR="00DA26DF" w:rsidRPr="00DA26DF" w:rsidRDefault="00DA26DF" w:rsidP="00DA26DF">
      <w:pPr>
        <w:numPr>
          <w:ilvl w:val="0"/>
          <w:numId w:val="1"/>
        </w:numPr>
        <w:tabs>
          <w:tab w:val="left" w:pos="57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>Способствовать формированию на базе знаний и умений научной картины мира как компонента общечеловеческой культуры.</w:t>
      </w:r>
    </w:p>
    <w:p w14:paraId="6FE8F77F" w14:textId="77777777" w:rsidR="00DA26DF" w:rsidRPr="00DA26DF" w:rsidRDefault="00DA26DF" w:rsidP="00DA26DF">
      <w:pPr>
        <w:numPr>
          <w:ilvl w:val="0"/>
          <w:numId w:val="1"/>
        </w:numPr>
        <w:tabs>
          <w:tab w:val="left" w:pos="57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 xml:space="preserve">Развивать биосферное мышление, необходимое для полноценного функционирования в обществе, для гармоничных отношений учащихся с природой. </w:t>
      </w:r>
    </w:p>
    <w:p w14:paraId="576BA3B8" w14:textId="77777777" w:rsidR="00DA26DF" w:rsidRPr="00DA26DF" w:rsidRDefault="00DA26DF" w:rsidP="00DA26DF">
      <w:pPr>
        <w:numPr>
          <w:ilvl w:val="0"/>
          <w:numId w:val="1"/>
        </w:numPr>
        <w:tabs>
          <w:tab w:val="left" w:pos="57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 xml:space="preserve">Уделять большое внимание гигиеническому воспитанию и формированию здорового образа жизни. </w:t>
      </w:r>
    </w:p>
    <w:p w14:paraId="5774A8ED" w14:textId="77777777" w:rsidR="00DA26DF" w:rsidRPr="00DA26DF" w:rsidRDefault="00DA26DF" w:rsidP="00DA26DF">
      <w:pPr>
        <w:numPr>
          <w:ilvl w:val="0"/>
          <w:numId w:val="1"/>
        </w:numPr>
        <w:tabs>
          <w:tab w:val="left" w:pos="57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>Воспитывать отношения к живой природе и сфере собственной практической деятельности.</w:t>
      </w:r>
    </w:p>
    <w:p w14:paraId="31817932" w14:textId="77777777" w:rsidR="00DA26DF" w:rsidRPr="00DA26DF" w:rsidRDefault="00DA26DF" w:rsidP="00DA26DF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>Программа предназначена для преподавания в 10-11-х классах. Возраст 16-17 лет. Она рассчитана на 68 часов: 34 ч – 10 класс, 34 ч – 11 класс. (1 час в неделю)</w:t>
      </w:r>
    </w:p>
    <w:p w14:paraId="4F13389F" w14:textId="77777777" w:rsidR="00DA26DF" w:rsidRPr="00DA26DF" w:rsidRDefault="00DA26DF" w:rsidP="00DA26DF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определено с учетом опыта обучения биологии в школе, преподавания абитуриентского курса биологии и работы в медико-биологических классах при СГМУ, а также требованиями, предъявляемыми на итоговой аттестации по биологии в форме ЕГЭ. </w:t>
      </w:r>
    </w:p>
    <w:p w14:paraId="2F701437" w14:textId="745AF8E7" w:rsidR="00DA26DF" w:rsidRPr="00DA26DF" w:rsidRDefault="00DA26DF" w:rsidP="00DA26DF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DF">
        <w:rPr>
          <w:rFonts w:ascii="Times New Roman" w:hAnsi="Times New Roman" w:cs="Times New Roman"/>
          <w:sz w:val="24"/>
          <w:szCs w:val="24"/>
        </w:rPr>
        <w:t xml:space="preserve">Предмет «Биологический практикум» предполагает как изучение нового теоретического материала расширенно и углубленно, так и повторение определенных тем. Он создает больше возможностей для выработки конкретных биологических умений и навыков. Ряд тем включается параллельно с основным курсом: для отработки биологических навыков, т.к. к абитуриентам, поступающим в вузы медико-биологического, экологического и сельскохозяйственного профиля, предъявляются высокие требования или с целью углубления и расширения вопросов, изучаемых на уроке. </w:t>
      </w:r>
    </w:p>
    <w:p w14:paraId="1936F65C" w14:textId="77777777" w:rsidR="00DA26DF" w:rsidRPr="00DA26DF" w:rsidRDefault="00DA26DF" w:rsidP="00DA26DF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A26DF">
        <w:rPr>
          <w:rFonts w:ascii="Times New Roman" w:hAnsi="Times New Roman"/>
          <w:sz w:val="24"/>
          <w:szCs w:val="26"/>
        </w:rPr>
        <w:t>Программа включает темы, предусмотренные федеральным компонентом государственного образовательного стандарта основного общего образования.</w:t>
      </w:r>
    </w:p>
    <w:p w14:paraId="5F9857A3" w14:textId="77777777" w:rsidR="00DA26DF" w:rsidRPr="00DA26DF" w:rsidRDefault="00DA26DF" w:rsidP="00DA2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A26DF">
        <w:rPr>
          <w:rFonts w:ascii="Times New Roman" w:hAnsi="Times New Roman"/>
          <w:sz w:val="24"/>
          <w:szCs w:val="26"/>
        </w:rPr>
        <w:t>Программа предусматривает проведение: лабораторных работ - 10, практических работ - 8.</w:t>
      </w:r>
    </w:p>
    <w:p w14:paraId="7266F143" w14:textId="77777777" w:rsidR="00DA26DF" w:rsidRPr="00DA26DF" w:rsidRDefault="00DA26DF" w:rsidP="00DA2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A26DF">
        <w:rPr>
          <w:rFonts w:ascii="Times New Roman" w:hAnsi="Times New Roman"/>
          <w:sz w:val="24"/>
          <w:szCs w:val="26"/>
        </w:rPr>
        <w:lastRenderedPageBreak/>
        <w:t>Текущий контроль проводится в форме письменных проверочных работ (по 10 минут), лабораторных работ (по 30 минут), практических работ (по 45 минут), устных опросов (по 5-10 минут), зачетов по дидактическим материалам (специализированные тематические карточки) (15 минут), словарных терминологических диктантов (15 минут), тестовых проверочных работ, в соответствии с форматом ЕГЭ.</w:t>
      </w:r>
    </w:p>
    <w:p w14:paraId="72428A80" w14:textId="77777777" w:rsidR="00DA26DF" w:rsidRPr="00DA26DF" w:rsidRDefault="00DA26DF" w:rsidP="00DA2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A26DF">
        <w:rPr>
          <w:rFonts w:ascii="Times New Roman" w:hAnsi="Times New Roman"/>
          <w:sz w:val="24"/>
          <w:szCs w:val="26"/>
        </w:rPr>
        <w:t>Все задания проверочных и контрольных работ оцениваются в баллах. Примерная шкала перевода в пятибалльную систему оценки:</w:t>
      </w:r>
    </w:p>
    <w:p w14:paraId="7DC857BE" w14:textId="77777777" w:rsidR="00DA26DF" w:rsidRPr="00DA26DF" w:rsidRDefault="00DA26DF" w:rsidP="00DA2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A26DF">
        <w:rPr>
          <w:rFonts w:ascii="Times New Roman" w:hAnsi="Times New Roman"/>
          <w:sz w:val="24"/>
          <w:szCs w:val="26"/>
        </w:rPr>
        <w:t>«5»      88 – 100%</w:t>
      </w:r>
    </w:p>
    <w:p w14:paraId="09DB0EFC" w14:textId="77777777" w:rsidR="00DA26DF" w:rsidRPr="00DA26DF" w:rsidRDefault="00DA26DF" w:rsidP="00DA2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A26DF">
        <w:rPr>
          <w:rFonts w:ascii="Times New Roman" w:hAnsi="Times New Roman"/>
          <w:sz w:val="24"/>
          <w:szCs w:val="26"/>
        </w:rPr>
        <w:t>«4»      60 – 87%</w:t>
      </w:r>
    </w:p>
    <w:p w14:paraId="33DA8FDF" w14:textId="77777777" w:rsidR="00DA26DF" w:rsidRPr="00DA26DF" w:rsidRDefault="00DA26DF" w:rsidP="00DA2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A26DF">
        <w:rPr>
          <w:rFonts w:ascii="Times New Roman" w:hAnsi="Times New Roman"/>
          <w:sz w:val="24"/>
          <w:szCs w:val="26"/>
        </w:rPr>
        <w:t>«3»      33 – 59%</w:t>
      </w:r>
    </w:p>
    <w:p w14:paraId="62CE2BEF" w14:textId="77777777" w:rsidR="00DA26DF" w:rsidRPr="00DA26DF" w:rsidRDefault="00DA26DF" w:rsidP="00DA2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A26DF">
        <w:rPr>
          <w:rFonts w:ascii="Times New Roman" w:hAnsi="Times New Roman"/>
          <w:sz w:val="24"/>
          <w:szCs w:val="26"/>
        </w:rPr>
        <w:t>«2»       0 – 32%</w:t>
      </w:r>
    </w:p>
    <w:p w14:paraId="74B9BAB6" w14:textId="7B43C263" w:rsidR="00DA26DF" w:rsidRPr="00D3191F" w:rsidRDefault="00DA26DF" w:rsidP="00DA26DF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5528CF">
        <w:rPr>
          <w:rFonts w:ascii="Times New Roman" w:hAnsi="Times New Roman"/>
          <w:sz w:val="24"/>
          <w:szCs w:val="26"/>
        </w:rPr>
        <w:t xml:space="preserve">В программе сформулированы основные понятия, требования к знаниям и умениям учащихся. Приведен список основной, дополнительной популярной и специальной литературы. </w:t>
      </w:r>
    </w:p>
    <w:p w14:paraId="1A786C6F" w14:textId="77777777" w:rsidR="00DA26DF" w:rsidRPr="00DA26DF" w:rsidRDefault="00DA26DF" w:rsidP="00DA26D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6F3CD3DF" w14:textId="77777777" w:rsidR="00DA26DF" w:rsidRPr="00DA26DF" w:rsidRDefault="00DA26DF" w:rsidP="00DA2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D47C5" w14:textId="77777777" w:rsidR="00DA26DF" w:rsidRPr="00DA26DF" w:rsidRDefault="00DA26DF" w:rsidP="00DA2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17062" w14:textId="77777777" w:rsidR="00DA26DF" w:rsidRPr="00DA26DF" w:rsidRDefault="00DA26DF" w:rsidP="00DA2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26DF" w:rsidRPr="00DA26DF" w:rsidSect="00D3191F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9DA"/>
    <w:multiLevelType w:val="hybridMultilevel"/>
    <w:tmpl w:val="FB545B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3"/>
    <w:rsid w:val="002771DB"/>
    <w:rsid w:val="00373823"/>
    <w:rsid w:val="005528CF"/>
    <w:rsid w:val="005B2A44"/>
    <w:rsid w:val="005D501C"/>
    <w:rsid w:val="00891F17"/>
    <w:rsid w:val="008B5780"/>
    <w:rsid w:val="009E1690"/>
    <w:rsid w:val="00D3191F"/>
    <w:rsid w:val="00D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138C-F965-4664-A917-E3ED70A8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zav</cp:lastModifiedBy>
  <cp:revision>2</cp:revision>
  <dcterms:created xsi:type="dcterms:W3CDTF">2019-04-13T10:51:00Z</dcterms:created>
  <dcterms:modified xsi:type="dcterms:W3CDTF">2019-04-13T10:51:00Z</dcterms:modified>
</cp:coreProperties>
</file>