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5E" w:rsidRDefault="005D4B5E" w:rsidP="005D4B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5D4B5E">
        <w:rPr>
          <w:rFonts w:ascii="Times New Roman" w:hAnsi="Times New Roman" w:cs="Times New Roman"/>
          <w:b/>
          <w:bCs/>
          <w:i/>
          <w:sz w:val="28"/>
          <w:szCs w:val="24"/>
        </w:rPr>
        <w:t>Пояснительная записка</w:t>
      </w:r>
    </w:p>
    <w:p w:rsidR="005D4B5E" w:rsidRPr="005D4B5E" w:rsidRDefault="005D4B5E" w:rsidP="005D4B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5D4B5E" w:rsidRPr="00AE4186" w:rsidRDefault="005D4B5E" w:rsidP="005D4B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186">
        <w:rPr>
          <w:rFonts w:ascii="Times New Roman" w:hAnsi="Times New Roman" w:cs="Times New Roman"/>
          <w:sz w:val="24"/>
          <w:szCs w:val="24"/>
        </w:rPr>
        <w:t>Рабочая программа  составлена на основании следующих нормативно-правовых документов:</w:t>
      </w:r>
    </w:p>
    <w:p w:rsidR="005D4B5E" w:rsidRPr="00AE4186" w:rsidRDefault="005D4B5E" w:rsidP="005D4B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186">
        <w:rPr>
          <w:rFonts w:ascii="Times New Roman" w:hAnsi="Times New Roman"/>
          <w:sz w:val="24"/>
          <w:szCs w:val="24"/>
        </w:rPr>
        <w:t xml:space="preserve">Федеральный компонент государственного образовательного стандарта  основного общего образования по </w:t>
      </w:r>
      <w:r>
        <w:rPr>
          <w:rFonts w:ascii="Times New Roman" w:hAnsi="Times New Roman"/>
          <w:sz w:val="24"/>
          <w:szCs w:val="24"/>
        </w:rPr>
        <w:t xml:space="preserve">технологии </w:t>
      </w:r>
      <w:r w:rsidRPr="00AE4186">
        <w:rPr>
          <w:rFonts w:ascii="Times New Roman" w:hAnsi="Times New Roman"/>
          <w:sz w:val="24"/>
          <w:szCs w:val="24"/>
        </w:rPr>
        <w:t>(приказ МО РФ от 05.03.2004 №1089).</w:t>
      </w:r>
    </w:p>
    <w:p w:rsidR="005D4B5E" w:rsidRPr="00AE4186" w:rsidRDefault="005D4B5E" w:rsidP="005D4B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Технология: 5-8 классы. </w:t>
      </w:r>
      <w:r w:rsidRPr="00AE4186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>.</w:t>
      </w:r>
      <w:r w:rsidRPr="00AE4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И.А.Сасова, А.В.Марченко,  Москва,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», 2005</w:t>
      </w:r>
      <w:r w:rsidRPr="00AE4186">
        <w:rPr>
          <w:rFonts w:ascii="Times New Roman" w:hAnsi="Times New Roman"/>
          <w:sz w:val="24"/>
          <w:szCs w:val="24"/>
        </w:rPr>
        <w:t xml:space="preserve"> год.</w:t>
      </w:r>
    </w:p>
    <w:p w:rsidR="005D4B5E" w:rsidRPr="00AE4186" w:rsidRDefault="005D4B5E" w:rsidP="005D4B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186">
        <w:rPr>
          <w:rFonts w:ascii="Times New Roman" w:hAnsi="Times New Roman"/>
          <w:sz w:val="24"/>
          <w:szCs w:val="24"/>
        </w:rPr>
        <w:t xml:space="preserve">Примерная программа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по направлению «Технология. Технический труд». </w:t>
      </w:r>
      <w:r w:rsidRPr="00AE4186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Федерации.</w:t>
      </w:r>
    </w:p>
    <w:p w:rsidR="005D4B5E" w:rsidRDefault="005D4B5E" w:rsidP="005D4B5E">
      <w:pPr>
        <w:tabs>
          <w:tab w:val="num" w:pos="200"/>
        </w:tabs>
        <w:spacing w:after="0"/>
        <w:jc w:val="both"/>
        <w:rPr>
          <w:rFonts w:ascii="Times New Roman" w:hAnsi="Times New Roman"/>
          <w:sz w:val="24"/>
        </w:rPr>
      </w:pPr>
      <w:r w:rsidRPr="00AE4186">
        <w:rPr>
          <w:rFonts w:ascii="Times New Roman" w:hAnsi="Times New Roman"/>
          <w:sz w:val="24"/>
        </w:rPr>
        <w:t xml:space="preserve">Для реализации рабочей учебной программы используется учебник </w:t>
      </w:r>
      <w:r>
        <w:rPr>
          <w:rFonts w:ascii="Times New Roman" w:hAnsi="Times New Roman"/>
          <w:sz w:val="24"/>
        </w:rPr>
        <w:t>«</w:t>
      </w:r>
      <w:r w:rsidRPr="005D4B5E">
        <w:rPr>
          <w:rFonts w:ascii="Times New Roman" w:hAnsi="Times New Roman" w:cs="Times New Roman"/>
          <w:sz w:val="24"/>
        </w:rPr>
        <w:t>Технология</w:t>
      </w:r>
      <w:r>
        <w:rPr>
          <w:sz w:val="24"/>
        </w:rPr>
        <w:t xml:space="preserve">», </w:t>
      </w:r>
      <w:r w:rsidR="00427762">
        <w:rPr>
          <w:rFonts w:ascii="Times New Roman" w:hAnsi="Times New Roman" w:cs="Times New Roman"/>
          <w:sz w:val="24"/>
        </w:rPr>
        <w:t>Леонтьев А.В.,</w:t>
      </w:r>
      <w:r w:rsidRPr="005D4B5E">
        <w:rPr>
          <w:rFonts w:ascii="Times New Roman" w:hAnsi="Times New Roman" w:cs="Times New Roman"/>
          <w:sz w:val="24"/>
        </w:rPr>
        <w:t xml:space="preserve"> Москва</w:t>
      </w:r>
      <w:r w:rsidR="00427762">
        <w:rPr>
          <w:rFonts w:ascii="Times New Roman" w:hAnsi="Times New Roman" w:cs="Times New Roman"/>
          <w:sz w:val="24"/>
        </w:rPr>
        <w:t>, «</w:t>
      </w:r>
      <w:proofErr w:type="spellStart"/>
      <w:r w:rsidR="00427762">
        <w:rPr>
          <w:rFonts w:ascii="Times New Roman" w:hAnsi="Times New Roman" w:cs="Times New Roman"/>
          <w:sz w:val="24"/>
        </w:rPr>
        <w:t>Вентана-Граф</w:t>
      </w:r>
      <w:proofErr w:type="spellEnd"/>
      <w:r w:rsidR="00427762">
        <w:rPr>
          <w:rFonts w:ascii="Times New Roman" w:hAnsi="Times New Roman" w:cs="Times New Roman"/>
          <w:sz w:val="24"/>
        </w:rPr>
        <w:t>»,</w:t>
      </w:r>
      <w:r>
        <w:rPr>
          <w:rFonts w:ascii="Times New Roman" w:hAnsi="Times New Roman" w:cs="Times New Roman"/>
          <w:sz w:val="24"/>
        </w:rPr>
        <w:t xml:space="preserve"> 200</w:t>
      </w:r>
      <w:r w:rsidR="00427762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</w:t>
      </w:r>
      <w:r w:rsidRPr="005D4B5E">
        <w:rPr>
          <w:rFonts w:ascii="Times New Roman" w:hAnsi="Times New Roman"/>
          <w:sz w:val="24"/>
        </w:rPr>
        <w:t xml:space="preserve">. </w:t>
      </w:r>
    </w:p>
    <w:p w:rsidR="005D4B5E" w:rsidRPr="005D4B5E" w:rsidRDefault="00BF1D45" w:rsidP="005D4B5E">
      <w:pPr>
        <w:tabs>
          <w:tab w:val="num" w:pos="2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D4B5E" w:rsidRPr="005D4B5E">
        <w:rPr>
          <w:rFonts w:ascii="Times New Roman" w:hAnsi="Times New Roman"/>
          <w:sz w:val="24"/>
        </w:rPr>
        <w:t>Программа включает все темы, предусмотренные федеральным компонентом государственн</w:t>
      </w:r>
      <w:r>
        <w:rPr>
          <w:rFonts w:ascii="Times New Roman" w:hAnsi="Times New Roman"/>
          <w:sz w:val="24"/>
        </w:rPr>
        <w:t xml:space="preserve">ого образовательного стандарта. </w:t>
      </w:r>
      <w:r w:rsidR="00F34C60">
        <w:rPr>
          <w:rFonts w:ascii="Times New Roman" w:hAnsi="Times New Roman"/>
          <w:sz w:val="24"/>
        </w:rPr>
        <w:t xml:space="preserve">Курс </w:t>
      </w:r>
      <w:r w:rsidR="00427762">
        <w:rPr>
          <w:rFonts w:ascii="Times New Roman" w:hAnsi="Times New Roman"/>
          <w:sz w:val="24"/>
        </w:rPr>
        <w:t>рассчитан на 34</w:t>
      </w:r>
      <w:r w:rsidR="005D4B5E" w:rsidRPr="005D4B5E">
        <w:rPr>
          <w:rFonts w:ascii="Times New Roman" w:hAnsi="Times New Roman"/>
          <w:sz w:val="24"/>
        </w:rPr>
        <w:t xml:space="preserve"> час</w:t>
      </w:r>
      <w:r w:rsidR="00427762">
        <w:rPr>
          <w:rFonts w:ascii="Times New Roman" w:hAnsi="Times New Roman"/>
          <w:sz w:val="24"/>
        </w:rPr>
        <w:t>а</w:t>
      </w:r>
      <w:r w:rsidR="005D4B5E" w:rsidRPr="005D4B5E">
        <w:rPr>
          <w:rFonts w:ascii="Times New Roman" w:hAnsi="Times New Roman"/>
          <w:sz w:val="24"/>
        </w:rPr>
        <w:t xml:space="preserve"> из расчёта </w:t>
      </w:r>
      <w:r w:rsidR="00427762">
        <w:rPr>
          <w:rFonts w:ascii="Times New Roman" w:hAnsi="Times New Roman"/>
          <w:sz w:val="24"/>
        </w:rPr>
        <w:t>1</w:t>
      </w:r>
      <w:r w:rsidR="005D4B5E" w:rsidRPr="005D4B5E">
        <w:rPr>
          <w:rFonts w:ascii="Times New Roman" w:hAnsi="Times New Roman"/>
          <w:sz w:val="24"/>
        </w:rPr>
        <w:t xml:space="preserve"> час в неделю с использованием методов и приёмов активного обучения.</w:t>
      </w:r>
    </w:p>
    <w:p w:rsidR="005D4B5E" w:rsidRPr="005D4B5E" w:rsidRDefault="005D4B5E" w:rsidP="005D4B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5E">
        <w:rPr>
          <w:rFonts w:ascii="Times New Roman" w:hAnsi="Times New Roman" w:cs="Times New Roman"/>
          <w:b/>
          <w:i/>
          <w:iCs/>
          <w:sz w:val="24"/>
          <w:szCs w:val="24"/>
        </w:rPr>
        <w:t>Главной целью</w:t>
      </w:r>
      <w:r w:rsidRPr="005D4B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>школьного образования является развитие ребенка как компетентной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>личности путем включения его в различные виды ценностной человеческой деятельности: учеба,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>познания, коммуникация, профессионально-трудовой выбор, личностное саморазвитие, ценностные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>ориентации, поиск смысла жизнедеятельности. С этих позиций обучение рассматривается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>процесс овладения не только определенной суммой знаний и системой соответствующих умений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 xml:space="preserve">навыков, но и компетенциями. Это определило </w:t>
      </w:r>
      <w:r w:rsidRPr="005D4B5E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5D4B5E">
        <w:rPr>
          <w:rFonts w:ascii="Times New Roman" w:hAnsi="Times New Roman" w:cs="Times New Roman"/>
          <w:sz w:val="24"/>
          <w:szCs w:val="24"/>
        </w:rPr>
        <w:t xml:space="preserve"> обучения технологии:</w:t>
      </w:r>
    </w:p>
    <w:p w:rsidR="005D4B5E" w:rsidRPr="005D4B5E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4B5E">
        <w:rPr>
          <w:rFonts w:ascii="Times New Roman" w:hAnsi="Times New Roman"/>
          <w:sz w:val="24"/>
          <w:szCs w:val="24"/>
        </w:rPr>
        <w:t>освоение технологических знаний, основ культуры созидательного труда, представлений о</w:t>
      </w:r>
    </w:p>
    <w:p w:rsidR="005D4B5E" w:rsidRPr="005D4B5E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4B5E">
        <w:rPr>
          <w:rFonts w:ascii="Times New Roman" w:hAnsi="Times New Roman"/>
          <w:sz w:val="24"/>
          <w:szCs w:val="24"/>
        </w:rPr>
        <w:t>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5D4B5E" w:rsidRPr="005D4B5E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4B5E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5D4B5E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5D4B5E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</w:t>
      </w:r>
    </w:p>
    <w:p w:rsidR="005D4B5E" w:rsidRPr="005D4B5E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4B5E">
        <w:rPr>
          <w:rFonts w:ascii="Times New Roman" w:hAnsi="Times New Roman"/>
          <w:sz w:val="24"/>
          <w:szCs w:val="24"/>
        </w:rPr>
        <w:t>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D4B5E" w:rsidRPr="005D4B5E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4B5E">
        <w:rPr>
          <w:rFonts w:ascii="Times New Roman" w:hAnsi="Times New Roman"/>
          <w:sz w:val="24"/>
          <w:szCs w:val="24"/>
        </w:rPr>
        <w:t>развитие познавательных интересов, технического мышления, пространственного</w:t>
      </w:r>
    </w:p>
    <w:p w:rsidR="005D4B5E" w:rsidRPr="005D4B5E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4B5E">
        <w:rPr>
          <w:rFonts w:ascii="Times New Roman" w:hAnsi="Times New Roman"/>
          <w:sz w:val="24"/>
          <w:szCs w:val="24"/>
        </w:rPr>
        <w:t>воображения интеллектуальных, творческих, коммуникативных и организаторских способностей;</w:t>
      </w:r>
    </w:p>
    <w:p w:rsidR="005D4B5E" w:rsidRPr="00F34C60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</w:t>
      </w:r>
      <w:r w:rsidR="00F34C60" w:rsidRPr="00F34C60">
        <w:rPr>
          <w:rFonts w:ascii="Times New Roman" w:hAnsi="Times New Roman"/>
          <w:sz w:val="24"/>
          <w:szCs w:val="24"/>
        </w:rPr>
        <w:t>енности, предпри</w:t>
      </w:r>
      <w:r w:rsidRPr="00F34C60">
        <w:rPr>
          <w:rFonts w:ascii="Times New Roman" w:hAnsi="Times New Roman"/>
          <w:sz w:val="24"/>
          <w:szCs w:val="24"/>
        </w:rPr>
        <w:t>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5D4B5E" w:rsidRPr="00F34C60" w:rsidRDefault="005D4B5E" w:rsidP="005D4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получение опыта применения политехнических и технологических знаний и умений в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самостоятельной практической деятельности.</w:t>
      </w:r>
    </w:p>
    <w:p w:rsidR="005D4B5E" w:rsidRPr="005D4B5E" w:rsidRDefault="005D4B5E" w:rsidP="00BF1D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4B5E">
        <w:rPr>
          <w:rFonts w:ascii="Times New Roman" w:hAnsi="Times New Roman" w:cs="Times New Roman"/>
          <w:sz w:val="24"/>
          <w:szCs w:val="24"/>
        </w:rPr>
        <w:t>На основе требований Государственного образовательного стандарта в содержании рабочей</w:t>
      </w:r>
      <w:r w:rsidR="00F34C60"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 xml:space="preserve">программы предполагается реализовать актуальные в настоящее время </w:t>
      </w:r>
      <w:proofErr w:type="spellStart"/>
      <w:r w:rsidRPr="005D4B5E">
        <w:rPr>
          <w:rFonts w:ascii="Times New Roman" w:hAnsi="Times New Roman" w:cs="Times New Roman"/>
          <w:sz w:val="24"/>
          <w:szCs w:val="24"/>
        </w:rPr>
        <w:lastRenderedPageBreak/>
        <w:t>компетентностный</w:t>
      </w:r>
      <w:proofErr w:type="spellEnd"/>
      <w:r w:rsidRPr="005D4B5E">
        <w:rPr>
          <w:rFonts w:ascii="Times New Roman" w:hAnsi="Times New Roman" w:cs="Times New Roman"/>
          <w:sz w:val="24"/>
          <w:szCs w:val="24"/>
        </w:rPr>
        <w:t>,</w:t>
      </w:r>
      <w:r w:rsidR="00F34C60">
        <w:rPr>
          <w:rFonts w:ascii="Times New Roman" w:hAnsi="Times New Roman" w:cs="Times New Roman"/>
          <w:sz w:val="24"/>
          <w:szCs w:val="24"/>
        </w:rPr>
        <w:t xml:space="preserve"> </w:t>
      </w:r>
      <w:r w:rsidRPr="005D4B5E">
        <w:rPr>
          <w:rFonts w:ascii="Times New Roman" w:hAnsi="Times New Roman" w:cs="Times New Roman"/>
          <w:sz w:val="24"/>
          <w:szCs w:val="24"/>
        </w:rPr>
        <w:t xml:space="preserve">личностно </w:t>
      </w:r>
      <w:proofErr w:type="gramStart"/>
      <w:r w:rsidRPr="005D4B5E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5D4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B5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D4B5E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F34C60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5D4B5E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5D4B5E" w:rsidRPr="00000AE7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00AE7">
        <w:rPr>
          <w:rFonts w:ascii="Times New Roman" w:hAnsi="Times New Roman"/>
          <w:sz w:val="24"/>
          <w:szCs w:val="24"/>
        </w:rPr>
        <w:t>ознакомление учащихся с ролью технологии в нашей жизни, с деятельностью человека по</w:t>
      </w:r>
      <w:r w:rsidR="00000AE7" w:rsidRPr="00000AE7">
        <w:rPr>
          <w:rFonts w:ascii="Times New Roman" w:hAnsi="Times New Roman"/>
          <w:sz w:val="24"/>
          <w:szCs w:val="24"/>
        </w:rPr>
        <w:t xml:space="preserve"> </w:t>
      </w:r>
      <w:r w:rsidRPr="00000AE7">
        <w:rPr>
          <w:rFonts w:ascii="Times New Roman" w:hAnsi="Times New Roman"/>
          <w:sz w:val="24"/>
          <w:szCs w:val="24"/>
        </w:rPr>
        <w:t>преобразованию материалов, энергии, информации, с влиянием технологических процессов на</w:t>
      </w:r>
      <w:r w:rsidR="00F34C60" w:rsidRPr="00000AE7">
        <w:rPr>
          <w:rFonts w:ascii="Times New Roman" w:hAnsi="Times New Roman"/>
          <w:sz w:val="24"/>
          <w:szCs w:val="24"/>
        </w:rPr>
        <w:t xml:space="preserve"> </w:t>
      </w:r>
      <w:r w:rsidRPr="00000AE7">
        <w:rPr>
          <w:rFonts w:ascii="Times New Roman" w:hAnsi="Times New Roman"/>
          <w:sz w:val="24"/>
          <w:szCs w:val="24"/>
        </w:rPr>
        <w:t>окружающую среду и здоровье людей;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приобретение знаний по разделам технологии обработки конструкционных материалов,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машиноведения, культуры дома, художественной обработки материалов, информационных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технологий;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обучение исследованию потребностей людей и поиску путей их удовлетворения;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овладение способами деятельности по решению учебно-производственных задач, связанных с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разработкой и изготовлением определенного изделия, технологии его обработки, наладки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оборудования, приспособлений и инструментов;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освоение компетенций - умение действовать автономно: планировать, организовывать и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защищать личностные планы, самостоятельно приобретать знания, используя разные источники;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работать с разными видами информации (символами, чертежами, схемами, тестами, таблицами),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осмысливать полученные сведения, применять их для расширения своих знаний;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F34C60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F34C60">
        <w:rPr>
          <w:rFonts w:ascii="Times New Roman" w:hAnsi="Times New Roman"/>
          <w:sz w:val="24"/>
          <w:szCs w:val="24"/>
        </w:rPr>
        <w:t xml:space="preserve"> знаний и умений по созданию потребительского продукта или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услуги в условиях ограниченности ресурсов с учетом требований дизайна и возможностей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декоративно-прикладного творчества;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ознакомление с особенностями рыночной экономики и предпринимательства, овладение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умениями реализации изготовленной продукции;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развитие творческой, активной, ответственной и предприимчивой личности, способной</w:t>
      </w:r>
    </w:p>
    <w:p w:rsidR="005D4B5E" w:rsidRPr="00F34C60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самостоятельно приобретать и интегрировать знания из разных областей и применять их для</w:t>
      </w:r>
      <w:r w:rsidR="00F34C60" w:rsidRPr="00F34C60">
        <w:rPr>
          <w:rFonts w:ascii="Times New Roman" w:hAnsi="Times New Roman"/>
          <w:sz w:val="24"/>
          <w:szCs w:val="24"/>
        </w:rPr>
        <w:t xml:space="preserve"> </w:t>
      </w:r>
      <w:r w:rsidRPr="00F34C60">
        <w:rPr>
          <w:rFonts w:ascii="Times New Roman" w:hAnsi="Times New Roman"/>
          <w:sz w:val="24"/>
          <w:szCs w:val="24"/>
        </w:rPr>
        <w:t>решения, практических задач;</w:t>
      </w:r>
    </w:p>
    <w:p w:rsidR="005D4B5E" w:rsidRDefault="005D4B5E" w:rsidP="00F34C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подготовка выпускников к профессиональному самоопределению и социальной адаптации.</w:t>
      </w:r>
    </w:p>
    <w:p w:rsidR="00F34C60" w:rsidRPr="00F34C60" w:rsidRDefault="00F34C60" w:rsidP="00F34C6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C60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C60">
        <w:rPr>
          <w:rFonts w:ascii="Times New Roman" w:hAnsi="Times New Roman" w:cs="Times New Roman"/>
          <w:sz w:val="24"/>
          <w:szCs w:val="24"/>
        </w:rPr>
        <w:t>целостных представлений о технологии будет осуществляться в ходе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C60">
        <w:rPr>
          <w:rFonts w:ascii="Times New Roman" w:hAnsi="Times New Roman" w:cs="Times New Roman"/>
          <w:sz w:val="24"/>
          <w:szCs w:val="24"/>
        </w:rPr>
        <w:t>учащихся на основе личностного осмысления технологических фактов и явлений.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C60">
        <w:rPr>
          <w:rFonts w:ascii="Times New Roman" w:hAnsi="Times New Roman" w:cs="Times New Roman"/>
          <w:sz w:val="24"/>
          <w:szCs w:val="24"/>
        </w:rPr>
        <w:t xml:space="preserve">уделяется познавательной активности учащихся, их </w:t>
      </w:r>
      <w:proofErr w:type="spellStart"/>
      <w:r w:rsidRPr="00F34C60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F34C60">
        <w:rPr>
          <w:rFonts w:ascii="Times New Roman" w:hAnsi="Times New Roman" w:cs="Times New Roman"/>
          <w:sz w:val="24"/>
          <w:szCs w:val="24"/>
        </w:rPr>
        <w:t xml:space="preserve"> к самостоятельной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C60">
        <w:rPr>
          <w:rFonts w:ascii="Times New Roman" w:hAnsi="Times New Roman" w:cs="Times New Roman"/>
          <w:sz w:val="24"/>
          <w:szCs w:val="24"/>
        </w:rPr>
        <w:t>работе. Это предполагает все более широкое использование нетрадиционных форм уроков,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C60">
        <w:rPr>
          <w:rFonts w:ascii="Times New Roman" w:hAnsi="Times New Roman" w:cs="Times New Roman"/>
          <w:sz w:val="24"/>
          <w:szCs w:val="24"/>
        </w:rPr>
        <w:t>числе методики деловых и ролевых игр, проблемных дискуссий, межпредметных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C60">
        <w:rPr>
          <w:rFonts w:ascii="Times New Roman" w:hAnsi="Times New Roman" w:cs="Times New Roman"/>
          <w:sz w:val="24"/>
          <w:szCs w:val="24"/>
        </w:rPr>
        <w:t>интегрированных уроков.</w:t>
      </w:r>
    </w:p>
    <w:p w:rsidR="00F34C60" w:rsidRPr="00F34C60" w:rsidRDefault="00F34C60" w:rsidP="00F34C6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Исходя из поставленных целей и возрастных особенностей учащихся, необходимо учитывать:</w:t>
      </w:r>
    </w:p>
    <w:p w:rsidR="00F34C60" w:rsidRP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- степень самостоятельности учащихся при выполнении трудовых заданий;</w:t>
      </w:r>
    </w:p>
    <w:p w:rsidR="00F34C60" w:rsidRP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- характер деятельности (репродуктивная, творческая);</w:t>
      </w:r>
    </w:p>
    <w:p w:rsid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sz w:val="24"/>
          <w:szCs w:val="24"/>
        </w:rPr>
        <w:t>- качество выполняемых работ и итогового продукта.</w:t>
      </w:r>
    </w:p>
    <w:p w:rsidR="00BF1D45" w:rsidRPr="00BF1D45" w:rsidRDefault="00BF1D45" w:rsidP="00BF1D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D45">
        <w:rPr>
          <w:rFonts w:ascii="Times New Roman" w:hAnsi="Times New Roman" w:cs="Times New Roman"/>
          <w:sz w:val="24"/>
          <w:szCs w:val="24"/>
        </w:rPr>
        <w:t xml:space="preserve">На выполнение практических работ, самостоятельных и творческих работ выделяется около 75% общего времени в течение учебного года. Кроме того программа </w:t>
      </w:r>
      <w:r w:rsidRPr="00BF1D45">
        <w:rPr>
          <w:rFonts w:ascii="Times New Roman" w:hAnsi="Times New Roman" w:cs="Times New Roman"/>
          <w:sz w:val="24"/>
          <w:szCs w:val="24"/>
        </w:rPr>
        <w:lastRenderedPageBreak/>
        <w:t>предполагает организацию самостоятельной работы школьников в виде выполнения творческих проектов.</w:t>
      </w:r>
    </w:p>
    <w:p w:rsidR="00BF1D45" w:rsidRPr="00FE63C3" w:rsidRDefault="00BF1D45" w:rsidP="00BF1D45">
      <w:pPr>
        <w:spacing w:after="0"/>
        <w:ind w:firstLine="708"/>
        <w:jc w:val="both"/>
        <w:rPr>
          <w:sz w:val="28"/>
          <w:szCs w:val="28"/>
        </w:rPr>
      </w:pPr>
      <w:r w:rsidRPr="00BF1D45">
        <w:rPr>
          <w:rFonts w:ascii="Times New Roman" w:hAnsi="Times New Roman" w:cs="Times New Roman"/>
          <w:sz w:val="24"/>
          <w:szCs w:val="24"/>
        </w:rPr>
        <w:t>Оценка знаний, умений и уровня творческого развития учащихся осуществляется с помощью тестирования, перечня теоретических вопросов, практических работ и заданий в течение года, а также защиты проекта</w:t>
      </w:r>
      <w:r w:rsidRPr="00FE63C3">
        <w:rPr>
          <w:color w:val="000000"/>
          <w:spacing w:val="1"/>
          <w:sz w:val="28"/>
          <w:szCs w:val="28"/>
        </w:rPr>
        <w:t>.</w:t>
      </w:r>
    </w:p>
    <w:p w:rsidR="00F34C60" w:rsidRPr="00F34C60" w:rsidRDefault="00F34C60" w:rsidP="00F34C6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4C60">
        <w:rPr>
          <w:rFonts w:ascii="Times New Roman" w:hAnsi="Times New Roman"/>
          <w:b/>
          <w:sz w:val="24"/>
          <w:szCs w:val="24"/>
        </w:rPr>
        <w:t>При оценке выполнения практических заданий руководствоваться следующими критериями:</w:t>
      </w:r>
    </w:p>
    <w:p w:rsid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b/>
          <w:sz w:val="24"/>
          <w:szCs w:val="24"/>
        </w:rPr>
        <w:t xml:space="preserve">Оценка «5» - </w:t>
      </w:r>
      <w:r w:rsidRPr="00F34C60">
        <w:rPr>
          <w:rFonts w:ascii="Times New Roman" w:hAnsi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C60" w:rsidRP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b/>
          <w:sz w:val="24"/>
          <w:szCs w:val="24"/>
        </w:rPr>
        <w:t xml:space="preserve">Оценка «4» - </w:t>
      </w:r>
      <w:r w:rsidRPr="00F34C60">
        <w:rPr>
          <w:rFonts w:ascii="Times New Roman" w:hAnsi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F34C60" w:rsidRPr="00F34C60" w:rsidRDefault="00F34C60" w:rsidP="00F34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4C60">
        <w:rPr>
          <w:rFonts w:ascii="Times New Roman" w:hAnsi="Times New Roman"/>
          <w:b/>
          <w:sz w:val="24"/>
          <w:szCs w:val="24"/>
        </w:rPr>
        <w:t xml:space="preserve">Оценка «3» - </w:t>
      </w:r>
      <w:r w:rsidRPr="00F34C60">
        <w:rPr>
          <w:rFonts w:ascii="Times New Roman" w:hAnsi="Times New Roman"/>
          <w:sz w:val="24"/>
          <w:szCs w:val="24"/>
        </w:rPr>
        <w:t>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F34C60" w:rsidRP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0">
        <w:rPr>
          <w:rFonts w:ascii="Times New Roman" w:hAnsi="Times New Roman"/>
          <w:b/>
          <w:sz w:val="24"/>
          <w:szCs w:val="24"/>
        </w:rPr>
        <w:t xml:space="preserve">Оценка «2» - </w:t>
      </w:r>
      <w:r w:rsidRPr="00F34C60">
        <w:rPr>
          <w:rFonts w:ascii="Times New Roman" w:hAnsi="Times New Roman"/>
          <w:sz w:val="24"/>
          <w:szCs w:val="24"/>
        </w:rPr>
        <w:t>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F34C60" w:rsidRDefault="00F34C60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AE7" w:rsidRDefault="00000AE7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00AE7" w:rsidRDefault="00000AE7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00AE7" w:rsidRDefault="00000AE7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7762" w:rsidRDefault="00427762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F1D45" w:rsidRDefault="00BF1D45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BF1D45">
        <w:rPr>
          <w:rFonts w:ascii="Times New Roman" w:hAnsi="Times New Roman"/>
          <w:b/>
          <w:i/>
          <w:sz w:val="28"/>
          <w:szCs w:val="24"/>
        </w:rPr>
        <w:lastRenderedPageBreak/>
        <w:t>Содержание тем учебного курса</w:t>
      </w:r>
    </w:p>
    <w:p w:rsidR="00BF1D45" w:rsidRDefault="00BF1D45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Style w:val="a4"/>
        <w:tblW w:w="9606" w:type="dxa"/>
        <w:tblLook w:val="04A0"/>
      </w:tblPr>
      <w:tblGrid>
        <w:gridCol w:w="493"/>
        <w:gridCol w:w="7270"/>
        <w:gridCol w:w="1843"/>
      </w:tblGrid>
      <w:tr w:rsidR="00427762" w:rsidRPr="00257A2D" w:rsidTr="00E86D0A">
        <w:tc>
          <w:tcPr>
            <w:tcW w:w="49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693F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7270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693F">
              <w:rPr>
                <w:rFonts w:ascii="Times New Roman" w:hAnsi="Times New Roman"/>
                <w:b/>
                <w:sz w:val="24"/>
                <w:szCs w:val="28"/>
              </w:rPr>
              <w:t>Наименование разделов, тем</w:t>
            </w:r>
          </w:p>
        </w:tc>
        <w:tc>
          <w:tcPr>
            <w:tcW w:w="184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693F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427762" w:rsidRPr="00257A2D" w:rsidTr="00E86D0A">
        <w:tc>
          <w:tcPr>
            <w:tcW w:w="49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7270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Техника ручной и машинной обработки материалов.</w:t>
            </w:r>
          </w:p>
        </w:tc>
        <w:tc>
          <w:tcPr>
            <w:tcW w:w="184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427762" w:rsidRPr="00257A2D" w:rsidTr="00E86D0A">
        <w:tc>
          <w:tcPr>
            <w:tcW w:w="49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7270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27762">
              <w:rPr>
                <w:rFonts w:ascii="Times New Roman" w:hAnsi="Times New Roman"/>
                <w:sz w:val="24"/>
                <w:szCs w:val="28"/>
              </w:rPr>
              <w:t>Ремонтно-отделочные и санитарно-технические работы</w:t>
            </w:r>
          </w:p>
        </w:tc>
        <w:tc>
          <w:tcPr>
            <w:tcW w:w="184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427762" w:rsidRPr="00257A2D" w:rsidTr="00E86D0A">
        <w:tc>
          <w:tcPr>
            <w:tcW w:w="49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693F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7270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27762">
              <w:rPr>
                <w:rFonts w:ascii="Times New Roman" w:hAnsi="Times New Roman"/>
                <w:sz w:val="24"/>
                <w:szCs w:val="28"/>
              </w:rPr>
              <w:t>Электротехника и электроника</w:t>
            </w:r>
          </w:p>
        </w:tc>
        <w:tc>
          <w:tcPr>
            <w:tcW w:w="184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427762" w:rsidRPr="00257A2D" w:rsidTr="00E86D0A">
        <w:tc>
          <w:tcPr>
            <w:tcW w:w="49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7270" w:type="dxa"/>
            <w:vAlign w:val="center"/>
          </w:tcPr>
          <w:p w:rsidR="00427762" w:rsidRPr="00B5693F" w:rsidRDefault="00427762" w:rsidP="00427762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27762">
              <w:rPr>
                <w:rFonts w:ascii="Times New Roman" w:hAnsi="Times New Roman"/>
                <w:sz w:val="24"/>
                <w:szCs w:val="28"/>
              </w:rPr>
              <w:t>Художественная обработка материалов.</w:t>
            </w:r>
          </w:p>
        </w:tc>
        <w:tc>
          <w:tcPr>
            <w:tcW w:w="184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27762" w:rsidRPr="00257A2D" w:rsidTr="00E86D0A">
        <w:tc>
          <w:tcPr>
            <w:tcW w:w="49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7270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27762">
              <w:rPr>
                <w:rFonts w:ascii="Times New Roman" w:hAnsi="Times New Roman"/>
                <w:sz w:val="24"/>
                <w:szCs w:val="28"/>
              </w:rPr>
              <w:t>Современные производства и профессиональное образование.</w:t>
            </w:r>
          </w:p>
        </w:tc>
        <w:tc>
          <w:tcPr>
            <w:tcW w:w="184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27762" w:rsidRPr="00257A2D" w:rsidTr="00E86D0A">
        <w:tc>
          <w:tcPr>
            <w:tcW w:w="49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7270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27762">
              <w:rPr>
                <w:rFonts w:ascii="Times New Roman" w:hAnsi="Times New Roman"/>
                <w:sz w:val="24"/>
                <w:szCs w:val="28"/>
              </w:rPr>
              <w:t>Основы предпринимательства.</w:t>
            </w:r>
          </w:p>
        </w:tc>
        <w:tc>
          <w:tcPr>
            <w:tcW w:w="184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427762" w:rsidRPr="00257A2D" w:rsidTr="00E86D0A">
        <w:tc>
          <w:tcPr>
            <w:tcW w:w="493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70" w:type="dxa"/>
            <w:vAlign w:val="center"/>
          </w:tcPr>
          <w:p w:rsidR="00427762" w:rsidRPr="00B5693F" w:rsidRDefault="00427762" w:rsidP="00E86D0A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5693F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27762" w:rsidRPr="00B5693F" w:rsidRDefault="00427762" w:rsidP="0042776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34</w:t>
            </w:r>
            <w:r w:rsidRPr="00B5693F">
              <w:rPr>
                <w:rFonts w:ascii="Times New Roman" w:hAnsi="Times New Roman"/>
                <w:b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</w:tr>
    </w:tbl>
    <w:p w:rsidR="00000AE7" w:rsidRDefault="00000AE7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00AE7" w:rsidRDefault="00000AE7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00AE7" w:rsidRDefault="00000AE7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F1D45" w:rsidRPr="00BF1D45" w:rsidRDefault="00BF1D45" w:rsidP="00BF1D45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F1D45" w:rsidRDefault="00BF1D45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842" w:rsidRDefault="006C7842" w:rsidP="00F34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93F" w:rsidRDefault="00B5693F" w:rsidP="006C78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B5693F" w:rsidRDefault="00B5693F" w:rsidP="006C78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427762" w:rsidRDefault="00427762" w:rsidP="006C78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427762" w:rsidRDefault="00427762" w:rsidP="006C78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427762" w:rsidRDefault="00427762" w:rsidP="006C78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427762" w:rsidRDefault="00427762" w:rsidP="006C78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BF1D45" w:rsidRDefault="00BF1D45" w:rsidP="006C78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6C784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lastRenderedPageBreak/>
        <w:t xml:space="preserve">Требования к уровню подготовки учащихся </w:t>
      </w:r>
    </w:p>
    <w:p w:rsidR="006C7842" w:rsidRPr="006C7842" w:rsidRDefault="006C7842" w:rsidP="006C78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6C7842" w:rsidRPr="00427762" w:rsidRDefault="00427762" w:rsidP="00BF1D4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27762">
        <w:rPr>
          <w:rFonts w:ascii="Times New Roman" w:hAnsi="Times New Roman" w:cs="Times New Roman"/>
          <w:b/>
          <w:iCs/>
          <w:sz w:val="24"/>
          <w:szCs w:val="24"/>
        </w:rPr>
        <w:t>Учащиеся должны знать: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</w:t>
      </w:r>
      <w:r w:rsidRPr="00427762">
        <w:rPr>
          <w:rFonts w:ascii="Times New Roman" w:hAnsi="Times New Roman" w:cs="Times New Roman"/>
          <w:sz w:val="24"/>
          <w:szCs w:val="24"/>
        </w:rPr>
        <w:t>цели и значение семейной экономики;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общие правила ведения домашнего хозяйства;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роль членов семьи в формировании семейного бюджета;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необходимость производства товаров и услуг как условие жизни общества в целом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62">
        <w:rPr>
          <w:rFonts w:ascii="Times New Roman" w:hAnsi="Times New Roman" w:cs="Times New Roman"/>
          <w:sz w:val="24"/>
          <w:szCs w:val="24"/>
        </w:rPr>
        <w:t>каждого его члена;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цели и задачи экономики, принципы и формы предпринимательства;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сферы трудовой деятельности;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принципы производства, передачи и использования электрической энергии;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принципы работы и использование типовых средств защиты;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о влиянии электротехнических и электронных приборов на окружающую среду и здоровье человека;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способы определения места расположения скрытой электропроводки;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устройство бытовых электроосветительных и электронагревательных приборов;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как строится дом;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строительные профессии;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 xml:space="preserve">• основные правила выполнения, чтения и обозначения видов, сечений и разрезов </w:t>
      </w:r>
      <w:proofErr w:type="gramStart"/>
      <w:r w:rsidRPr="004277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762">
        <w:rPr>
          <w:rFonts w:ascii="Times New Roman" w:hAnsi="Times New Roman" w:cs="Times New Roman"/>
          <w:sz w:val="24"/>
          <w:szCs w:val="24"/>
        </w:rPr>
        <w:t>чертежах</w:t>
      </w:r>
      <w:proofErr w:type="gramEnd"/>
      <w:r w:rsidRPr="00427762">
        <w:rPr>
          <w:rFonts w:ascii="Times New Roman" w:hAnsi="Times New Roman" w:cs="Times New Roman"/>
          <w:sz w:val="24"/>
          <w:szCs w:val="24"/>
        </w:rPr>
        <w:t>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особенности выполнения архитектурно-строительных чертежей;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основные условия обозначения на кинематических и электрических схемах.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6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анализировать семейный бюджет;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определять прожиточный минимум семьи, расходы на учащегося;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анализировать рекламу потребительских товаров;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выдвигать деловые идеи;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осуществлять самоанализ развития своей личности;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соотносить требования профессий к человеку и его личным достижениям;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собирать простейшие электрические цепи;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читать схему квартирной электропроводки;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определять места скрытой электропроводки;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подключать бытовые приемники и счетчики электроэнергии;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установить врезной замок;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утеплять двери и окна;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анализировать графический состав изображения;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читать несложные архитектурно-строительные чертежи.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62">
        <w:rPr>
          <w:rFonts w:ascii="Times New Roman" w:hAnsi="Times New Roman" w:cs="Times New Roman"/>
          <w:b/>
          <w:sz w:val="24"/>
          <w:szCs w:val="24"/>
        </w:rPr>
        <w:t>Должны владеть компетенциями: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информационно-коммуникативной;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социально-трудовой;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познавательно-смысловой;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учебно-познавательной;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профессионально-трудовым выбором;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личностным саморазвитием.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62">
        <w:rPr>
          <w:rFonts w:ascii="Times New Roman" w:hAnsi="Times New Roman" w:cs="Times New Roman"/>
          <w:b/>
          <w:sz w:val="24"/>
          <w:szCs w:val="24"/>
        </w:rPr>
        <w:t>Способны решать следующие жизненно-практические задачи: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использовать ПК для решения технологических, конструкторских, экономических </w:t>
      </w:r>
      <w:proofErr w:type="gramStart"/>
      <w:r w:rsidRPr="004277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27762">
        <w:rPr>
          <w:rFonts w:ascii="Times New Roman" w:hAnsi="Times New Roman" w:cs="Times New Roman"/>
          <w:sz w:val="24"/>
          <w:szCs w:val="24"/>
        </w:rPr>
        <w:t>-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дач и как источник информации;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 xml:space="preserve">• проектировать и изготавливать полезные изделия из </w:t>
      </w:r>
      <w:proofErr w:type="gramStart"/>
      <w:r w:rsidRPr="00427762">
        <w:rPr>
          <w:rFonts w:ascii="Times New Roman" w:hAnsi="Times New Roman" w:cs="Times New Roman"/>
          <w:sz w:val="24"/>
          <w:szCs w:val="24"/>
        </w:rPr>
        <w:t>конструкционных</w:t>
      </w:r>
      <w:proofErr w:type="gramEnd"/>
      <w:r w:rsidRPr="00427762">
        <w:rPr>
          <w:rFonts w:ascii="Times New Roman" w:hAnsi="Times New Roman" w:cs="Times New Roman"/>
          <w:sz w:val="24"/>
          <w:szCs w:val="24"/>
        </w:rPr>
        <w:t xml:space="preserve"> и поделочных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материалов;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ориентироваться на рынке товаров и услуг;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определять расход и стоимость потребляемой энергии;</w:t>
      </w:r>
    </w:p>
    <w:p w:rsidR="00427762" w:rsidRPr="00427762" w:rsidRDefault="00427762" w:rsidP="00427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62">
        <w:rPr>
          <w:rFonts w:ascii="Times New Roman" w:hAnsi="Times New Roman" w:cs="Times New Roman"/>
          <w:sz w:val="24"/>
          <w:szCs w:val="24"/>
        </w:rPr>
        <w:t>• собирать модели простых электротехнических устройств.</w:t>
      </w: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42" w:rsidRDefault="006C784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93F" w:rsidRDefault="00B5693F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93F" w:rsidRDefault="00B5693F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2" w:rsidRDefault="00427762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93F" w:rsidRDefault="00B5693F" w:rsidP="00BF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842" w:rsidRDefault="00427762" w:rsidP="006C78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Уч</w:t>
      </w:r>
      <w:r w:rsidR="006C7842" w:rsidRPr="006C7842">
        <w:rPr>
          <w:rFonts w:ascii="Times New Roman" w:hAnsi="Times New Roman" w:cs="Times New Roman"/>
          <w:b/>
          <w:i/>
          <w:sz w:val="28"/>
          <w:szCs w:val="24"/>
        </w:rPr>
        <w:t>ебно-тематический план</w:t>
      </w:r>
    </w:p>
    <w:p w:rsidR="00427762" w:rsidRDefault="00427762" w:rsidP="006C78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922"/>
        <w:gridCol w:w="5318"/>
        <w:gridCol w:w="1698"/>
        <w:gridCol w:w="1633"/>
      </w:tblGrid>
      <w:tr w:rsidR="00427762" w:rsidRPr="00C6073D" w:rsidTr="00FE3F08">
        <w:trPr>
          <w:trHeight w:val="433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27762" w:rsidRPr="00C6073D" w:rsidRDefault="00427762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62" w:rsidRPr="00C6073D" w:rsidRDefault="00427762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427762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33" w:type="dxa"/>
            <w:vAlign w:val="center"/>
          </w:tcPr>
          <w:p w:rsidR="00427762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27762" w:rsidRPr="00C6073D" w:rsidTr="00FE3F08">
        <w:trPr>
          <w:trHeight w:val="433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27762" w:rsidRPr="00C6073D" w:rsidRDefault="00427762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62" w:rsidRPr="00C6073D" w:rsidRDefault="00427762" w:rsidP="00E86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ручной и машинной обработки материалов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427762" w:rsidRPr="00C6073D" w:rsidRDefault="00427762" w:rsidP="00E86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1633" w:type="dxa"/>
            <w:vAlign w:val="center"/>
          </w:tcPr>
          <w:p w:rsidR="00427762" w:rsidRPr="00C6073D" w:rsidRDefault="00427762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Свойства древесины.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Чертежи сложных изделий.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Операционная технологическая карта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детал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Приемы управления токарным станком.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е особенности станков.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Ремонтно-отделочные и санитарно-технические работы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Техника штукатурных работ.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Методы затирки поверхности.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Монтаж открытой системы водоснабжения на открытом участке.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ция устройств распылителей.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Гибкие шланги и уход за ними.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измерительные приборы.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Характеристика однофазного  и трехфазного переменного тока.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Трансформатор. Устройство и назначение.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Устройство трехфазного асинхронного двигателя.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производства электрической энергии.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работы выпрямителя.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</w:tr>
      <w:tr w:rsidR="00FE3F08" w:rsidRPr="00C6073D" w:rsidTr="00FE3F08">
        <w:trPr>
          <w:trHeight w:val="285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Характеристика полупроводникового диода.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</w:tr>
      <w:tr w:rsidR="00FE3F08" w:rsidRPr="00C6073D" w:rsidTr="00FE3F08">
        <w:trPr>
          <w:trHeight w:val="285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Одно- и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полупериодные</w:t>
            </w:r>
            <w:proofErr w:type="spellEnd"/>
            <w:r w:rsidRPr="00C6073D">
              <w:rPr>
                <w:rFonts w:ascii="Times New Roman" w:hAnsi="Times New Roman" w:cs="Times New Roman"/>
                <w:sz w:val="24"/>
                <w:szCs w:val="24"/>
              </w:rPr>
              <w:t xml:space="preserve"> выпрямители.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</w:tr>
      <w:tr w:rsidR="00FE3F08" w:rsidRPr="00C6073D" w:rsidTr="00FE3F08">
        <w:trPr>
          <w:trHeight w:val="285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Таблицы, графики, диаграммы.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таблиц.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обработка материалов.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Художественная резьба по дереву.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производства и профессиональное образование.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Экономическое, экологическое и социальное влияние деятельности на социальную среду.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</w:p>
        </w:tc>
      </w:tr>
      <w:tr w:rsidR="00FE3F08" w:rsidRPr="00C6073D" w:rsidTr="00FE3F08">
        <w:trPr>
          <w:trHeight w:val="464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видов </w:t>
            </w:r>
            <w:proofErr w:type="gramStart"/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FE3F08" w:rsidRPr="00C6073D" w:rsidRDefault="00FE3F08" w:rsidP="00E86D0A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предпр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мательства.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Методы поиска конструктивных решений.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Выбор и обоснование проекта.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08" w:rsidRPr="00C6073D" w:rsidTr="00FE3F08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</w:tcPr>
          <w:p w:rsidR="00FE3F08" w:rsidRPr="00C6073D" w:rsidRDefault="00FE3F08" w:rsidP="00E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изготовлению изделий.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3D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1633" w:type="dxa"/>
            <w:vAlign w:val="center"/>
          </w:tcPr>
          <w:p w:rsidR="00FE3F08" w:rsidRPr="00C6073D" w:rsidRDefault="00FE3F08" w:rsidP="00E8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EC5" w:rsidRDefault="00B67EC5" w:rsidP="00B67EC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67EC5">
        <w:rPr>
          <w:rFonts w:ascii="Times New Roman" w:hAnsi="Times New Roman" w:cs="Times New Roman"/>
          <w:b/>
          <w:i/>
          <w:sz w:val="28"/>
        </w:rPr>
        <w:lastRenderedPageBreak/>
        <w:t>Список литературы</w:t>
      </w:r>
    </w:p>
    <w:p w:rsidR="00B67EC5" w:rsidRPr="00B67EC5" w:rsidRDefault="00B67EC5" w:rsidP="00B67EC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1A6939" w:rsidRPr="001A6939" w:rsidRDefault="00BF1D45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A6939"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Боровков, Ю. А. </w:t>
      </w:r>
      <w:r w:rsidR="001A6939" w:rsidRPr="001A6939">
        <w:rPr>
          <w:rFonts w:ascii="Times New Roman" w:hAnsi="Times New Roman" w:cs="Times New Roman"/>
          <w:sz w:val="24"/>
          <w:szCs w:val="24"/>
        </w:rPr>
        <w:t xml:space="preserve">Технический справочник учителя труда: пособие для учителей 4—8 </w:t>
      </w:r>
      <w:proofErr w:type="spellStart"/>
      <w:r w:rsidR="001A6939" w:rsidRPr="001A69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A6939" w:rsidRPr="001A6939">
        <w:rPr>
          <w:rFonts w:ascii="Times New Roman" w:hAnsi="Times New Roman" w:cs="Times New Roman"/>
          <w:sz w:val="24"/>
          <w:szCs w:val="24"/>
        </w:rPr>
        <w:t xml:space="preserve">. /Ю. А. Боровков, С. Ф. </w:t>
      </w:r>
      <w:proofErr w:type="spellStart"/>
      <w:r w:rsidR="001A6939" w:rsidRPr="001A6939">
        <w:rPr>
          <w:rFonts w:ascii="Times New Roman" w:hAnsi="Times New Roman" w:cs="Times New Roman"/>
          <w:sz w:val="24"/>
          <w:szCs w:val="24"/>
        </w:rPr>
        <w:t>Легорнев</w:t>
      </w:r>
      <w:proofErr w:type="spellEnd"/>
      <w:r w:rsidR="001A6939" w:rsidRPr="001A6939">
        <w:rPr>
          <w:rFonts w:ascii="Times New Roman" w:hAnsi="Times New Roman" w:cs="Times New Roman"/>
          <w:sz w:val="24"/>
          <w:szCs w:val="24"/>
        </w:rPr>
        <w:t xml:space="preserve">, Б. А. </w:t>
      </w:r>
      <w:proofErr w:type="spellStart"/>
      <w:r w:rsidR="001A6939" w:rsidRPr="001A6939">
        <w:rPr>
          <w:rFonts w:ascii="Times New Roman" w:hAnsi="Times New Roman" w:cs="Times New Roman"/>
          <w:sz w:val="24"/>
          <w:szCs w:val="24"/>
        </w:rPr>
        <w:t>Черепашенец</w:t>
      </w:r>
      <w:proofErr w:type="spellEnd"/>
      <w:r w:rsidR="001A6939" w:rsidRPr="001A6939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="001A6939" w:rsidRPr="001A69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1A6939" w:rsidRPr="001A6939">
        <w:rPr>
          <w:rFonts w:ascii="Times New Roman" w:hAnsi="Times New Roman" w:cs="Times New Roman"/>
          <w:sz w:val="24"/>
          <w:szCs w:val="24"/>
        </w:rPr>
        <w:t>. и доп. - М: Про-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свещение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, 1980.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2.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Бушелева, Б. В.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Поговорим о воспитанности / Б. В.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Бушелева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- М.: Просвещение,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1988.-144 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3.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Ворошии, Г. Б.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Занятие по трудовому обучению. 5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Обработка древесины, металла,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электротехнические и другие работы, ремонтные работы в быту: пособие для учителя труда /Г. Б.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Ворошин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, А. А. Воронов, А. И.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Гедвилло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 и др.; под ред. Д. А. Тхоржевского. - 2-е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и доп. -М.: Просвещение, 1989,4.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Дополнительное </w:t>
      </w:r>
      <w:r w:rsidRPr="001A6939">
        <w:rPr>
          <w:rFonts w:ascii="Times New Roman" w:hAnsi="Times New Roman" w:cs="Times New Roman"/>
          <w:sz w:val="24"/>
          <w:szCs w:val="24"/>
        </w:rPr>
        <w:t>образование и воспитание: журн. - 2007. - № 3.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6939">
        <w:rPr>
          <w:rFonts w:ascii="Times New Roman" w:hAnsi="Times New Roman" w:cs="Times New Roman"/>
          <w:sz w:val="24"/>
          <w:szCs w:val="24"/>
        </w:rPr>
        <w:t>.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Журавлев, Б. А. </w:t>
      </w:r>
      <w:r w:rsidRPr="001A6939">
        <w:rPr>
          <w:rFonts w:ascii="Times New Roman" w:hAnsi="Times New Roman" w:cs="Times New Roman"/>
          <w:sz w:val="24"/>
          <w:szCs w:val="24"/>
        </w:rPr>
        <w:t>Столярное дело: учеб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 xml:space="preserve">особие для учащихся 5-6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/ Б. А. Журавлев. 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М.: Просвещение, 1992. - 256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Коваленко, В. И.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Объекты труда. 5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. Обработка древесины и металла: пособие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учителя / В. И. Коваленко, В. В.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Кулененок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- М: Просвещение, 1990.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Коноплева, Н. </w:t>
      </w:r>
      <w:r w:rsidRPr="001A6939">
        <w:rPr>
          <w:rFonts w:ascii="Times New Roman" w:hAnsi="Times New Roman" w:cs="Times New Roman"/>
          <w:sz w:val="24"/>
          <w:szCs w:val="24"/>
        </w:rPr>
        <w:t xml:space="preserve">77. Секреты домашнего хозяйства: книга для учащихся / Н. П.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Коноп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лева.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: Просвещение, 1991. - 192 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939">
        <w:rPr>
          <w:rFonts w:ascii="Times New Roman" w:hAnsi="Times New Roman" w:cs="Times New Roman"/>
          <w:i/>
          <w:iCs/>
          <w:sz w:val="24"/>
          <w:szCs w:val="24"/>
        </w:rPr>
        <w:t>Копелевич</w:t>
      </w:r>
      <w:proofErr w:type="spellEnd"/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, В. Г. </w:t>
      </w:r>
      <w:r w:rsidRPr="001A6939">
        <w:rPr>
          <w:rFonts w:ascii="Times New Roman" w:hAnsi="Times New Roman" w:cs="Times New Roman"/>
          <w:sz w:val="24"/>
          <w:szCs w:val="24"/>
        </w:rPr>
        <w:t xml:space="preserve">Слесарное дело / В. Г.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Копелевич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, И. Г. Спиридонов, Г. П. Буфетов. 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М.: Просвещение, 1992.-207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939">
        <w:rPr>
          <w:rFonts w:ascii="Times New Roman" w:hAnsi="Times New Roman" w:cs="Times New Roman"/>
          <w:i/>
          <w:iCs/>
          <w:sz w:val="24"/>
          <w:szCs w:val="24"/>
        </w:rPr>
        <w:t>Ликум</w:t>
      </w:r>
      <w:proofErr w:type="spellEnd"/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, А.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Все обо всем: популярная энциклопедия для детей: в 14 т. / А.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Ликум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- М.: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. «Ключ-С»: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6939">
        <w:rPr>
          <w:rFonts w:ascii="Times New Roman" w:hAnsi="Times New Roman" w:cs="Times New Roman"/>
          <w:sz w:val="24"/>
          <w:szCs w:val="24"/>
        </w:rPr>
        <w:t>общ-во</w:t>
      </w:r>
      <w:proofErr w:type="spellEnd"/>
      <w:proofErr w:type="gramEnd"/>
      <w:r w:rsidRPr="001A6939">
        <w:rPr>
          <w:rFonts w:ascii="Times New Roman" w:hAnsi="Times New Roman" w:cs="Times New Roman"/>
          <w:sz w:val="24"/>
          <w:szCs w:val="24"/>
        </w:rPr>
        <w:t xml:space="preserve"> «Слово»: ТКО ACT, 1994.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939">
        <w:rPr>
          <w:rFonts w:ascii="Times New Roman" w:hAnsi="Times New Roman" w:cs="Times New Roman"/>
          <w:i/>
          <w:iCs/>
          <w:sz w:val="24"/>
          <w:szCs w:val="24"/>
        </w:rPr>
        <w:t>Магир</w:t>
      </w:r>
      <w:proofErr w:type="spellEnd"/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, М.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Плетение проволоки / М.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Магир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- М.: Изд. дом «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 21-й век», 2004. -96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939">
        <w:rPr>
          <w:rFonts w:ascii="Times New Roman" w:hAnsi="Times New Roman" w:cs="Times New Roman"/>
          <w:i/>
          <w:iCs/>
          <w:sz w:val="24"/>
          <w:szCs w:val="24"/>
        </w:rPr>
        <w:t>Маркуша</w:t>
      </w:r>
      <w:proofErr w:type="spellEnd"/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, А. М.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Про молоток, клещи и другие нужные вещи / А. М.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Маркуша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инск: Нар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69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, 1981. - 63 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Мир </w:t>
      </w:r>
      <w:r w:rsidRPr="001A6939">
        <w:rPr>
          <w:rFonts w:ascii="Times New Roman" w:hAnsi="Times New Roman" w:cs="Times New Roman"/>
          <w:sz w:val="24"/>
          <w:szCs w:val="24"/>
        </w:rPr>
        <w:t xml:space="preserve">профессий. Человек - техника / сост. В. Е.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. - М.; Молодая гвардия,1987.-350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Мир </w:t>
      </w:r>
      <w:r w:rsidRPr="001A6939">
        <w:rPr>
          <w:rFonts w:ascii="Times New Roman" w:hAnsi="Times New Roman" w:cs="Times New Roman"/>
          <w:sz w:val="24"/>
          <w:szCs w:val="24"/>
        </w:rPr>
        <w:t xml:space="preserve">профессий. Человек - техника / сост. Р. Д. Каверина. - М.: Молодая гвардия,1988.-355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Мы </w:t>
      </w:r>
      <w:r w:rsidRPr="001A6939">
        <w:rPr>
          <w:rFonts w:ascii="Times New Roman" w:hAnsi="Times New Roman" w:cs="Times New Roman"/>
          <w:sz w:val="24"/>
          <w:szCs w:val="24"/>
        </w:rPr>
        <w:t xml:space="preserve">и наша семья: книга для молодых супругов / сост. И.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, В. Д.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Цимбалкж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М.: Молодая гвардия, 1987. - 116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Наш </w:t>
      </w:r>
      <w:r w:rsidRPr="001A6939">
        <w:rPr>
          <w:rFonts w:ascii="Times New Roman" w:hAnsi="Times New Roman" w:cs="Times New Roman"/>
          <w:sz w:val="24"/>
          <w:szCs w:val="24"/>
        </w:rPr>
        <w:t xml:space="preserve">дом / сост. Н. А. Андреев.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.: Экономика, 1989. - 194 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939">
        <w:rPr>
          <w:rFonts w:ascii="Times New Roman" w:hAnsi="Times New Roman" w:cs="Times New Roman"/>
          <w:i/>
          <w:iCs/>
          <w:sz w:val="24"/>
          <w:szCs w:val="24"/>
        </w:rPr>
        <w:t>Патракеев</w:t>
      </w:r>
      <w:proofErr w:type="spellEnd"/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, В. Г, </w:t>
      </w:r>
      <w:r w:rsidRPr="001A6939">
        <w:rPr>
          <w:rFonts w:ascii="Times New Roman" w:hAnsi="Times New Roman" w:cs="Times New Roman"/>
          <w:sz w:val="24"/>
          <w:szCs w:val="24"/>
        </w:rPr>
        <w:t xml:space="preserve">Слесарное дело: тетрадь для самостоятельной работы 5-6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спец.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учреждений VIII вида / В. Г.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Патракеев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Патракеев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.:ВЛАДОС,2004.-159с.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Пешков, Е. О. </w:t>
      </w:r>
      <w:r w:rsidRPr="001A6939">
        <w:rPr>
          <w:rFonts w:ascii="Times New Roman" w:hAnsi="Times New Roman" w:cs="Times New Roman"/>
          <w:sz w:val="24"/>
          <w:szCs w:val="24"/>
        </w:rPr>
        <w:t xml:space="preserve">Технический словарь школьника /Е. О. Пешков, Н. И. Фадеев.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.: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, 1963.-221 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Покровский, А. А.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Беседы о питании / А. А. Покровский. - М.: Экономика, 1966. - 287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>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Резник, С. Д. </w:t>
      </w:r>
      <w:r w:rsidRPr="001A6939">
        <w:rPr>
          <w:rFonts w:ascii="Times New Roman" w:hAnsi="Times New Roman" w:cs="Times New Roman"/>
          <w:sz w:val="24"/>
          <w:szCs w:val="24"/>
        </w:rPr>
        <w:t xml:space="preserve">Плотник / С. Д. Резник. </w:t>
      </w:r>
      <w:proofErr w:type="gramStart"/>
      <w:r w:rsidRPr="001A6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693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, 1988. -40 с.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939">
        <w:rPr>
          <w:rFonts w:ascii="Times New Roman" w:hAnsi="Times New Roman" w:cs="Times New Roman"/>
          <w:i/>
          <w:iCs/>
          <w:sz w:val="24"/>
          <w:szCs w:val="24"/>
        </w:rPr>
        <w:t>Рихвк</w:t>
      </w:r>
      <w:proofErr w:type="spellEnd"/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A6939">
        <w:rPr>
          <w:rFonts w:ascii="Times New Roman" w:hAnsi="Times New Roman" w:cs="Times New Roman"/>
          <w:sz w:val="24"/>
          <w:szCs w:val="24"/>
        </w:rPr>
        <w:t xml:space="preserve">Э, Обработка древесины в школьных мастерских: книга для учителей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 xml:space="preserve"> труда и руководителей кружков / Э.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Рихвк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. - М.: Просвещение, 1984.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6939">
        <w:rPr>
          <w:rFonts w:ascii="Times New Roman" w:hAnsi="Times New Roman" w:cs="Times New Roman"/>
          <w:sz w:val="24"/>
          <w:szCs w:val="24"/>
        </w:rPr>
        <w:t xml:space="preserve">. </w:t>
      </w:r>
      <w:r w:rsidRPr="001A6939">
        <w:rPr>
          <w:rFonts w:ascii="Times New Roman" w:hAnsi="Times New Roman" w:cs="Times New Roman"/>
          <w:i/>
          <w:iCs/>
          <w:sz w:val="24"/>
          <w:szCs w:val="24"/>
        </w:rPr>
        <w:t xml:space="preserve">Сасова, И, А. </w:t>
      </w:r>
      <w:r w:rsidRPr="001A6939">
        <w:rPr>
          <w:rFonts w:ascii="Times New Roman" w:hAnsi="Times New Roman" w:cs="Times New Roman"/>
          <w:sz w:val="24"/>
          <w:szCs w:val="24"/>
        </w:rPr>
        <w:t>Технология. 5-8 классы: Программа / И. А. Сасова, А. В. Марченко. -</w:t>
      </w:r>
    </w:p>
    <w:p w:rsidR="001A6939" w:rsidRPr="001A6939" w:rsidRDefault="001A6939" w:rsidP="001A69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9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A693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A6939">
        <w:rPr>
          <w:rFonts w:ascii="Times New Roman" w:hAnsi="Times New Roman" w:cs="Times New Roman"/>
          <w:sz w:val="24"/>
          <w:szCs w:val="24"/>
        </w:rPr>
        <w:t>, 2007. - 96 с.</w:t>
      </w:r>
    </w:p>
    <w:sectPr w:rsidR="001A6939" w:rsidRPr="001A6939" w:rsidSect="0052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3F3"/>
    <w:multiLevelType w:val="hybridMultilevel"/>
    <w:tmpl w:val="E37E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0FAD"/>
    <w:multiLevelType w:val="hybridMultilevel"/>
    <w:tmpl w:val="1448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C6BAC"/>
    <w:multiLevelType w:val="hybridMultilevel"/>
    <w:tmpl w:val="CB20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D4B5E"/>
    <w:rsid w:val="00000AE7"/>
    <w:rsid w:val="00097EA8"/>
    <w:rsid w:val="001A6939"/>
    <w:rsid w:val="001C47BA"/>
    <w:rsid w:val="00427762"/>
    <w:rsid w:val="00525777"/>
    <w:rsid w:val="005D4B5E"/>
    <w:rsid w:val="006C7842"/>
    <w:rsid w:val="00B5693F"/>
    <w:rsid w:val="00B67EC5"/>
    <w:rsid w:val="00BF1D45"/>
    <w:rsid w:val="00F34C60"/>
    <w:rsid w:val="00FB278E"/>
    <w:rsid w:val="00FE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7"/>
  </w:style>
  <w:style w:type="paragraph" w:styleId="2">
    <w:name w:val="heading 2"/>
    <w:basedOn w:val="a"/>
    <w:next w:val="a"/>
    <w:link w:val="20"/>
    <w:qFormat/>
    <w:rsid w:val="005D4B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B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D4B5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F1D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5</cp:revision>
  <dcterms:created xsi:type="dcterms:W3CDTF">2014-01-26T14:34:00Z</dcterms:created>
  <dcterms:modified xsi:type="dcterms:W3CDTF">2014-01-26T16:17:00Z</dcterms:modified>
</cp:coreProperties>
</file>