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13" w:rsidRPr="00B92EDE" w:rsidRDefault="005E4513" w:rsidP="005E4513">
      <w:pPr>
        <w:tabs>
          <w:tab w:val="left" w:pos="5160"/>
        </w:tabs>
        <w:jc w:val="center"/>
        <w:rPr>
          <w:b/>
          <w:bCs/>
          <w:i/>
          <w:sz w:val="28"/>
          <w:szCs w:val="32"/>
        </w:rPr>
      </w:pPr>
      <w:r w:rsidRPr="00B92EDE">
        <w:rPr>
          <w:b/>
          <w:bCs/>
          <w:i/>
          <w:sz w:val="28"/>
          <w:szCs w:val="32"/>
        </w:rPr>
        <w:t>Пояснительная записка</w:t>
      </w:r>
    </w:p>
    <w:p w:rsidR="005E4513" w:rsidRPr="00B92EDE" w:rsidRDefault="005E4513" w:rsidP="005E4513">
      <w:pPr>
        <w:tabs>
          <w:tab w:val="left" w:pos="5160"/>
        </w:tabs>
        <w:jc w:val="center"/>
        <w:rPr>
          <w:b/>
          <w:bCs/>
          <w:i/>
          <w:szCs w:val="28"/>
        </w:rPr>
      </w:pPr>
    </w:p>
    <w:p w:rsidR="005E4513" w:rsidRPr="00AE4186" w:rsidRDefault="005E4513" w:rsidP="005E4513">
      <w:pPr>
        <w:ind w:firstLine="567"/>
        <w:jc w:val="both"/>
      </w:pPr>
      <w:r w:rsidRPr="00AE4186">
        <w:t>Рабочая программа  составлена на основании следующих нормативно-правовых документов:</w:t>
      </w:r>
    </w:p>
    <w:p w:rsidR="005E4513" w:rsidRPr="00AE4186" w:rsidRDefault="005E4513" w:rsidP="005E4513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 основного общего образования по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AE4186">
        <w:rPr>
          <w:rFonts w:ascii="Times New Roman" w:hAnsi="Times New Roman"/>
          <w:sz w:val="24"/>
          <w:szCs w:val="24"/>
        </w:rPr>
        <w:t>(приказ МО РФ от 05.03.2004 №1089).</w:t>
      </w:r>
    </w:p>
    <w:p w:rsidR="005E4513" w:rsidRPr="00AE4186" w:rsidRDefault="005E4513" w:rsidP="005E4513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Технология: 5-8 классы. </w:t>
      </w:r>
      <w:r w:rsidRPr="00AE418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.</w:t>
      </w:r>
      <w:r w:rsidRPr="00AE4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И.А.Сасова, А.В.Марченко,  Москва,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2005</w:t>
      </w:r>
      <w:r w:rsidRPr="00AE4186">
        <w:rPr>
          <w:rFonts w:ascii="Times New Roman" w:hAnsi="Times New Roman"/>
          <w:sz w:val="24"/>
          <w:szCs w:val="24"/>
        </w:rPr>
        <w:t xml:space="preserve"> год.</w:t>
      </w:r>
    </w:p>
    <w:p w:rsidR="005E4513" w:rsidRPr="00AE4186" w:rsidRDefault="005E4513" w:rsidP="005E4513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Примерная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по направлению «Технология. Обслуживающий труд». </w:t>
      </w:r>
      <w:r w:rsidRPr="00AE418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Федерации.</w:t>
      </w:r>
    </w:p>
    <w:p w:rsidR="005E4513" w:rsidRDefault="005E4513" w:rsidP="005E4513">
      <w:pPr>
        <w:tabs>
          <w:tab w:val="num" w:pos="200"/>
        </w:tabs>
        <w:spacing w:line="276" w:lineRule="auto"/>
        <w:jc w:val="both"/>
      </w:pPr>
      <w:r>
        <w:tab/>
      </w:r>
      <w:r>
        <w:tab/>
      </w:r>
      <w:r w:rsidRPr="00AE4186">
        <w:t xml:space="preserve">Для реализации рабочей учебной программы используется учебник </w:t>
      </w:r>
      <w:r>
        <w:t>«</w:t>
      </w:r>
      <w:r w:rsidRPr="005D4B5E">
        <w:t>Технология</w:t>
      </w:r>
      <w:r w:rsidR="00E6053D">
        <w:t>. Обслуживающий труд</w:t>
      </w:r>
      <w:r>
        <w:t xml:space="preserve">», </w:t>
      </w:r>
      <w:r w:rsidRPr="005D4B5E">
        <w:t>Павлова М.Б., Москва</w:t>
      </w:r>
      <w:r>
        <w:t>, «</w:t>
      </w:r>
      <w:proofErr w:type="spellStart"/>
      <w:r>
        <w:t>Вентана-Граф</w:t>
      </w:r>
      <w:proofErr w:type="spellEnd"/>
      <w:r>
        <w:t>». 200</w:t>
      </w:r>
      <w:r w:rsidR="00E6053D">
        <w:t>9</w:t>
      </w:r>
      <w:r>
        <w:t xml:space="preserve"> год</w:t>
      </w:r>
      <w:r w:rsidRPr="005D4B5E">
        <w:t xml:space="preserve">. </w:t>
      </w:r>
    </w:p>
    <w:p w:rsidR="005E4513" w:rsidRPr="005D4B5E" w:rsidRDefault="005E4513" w:rsidP="005E4513">
      <w:pPr>
        <w:tabs>
          <w:tab w:val="num" w:pos="200"/>
        </w:tabs>
        <w:spacing w:line="276" w:lineRule="auto"/>
        <w:jc w:val="both"/>
      </w:pPr>
      <w:r>
        <w:tab/>
      </w:r>
      <w:r>
        <w:tab/>
      </w:r>
      <w:r w:rsidRPr="005D4B5E">
        <w:t>Программа включает все темы, предусмотренные федеральным компонентом государственн</w:t>
      </w:r>
      <w:r>
        <w:t>ого образовательного стандарта. Курс рассчитан на 68</w:t>
      </w:r>
      <w:r w:rsidRPr="005D4B5E">
        <w:t xml:space="preserve"> час</w:t>
      </w:r>
      <w:r>
        <w:t>ов</w:t>
      </w:r>
      <w:r w:rsidRPr="005D4B5E">
        <w:t xml:space="preserve"> из расчёта </w:t>
      </w:r>
      <w:r>
        <w:t>2</w:t>
      </w:r>
      <w:r w:rsidRPr="005D4B5E">
        <w:t xml:space="preserve"> час</w:t>
      </w:r>
      <w:r>
        <w:t>а</w:t>
      </w:r>
      <w:r w:rsidRPr="005D4B5E">
        <w:t xml:space="preserve"> в неделю с использованием методов и приёмов активного обучения.</w:t>
      </w:r>
      <w:r>
        <w:t xml:space="preserve"> </w:t>
      </w:r>
      <w:r w:rsidRPr="00B92EDE">
        <w:rPr>
          <w:szCs w:val="28"/>
        </w:rPr>
        <w:t xml:space="preserve"> </w:t>
      </w:r>
      <w:r w:rsidRPr="00B92EDE">
        <w:rPr>
          <w:color w:val="000000"/>
          <w:spacing w:val="1"/>
          <w:szCs w:val="28"/>
        </w:rPr>
        <w:t>Основной формой организации учебного процесса является сдвоенный урок.</w:t>
      </w:r>
    </w:p>
    <w:p w:rsidR="005E4513" w:rsidRPr="00B92EDE" w:rsidRDefault="005E4513" w:rsidP="005E4513">
      <w:pPr>
        <w:spacing w:line="276" w:lineRule="auto"/>
        <w:ind w:right="-5" w:firstLine="567"/>
        <w:rPr>
          <w:szCs w:val="28"/>
        </w:rPr>
      </w:pPr>
      <w:r w:rsidRPr="00B92EDE">
        <w:rPr>
          <w:szCs w:val="28"/>
        </w:rPr>
        <w:t>Изучение технологии в основной школе направлено на достижение следующих целей: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освоение</w:t>
      </w:r>
      <w:r w:rsidRPr="00B92EDE">
        <w:rPr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овладение</w:t>
      </w:r>
      <w:r w:rsidRPr="00B92EDE">
        <w:rPr>
          <w:szCs w:val="28"/>
        </w:rPr>
        <w:t xml:space="preserve"> </w:t>
      </w:r>
      <w:proofErr w:type="spellStart"/>
      <w:r w:rsidRPr="00B92EDE">
        <w:rPr>
          <w:szCs w:val="28"/>
        </w:rPr>
        <w:t>общетрудовыми</w:t>
      </w:r>
      <w:proofErr w:type="spellEnd"/>
      <w:r w:rsidRPr="00B92EDE">
        <w:rPr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развитие</w:t>
      </w:r>
      <w:r w:rsidRPr="00B92EDE">
        <w:rPr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воспитание</w:t>
      </w:r>
      <w:r w:rsidRPr="00B92EDE">
        <w:rPr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5E4513" w:rsidRPr="00B92EDE" w:rsidRDefault="005E4513" w:rsidP="005E4513">
      <w:pPr>
        <w:numPr>
          <w:ilvl w:val="0"/>
          <w:numId w:val="1"/>
        </w:numPr>
        <w:spacing w:before="20" w:line="276" w:lineRule="auto"/>
        <w:ind w:left="567" w:right="-5" w:hanging="567"/>
        <w:jc w:val="both"/>
        <w:rPr>
          <w:szCs w:val="28"/>
        </w:rPr>
      </w:pPr>
      <w:r w:rsidRPr="00B92EDE">
        <w:rPr>
          <w:b/>
          <w:szCs w:val="28"/>
        </w:rPr>
        <w:t>получение</w:t>
      </w:r>
      <w:r w:rsidRPr="00B92EDE">
        <w:rPr>
          <w:szCs w:val="28"/>
        </w:rPr>
        <w:t xml:space="preserve"> опыта применения политехнических и технологических </w:t>
      </w:r>
      <w:r w:rsidRPr="002F2F96">
        <w:rPr>
          <w:sz w:val="28"/>
          <w:szCs w:val="28"/>
        </w:rPr>
        <w:t xml:space="preserve">знаний и </w:t>
      </w:r>
      <w:r w:rsidRPr="00B92EDE">
        <w:rPr>
          <w:szCs w:val="28"/>
        </w:rPr>
        <w:t xml:space="preserve">умений в самостоятельной практической деятельности. </w:t>
      </w:r>
    </w:p>
    <w:p w:rsidR="005E4513" w:rsidRPr="00B92EDE" w:rsidRDefault="005E4513" w:rsidP="005E4513">
      <w:pPr>
        <w:shd w:val="clear" w:color="auto" w:fill="FFFFFF"/>
        <w:spacing w:line="276" w:lineRule="auto"/>
        <w:ind w:right="10" w:firstLine="567"/>
        <w:jc w:val="both"/>
        <w:rPr>
          <w:color w:val="000000"/>
          <w:spacing w:val="1"/>
          <w:szCs w:val="28"/>
        </w:rPr>
      </w:pPr>
      <w:r w:rsidRPr="00B92EDE">
        <w:rPr>
          <w:color w:val="000000"/>
          <w:szCs w:val="28"/>
        </w:rPr>
        <w:t xml:space="preserve">Главной целью образовательной области «Технология» является подготовка учащихся к </w:t>
      </w:r>
      <w:r w:rsidRPr="00B92EDE">
        <w:rPr>
          <w:color w:val="000000"/>
          <w:spacing w:val="4"/>
          <w:szCs w:val="28"/>
        </w:rPr>
        <w:t xml:space="preserve">самостоятельной трудовой жизни в современном информационном постиндустриальном </w:t>
      </w:r>
      <w:r w:rsidRPr="00B92EDE">
        <w:rPr>
          <w:color w:val="000000"/>
          <w:spacing w:val="9"/>
          <w:szCs w:val="28"/>
        </w:rPr>
        <w:t xml:space="preserve">обществе; развитие и воспитание широко образованной, культурной, творческой и </w:t>
      </w:r>
      <w:r w:rsidRPr="00B92EDE">
        <w:rPr>
          <w:color w:val="000000"/>
          <w:spacing w:val="5"/>
          <w:szCs w:val="28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B92EDE">
        <w:rPr>
          <w:color w:val="000000"/>
          <w:spacing w:val="5"/>
          <w:szCs w:val="28"/>
        </w:rPr>
        <w:t>общетрудовыми</w:t>
      </w:r>
      <w:proofErr w:type="spellEnd"/>
      <w:r w:rsidRPr="00B92EDE">
        <w:rPr>
          <w:color w:val="000000"/>
          <w:spacing w:val="5"/>
          <w:szCs w:val="28"/>
        </w:rPr>
        <w:t xml:space="preserve"> и </w:t>
      </w:r>
      <w:proofErr w:type="spellStart"/>
      <w:r w:rsidRPr="00B92EDE">
        <w:rPr>
          <w:color w:val="000000"/>
          <w:spacing w:val="5"/>
          <w:szCs w:val="28"/>
        </w:rPr>
        <w:t>жизненноважными</w:t>
      </w:r>
      <w:proofErr w:type="spellEnd"/>
      <w:r w:rsidRPr="00B92EDE">
        <w:rPr>
          <w:color w:val="000000"/>
          <w:spacing w:val="5"/>
          <w:szCs w:val="28"/>
        </w:rPr>
        <w:t xml:space="preserve"> умениями и </w:t>
      </w:r>
      <w:r w:rsidRPr="00B92EDE">
        <w:rPr>
          <w:color w:val="000000"/>
          <w:spacing w:val="1"/>
          <w:szCs w:val="28"/>
        </w:rPr>
        <w:t>навыками, так необходимыми в семье, коллективе, современном обществе.</w:t>
      </w:r>
    </w:p>
    <w:p w:rsidR="005E4513" w:rsidRPr="00B92EDE" w:rsidRDefault="005E4513" w:rsidP="005E4513">
      <w:pPr>
        <w:shd w:val="clear" w:color="auto" w:fill="FFFFFF"/>
        <w:spacing w:line="276" w:lineRule="auto"/>
        <w:ind w:right="38" w:firstLine="566"/>
        <w:jc w:val="both"/>
        <w:rPr>
          <w:color w:val="000000"/>
          <w:spacing w:val="1"/>
          <w:szCs w:val="28"/>
        </w:rPr>
      </w:pPr>
    </w:p>
    <w:p w:rsidR="005E4513" w:rsidRPr="00B92EDE" w:rsidRDefault="005E4513" w:rsidP="005E4513">
      <w:pPr>
        <w:spacing w:line="276" w:lineRule="auto"/>
        <w:rPr>
          <w:szCs w:val="28"/>
        </w:rPr>
      </w:pPr>
      <w:r w:rsidRPr="00B92EDE">
        <w:rPr>
          <w:szCs w:val="28"/>
        </w:rPr>
        <w:lastRenderedPageBreak/>
        <w:t>Программа включает в себя следующие разделы: технология обработки ткани и пищевых продуктов, технология ведения домашнего хозяйства, технология традиционных видов рукоделия, основы проектирования.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Одним из ведущих разделов программы является технология обработки пищевых продуктов, которая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с наиболее простыми способами заготовки продуктов, с правилами сервировки стола.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При изучении разделов технологии традиционных видов рукоделия учащиеся знакомятся с различными видами художественных ремесел, с материалами и инструментами, применяемыми в работе, со способами оформления интерьера, учатся вышивать. В этом же разделе изучается региональный компонент.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Изучая разделы технологии обработки ткани, девочки знакомятся с темами подразделов «Элементы машиноведения» и «Элементы материаловедения»,  овладевают навыками работы на швейных машинах, знакомятся с производством тканей, их видами и  свойствами.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На занятиях по конструированию учащиеся учатся строить чертежи, пользоваться чертежными инструментами, знакомятся с правилами снятия мерок и их условным обозначением.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На занятиях по моделированию девочки узнают о различных способах разработки моделей.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>Прежде чем приступить к изготовлению изделия учащиеся выполняют пооперационные работы на лоскутках ткани.</w:t>
      </w:r>
    </w:p>
    <w:p w:rsidR="005E4513" w:rsidRPr="00B92EDE" w:rsidRDefault="005E4513" w:rsidP="005E4513">
      <w:pPr>
        <w:shd w:val="clear" w:color="auto" w:fill="FFFFFF"/>
        <w:spacing w:line="276" w:lineRule="auto"/>
        <w:ind w:right="10" w:firstLine="490"/>
        <w:jc w:val="both"/>
        <w:rPr>
          <w:color w:val="000000"/>
          <w:spacing w:val="1"/>
          <w:szCs w:val="28"/>
        </w:rPr>
      </w:pPr>
      <w:r w:rsidRPr="00B92EDE">
        <w:rPr>
          <w:szCs w:val="28"/>
        </w:rPr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E6053D" w:rsidRPr="0003237A" w:rsidRDefault="005E4513" w:rsidP="00E6053D">
      <w:pPr>
        <w:rPr>
          <w:sz w:val="28"/>
          <w:szCs w:val="28"/>
        </w:rPr>
      </w:pPr>
      <w:proofErr w:type="gramStart"/>
      <w:r w:rsidRPr="00B92EDE">
        <w:rPr>
          <w:color w:val="000000"/>
          <w:szCs w:val="28"/>
        </w:rPr>
        <w:t>При изучении курса технологии 70% времени отводится на</w:t>
      </w:r>
      <w:r w:rsidRPr="00B92EDE">
        <w:rPr>
          <w:color w:val="000000"/>
          <w:spacing w:val="1"/>
          <w:szCs w:val="28"/>
        </w:rPr>
        <w:t xml:space="preserve"> </w:t>
      </w:r>
      <w:r w:rsidRPr="00B92EDE">
        <w:rPr>
          <w:color w:val="000000"/>
          <w:szCs w:val="28"/>
        </w:rPr>
        <w:t>практическую деятельность, 30% - на теоретическую.</w:t>
      </w:r>
      <w:r w:rsidRPr="00B92EDE">
        <w:rPr>
          <w:szCs w:val="28"/>
        </w:rPr>
        <w:t xml:space="preserve"> </w:t>
      </w:r>
      <w:proofErr w:type="gramEnd"/>
    </w:p>
    <w:p w:rsidR="005E4513" w:rsidRPr="00BF1D45" w:rsidRDefault="005E4513" w:rsidP="005E4513">
      <w:pPr>
        <w:spacing w:line="276" w:lineRule="auto"/>
        <w:ind w:firstLine="708"/>
        <w:jc w:val="both"/>
      </w:pPr>
      <w:r w:rsidRPr="00BF1D45">
        <w:t>На выполнение практических работ, самостоятельных и творческих работ выделяется около 75% общего времени интегративно в течение учебного года. Кроме того программа предполагает организацию самостоятельной работы школьников в виде выполнения творческих проектов.</w:t>
      </w:r>
    </w:p>
    <w:p w:rsidR="005E4513" w:rsidRPr="00B92EDE" w:rsidRDefault="005E4513" w:rsidP="005E4513">
      <w:pPr>
        <w:spacing w:line="276" w:lineRule="auto"/>
        <w:ind w:right="-5" w:firstLine="567"/>
        <w:jc w:val="both"/>
        <w:rPr>
          <w:szCs w:val="28"/>
        </w:rPr>
      </w:pPr>
      <w:r w:rsidRPr="00B92EDE">
        <w:rPr>
          <w:szCs w:val="28"/>
        </w:rPr>
        <w:t xml:space="preserve">Каждый раздел программы включает в себя основные теоретические   сведения, практические работы. При этом    предполагается, что изучение материала  программы, связанного с практическими работами, должно предваряться необходимым минимумом теоретических сведений.  </w:t>
      </w:r>
    </w:p>
    <w:p w:rsidR="005E4513" w:rsidRPr="00B92EDE" w:rsidRDefault="005E4513" w:rsidP="005E4513">
      <w:pPr>
        <w:spacing w:line="276" w:lineRule="auto"/>
        <w:ind w:firstLine="567"/>
        <w:jc w:val="both"/>
        <w:rPr>
          <w:szCs w:val="28"/>
        </w:rPr>
      </w:pPr>
      <w:r w:rsidRPr="00B92EDE">
        <w:rPr>
          <w:szCs w:val="28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Основной формой обучения является учебно-практическая деятельность учащихся.</w:t>
      </w:r>
    </w:p>
    <w:p w:rsidR="005E4513" w:rsidRPr="00B92EDE" w:rsidRDefault="005E4513" w:rsidP="005E4513">
      <w:pPr>
        <w:spacing w:line="276" w:lineRule="auto"/>
        <w:ind w:firstLine="567"/>
        <w:jc w:val="both"/>
        <w:rPr>
          <w:szCs w:val="28"/>
        </w:rPr>
      </w:pPr>
      <w:r w:rsidRPr="00B92EDE">
        <w:rPr>
          <w:szCs w:val="28"/>
        </w:rPr>
        <w:t xml:space="preserve"> </w:t>
      </w:r>
      <w:r w:rsidRPr="00B92EDE">
        <w:rPr>
          <w:color w:val="000000"/>
          <w:spacing w:val="3"/>
          <w:szCs w:val="28"/>
        </w:rPr>
        <w:t>Оценка знаний, умений и уровня творческого развития учащихся осуществляется с помощью</w:t>
      </w:r>
      <w:r w:rsidRPr="00B92EDE">
        <w:rPr>
          <w:szCs w:val="28"/>
        </w:rPr>
        <w:t xml:space="preserve"> </w:t>
      </w:r>
      <w:r w:rsidRPr="00B92EDE">
        <w:rPr>
          <w:color w:val="000000"/>
          <w:spacing w:val="1"/>
          <w:szCs w:val="28"/>
        </w:rPr>
        <w:t>тестирования, перечня теоретических вопросов, практических работ и заданий в течение года, а</w:t>
      </w:r>
      <w:r w:rsidRPr="00B92EDE">
        <w:rPr>
          <w:szCs w:val="28"/>
        </w:rPr>
        <w:t xml:space="preserve"> </w:t>
      </w:r>
      <w:r w:rsidRPr="00B92EDE">
        <w:rPr>
          <w:color w:val="000000"/>
          <w:spacing w:val="1"/>
          <w:szCs w:val="28"/>
        </w:rPr>
        <w:t>также защиты проекта.</w:t>
      </w:r>
    </w:p>
    <w:p w:rsidR="005E4513" w:rsidRPr="00F34C60" w:rsidRDefault="005E4513" w:rsidP="005E4513">
      <w:pPr>
        <w:ind w:firstLine="708"/>
        <w:jc w:val="both"/>
        <w:rPr>
          <w:b/>
        </w:rPr>
      </w:pPr>
      <w:r w:rsidRPr="00F34C60">
        <w:rPr>
          <w:b/>
        </w:rPr>
        <w:t>При оценке выполнения практических заданий руководствоваться следующими критериями:</w:t>
      </w:r>
    </w:p>
    <w:p w:rsidR="005E4513" w:rsidRPr="005E4513" w:rsidRDefault="005E4513" w:rsidP="005E4513">
      <w:pPr>
        <w:pStyle w:val="a4"/>
        <w:tabs>
          <w:tab w:val="left" w:pos="708"/>
        </w:tabs>
        <w:spacing w:line="276" w:lineRule="auto"/>
        <w:ind w:left="720" w:firstLine="0"/>
        <w:rPr>
          <w:rFonts w:ascii="Times New Roman" w:hAnsi="Times New Roman" w:cs="Times New Roman"/>
          <w:b/>
          <w:sz w:val="24"/>
        </w:rPr>
      </w:pPr>
      <w:r w:rsidRPr="005E4513">
        <w:rPr>
          <w:rFonts w:ascii="Times New Roman" w:hAnsi="Times New Roman" w:cs="Times New Roman"/>
          <w:b/>
          <w:sz w:val="24"/>
        </w:rPr>
        <w:t>Оценка устного ответа</w:t>
      </w:r>
    </w:p>
    <w:p w:rsidR="005E4513" w:rsidRPr="00B92EDE" w:rsidRDefault="005E4513" w:rsidP="005E4513">
      <w:pPr>
        <w:spacing w:line="276" w:lineRule="auto"/>
        <w:ind w:left="1080" w:hanging="1080"/>
        <w:jc w:val="both"/>
      </w:pPr>
      <w:r w:rsidRPr="00B92EDE">
        <w:rPr>
          <w:b/>
          <w:bCs/>
        </w:rPr>
        <w:lastRenderedPageBreak/>
        <w:t>Оценка 5</w:t>
      </w:r>
      <w:r w:rsidRPr="00B92EDE">
        <w:t xml:space="preserve"> ставится в том случае, если ответ полный и правильный; материал изложен в определенной логической последовательности, литературным языком; ответ самостоятельный.</w:t>
      </w:r>
    </w:p>
    <w:p w:rsidR="005E4513" w:rsidRPr="00B92EDE" w:rsidRDefault="005E4513" w:rsidP="005E4513">
      <w:pPr>
        <w:spacing w:line="276" w:lineRule="auto"/>
        <w:ind w:left="1080" w:hanging="1080"/>
        <w:jc w:val="both"/>
      </w:pPr>
      <w:r w:rsidRPr="00B92EDE">
        <w:t xml:space="preserve"> </w:t>
      </w:r>
      <w:r w:rsidRPr="00B92EDE">
        <w:rPr>
          <w:b/>
          <w:bCs/>
        </w:rPr>
        <w:t xml:space="preserve">Оценка 4 </w:t>
      </w:r>
      <w:r w:rsidRPr="00B92EDE">
        <w:t>ставится в том случае, если ответ 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5E4513" w:rsidRPr="00B92EDE" w:rsidRDefault="005E4513" w:rsidP="005E4513">
      <w:pPr>
        <w:spacing w:line="276" w:lineRule="auto"/>
        <w:ind w:left="1080" w:hanging="1080"/>
        <w:jc w:val="both"/>
      </w:pPr>
      <w:r w:rsidRPr="00B92EDE">
        <w:rPr>
          <w:b/>
          <w:bCs/>
        </w:rPr>
        <w:t xml:space="preserve">Оценка 3  </w:t>
      </w:r>
      <w:r w:rsidRPr="00B92EDE">
        <w:rPr>
          <w:bCs/>
        </w:rPr>
        <w:t xml:space="preserve">ставится в том случае, если </w:t>
      </w:r>
      <w:r w:rsidRPr="00B92EDE">
        <w:t>ответ полный, но при этом допущена существенная ошибка, или ответ  неполный, несвязный.</w:t>
      </w:r>
    </w:p>
    <w:p w:rsidR="005E4513" w:rsidRPr="00B92EDE" w:rsidRDefault="005E4513" w:rsidP="005E4513">
      <w:pPr>
        <w:spacing w:line="276" w:lineRule="auto"/>
        <w:ind w:left="1080" w:hanging="1080"/>
        <w:jc w:val="both"/>
      </w:pPr>
      <w:r w:rsidRPr="00B92EDE">
        <w:rPr>
          <w:b/>
          <w:bCs/>
        </w:rPr>
        <w:t xml:space="preserve">Оценка 2 </w:t>
      </w:r>
      <w:r w:rsidRPr="00B92EDE">
        <w:t>ставится в том случае,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5E4513" w:rsidRPr="00B92EDE" w:rsidRDefault="005E4513" w:rsidP="005E4513">
      <w:pPr>
        <w:spacing w:line="276" w:lineRule="auto"/>
        <w:ind w:left="1134" w:hanging="1134"/>
        <w:jc w:val="both"/>
      </w:pPr>
      <w:r w:rsidRPr="00B92EDE">
        <w:rPr>
          <w:b/>
          <w:bCs/>
        </w:rPr>
        <w:t xml:space="preserve">Оценка 1 </w:t>
      </w:r>
      <w:r w:rsidRPr="00B92EDE">
        <w:t>ставится в том случае, если ученик не может ответить ни на один из поставленных вопросов.</w:t>
      </w:r>
    </w:p>
    <w:p w:rsidR="005E4513" w:rsidRPr="00B92EDE" w:rsidRDefault="005E4513" w:rsidP="005E4513">
      <w:pPr>
        <w:spacing w:line="276" w:lineRule="auto"/>
        <w:jc w:val="both"/>
        <w:rPr>
          <w:b/>
        </w:rPr>
      </w:pPr>
      <w:r w:rsidRPr="00B92EDE">
        <w:rPr>
          <w:b/>
        </w:rPr>
        <w:t>Оценка практических работ.</w:t>
      </w:r>
    </w:p>
    <w:p w:rsidR="005E4513" w:rsidRPr="00B92EDE" w:rsidRDefault="005E4513" w:rsidP="005E4513">
      <w:pPr>
        <w:spacing w:line="276" w:lineRule="auto"/>
        <w:ind w:left="1134" w:hanging="1134"/>
        <w:jc w:val="both"/>
        <w:rPr>
          <w:bCs/>
        </w:rPr>
      </w:pPr>
      <w:r w:rsidRPr="00B92EDE">
        <w:rPr>
          <w:b/>
        </w:rPr>
        <w:t xml:space="preserve">Оценка 5 </w:t>
      </w:r>
      <w:r w:rsidRPr="00B92EDE">
        <w:rPr>
          <w:bCs/>
        </w:rPr>
        <w:t>ставится в том случае, если учащийся выполнил работу в заданное время,    самостоятельно, с соблюдением технологической последовательности, качественно и творчески.</w:t>
      </w:r>
    </w:p>
    <w:p w:rsidR="005E4513" w:rsidRPr="00B92EDE" w:rsidRDefault="005E4513" w:rsidP="005E4513">
      <w:pPr>
        <w:spacing w:line="276" w:lineRule="auto"/>
        <w:ind w:left="1134" w:hanging="1134"/>
        <w:jc w:val="both"/>
        <w:rPr>
          <w:bCs/>
        </w:rPr>
      </w:pPr>
      <w:r w:rsidRPr="00B92EDE">
        <w:rPr>
          <w:b/>
        </w:rPr>
        <w:t xml:space="preserve">Оценка 4 </w:t>
      </w:r>
      <w:r w:rsidRPr="00B92EDE">
        <w:rPr>
          <w:bCs/>
        </w:rPr>
        <w:t>ставится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5E4513" w:rsidRPr="00B92EDE" w:rsidRDefault="005E4513" w:rsidP="005E4513">
      <w:pPr>
        <w:spacing w:line="276" w:lineRule="auto"/>
        <w:ind w:left="1134" w:hanging="1134"/>
        <w:jc w:val="both"/>
        <w:rPr>
          <w:bCs/>
        </w:rPr>
      </w:pPr>
      <w:r w:rsidRPr="00B92EDE">
        <w:rPr>
          <w:bCs/>
        </w:rPr>
        <w:t xml:space="preserve"> </w:t>
      </w:r>
      <w:r w:rsidRPr="00B92EDE">
        <w:rPr>
          <w:b/>
        </w:rPr>
        <w:t xml:space="preserve">Оценка 3 </w:t>
      </w:r>
      <w:r w:rsidRPr="00B92EDE">
        <w:rPr>
          <w:bCs/>
        </w:rPr>
        <w:t>ставится в том случае, если учащийся выполнил работу в заданное время,    самостоятельно, с нарушением технологической последовательности, отдельные операции выполнены с отклонением от образца; изделие оформлено небрежно или не закончено в срок.</w:t>
      </w:r>
    </w:p>
    <w:p w:rsidR="005E4513" w:rsidRPr="00B92EDE" w:rsidRDefault="005E4513" w:rsidP="005E4513">
      <w:pPr>
        <w:spacing w:line="276" w:lineRule="auto"/>
        <w:ind w:left="1134" w:hanging="1134"/>
        <w:jc w:val="both"/>
        <w:rPr>
          <w:bCs/>
        </w:rPr>
      </w:pPr>
      <w:r w:rsidRPr="00B92EDE">
        <w:rPr>
          <w:bCs/>
        </w:rPr>
        <w:t xml:space="preserve"> </w:t>
      </w:r>
      <w:r w:rsidRPr="00B92EDE">
        <w:rPr>
          <w:b/>
        </w:rPr>
        <w:t xml:space="preserve">Оценка 2 </w:t>
      </w:r>
      <w:r w:rsidRPr="00B92EDE">
        <w:rPr>
          <w:bCs/>
        </w:rPr>
        <w:t>ставится в том случае, если учащийся 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5E4513" w:rsidRPr="00B92EDE" w:rsidRDefault="005E4513" w:rsidP="005E4513">
      <w:pPr>
        <w:spacing w:line="276" w:lineRule="auto"/>
        <w:jc w:val="both"/>
        <w:rPr>
          <w:bCs/>
        </w:rPr>
      </w:pPr>
      <w:r w:rsidRPr="00B92EDE">
        <w:rPr>
          <w:b/>
        </w:rPr>
        <w:t xml:space="preserve">Оценка 1  </w:t>
      </w:r>
      <w:r w:rsidRPr="00B92EDE">
        <w:rPr>
          <w:bCs/>
        </w:rPr>
        <w:t>ставится в том случае, если учащийся совсем не выполнил работу.</w:t>
      </w:r>
    </w:p>
    <w:p w:rsidR="005E4513" w:rsidRDefault="005E4513" w:rsidP="005E4513">
      <w:pPr>
        <w:spacing w:line="276" w:lineRule="auto"/>
        <w:ind w:left="1134"/>
        <w:jc w:val="both"/>
        <w:rPr>
          <w:bCs/>
        </w:rPr>
      </w:pPr>
      <w:r w:rsidRPr="00B92EDE">
        <w:rPr>
          <w:bCs/>
        </w:rPr>
        <w:t>Во всех случаях оценка снижается, если учащийся не соблюдал требований правил безопасного труда.</w:t>
      </w:r>
    </w:p>
    <w:p w:rsidR="005E4513" w:rsidRDefault="005E4513" w:rsidP="005E4513">
      <w:pPr>
        <w:spacing w:line="276" w:lineRule="auto"/>
        <w:jc w:val="both"/>
        <w:rPr>
          <w:b/>
        </w:rPr>
      </w:pPr>
      <w:r w:rsidRPr="00B92EDE">
        <w:rPr>
          <w:b/>
        </w:rPr>
        <w:t>Оценка са</w:t>
      </w:r>
      <w:r>
        <w:rPr>
          <w:b/>
        </w:rPr>
        <w:t>м</w:t>
      </w:r>
      <w:r w:rsidRPr="00B92EDE">
        <w:rPr>
          <w:b/>
        </w:rPr>
        <w:t>остоятельных письменных работ.</w:t>
      </w:r>
    </w:p>
    <w:p w:rsidR="005E4513" w:rsidRPr="00B92EDE" w:rsidRDefault="005E4513" w:rsidP="005E4513">
      <w:pPr>
        <w:spacing w:line="276" w:lineRule="auto"/>
        <w:jc w:val="both"/>
      </w:pPr>
      <w:r w:rsidRPr="00B92EDE">
        <w:rPr>
          <w:b/>
        </w:rPr>
        <w:t>Оценка 5</w:t>
      </w:r>
      <w:r w:rsidRPr="00B92EDE">
        <w:t xml:space="preserve"> ставится, если учащийся: </w:t>
      </w:r>
    </w:p>
    <w:p w:rsidR="005E4513" w:rsidRPr="00B92EDE" w:rsidRDefault="005E4513" w:rsidP="005E4513">
      <w:pPr>
        <w:pStyle w:val="a5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5E4513" w:rsidRPr="00B92EDE" w:rsidRDefault="005E4513" w:rsidP="005E4513">
      <w:pPr>
        <w:numPr>
          <w:ilvl w:val="0"/>
          <w:numId w:val="2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допустил не более одного недочета. </w:t>
      </w:r>
    </w:p>
    <w:p w:rsidR="005E4513" w:rsidRPr="00B92EDE" w:rsidRDefault="005E4513" w:rsidP="005E4513">
      <w:pPr>
        <w:spacing w:line="276" w:lineRule="auto"/>
        <w:jc w:val="both"/>
      </w:pPr>
      <w:r w:rsidRPr="00B92EDE">
        <w:rPr>
          <w:b/>
        </w:rPr>
        <w:t>Оценка 4</w:t>
      </w:r>
      <w:r w:rsidRPr="00B92EDE">
        <w:t xml:space="preserve"> ставится, если учащийся выполнил работу полностью, но допустил в ней: </w:t>
      </w:r>
    </w:p>
    <w:p w:rsidR="005E4513" w:rsidRPr="00B92EDE" w:rsidRDefault="005E4513" w:rsidP="005E4513">
      <w:pPr>
        <w:pStyle w:val="a5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5E4513" w:rsidRPr="00B92EDE" w:rsidRDefault="005E4513" w:rsidP="005E4513">
      <w:pPr>
        <w:numPr>
          <w:ilvl w:val="0"/>
          <w:numId w:val="4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не более двух недочетов. </w:t>
      </w:r>
    </w:p>
    <w:p w:rsidR="005E4513" w:rsidRPr="00B92EDE" w:rsidRDefault="005E4513" w:rsidP="005E4513">
      <w:pPr>
        <w:spacing w:line="276" w:lineRule="auto"/>
        <w:ind w:left="1134" w:hanging="1134"/>
        <w:contextualSpacing/>
        <w:jc w:val="both"/>
      </w:pPr>
      <w:r w:rsidRPr="00B92EDE">
        <w:rPr>
          <w:b/>
        </w:rPr>
        <w:t>Оценка 3</w:t>
      </w:r>
      <w:r w:rsidRPr="00B92EDE">
        <w:t xml:space="preserve"> ставится, если учащийся правильно выполнил не менее половины работы или допустил: </w:t>
      </w:r>
    </w:p>
    <w:p w:rsidR="005E4513" w:rsidRPr="00B92EDE" w:rsidRDefault="005E4513" w:rsidP="005E4513">
      <w:pPr>
        <w:pStyle w:val="a5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5E4513" w:rsidRPr="00B92EDE" w:rsidRDefault="005E4513" w:rsidP="005E4513">
      <w:pPr>
        <w:numPr>
          <w:ilvl w:val="0"/>
          <w:numId w:val="5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не более одной грубой и одной негрубой ошибки и одного недочета; </w:t>
      </w:r>
    </w:p>
    <w:p w:rsidR="005E4513" w:rsidRPr="00B92EDE" w:rsidRDefault="005E4513" w:rsidP="005E4513">
      <w:pPr>
        <w:numPr>
          <w:ilvl w:val="0"/>
          <w:numId w:val="5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не более двух-трех негрубых ошибок; </w:t>
      </w:r>
    </w:p>
    <w:p w:rsidR="005E4513" w:rsidRPr="00B92EDE" w:rsidRDefault="005E4513" w:rsidP="005E4513">
      <w:pPr>
        <w:numPr>
          <w:ilvl w:val="0"/>
          <w:numId w:val="5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одной негрубой ошибки и трех недочетов; </w:t>
      </w:r>
    </w:p>
    <w:p w:rsidR="005E4513" w:rsidRPr="00B92EDE" w:rsidRDefault="005E4513" w:rsidP="005E4513">
      <w:pPr>
        <w:numPr>
          <w:ilvl w:val="0"/>
          <w:numId w:val="5"/>
        </w:numPr>
        <w:spacing w:line="276" w:lineRule="auto"/>
        <w:ind w:left="1134"/>
        <w:contextualSpacing/>
        <w:jc w:val="both"/>
        <w:rPr>
          <w:b/>
        </w:rPr>
      </w:pPr>
      <w:r w:rsidRPr="00B92EDE">
        <w:lastRenderedPageBreak/>
        <w:t xml:space="preserve">или при отсутствии ошибок, но при наличии четырех-пяти недочетов. </w:t>
      </w:r>
    </w:p>
    <w:p w:rsidR="005E4513" w:rsidRPr="00B92EDE" w:rsidRDefault="005E4513" w:rsidP="005E4513">
      <w:pPr>
        <w:spacing w:line="276" w:lineRule="auto"/>
        <w:jc w:val="both"/>
      </w:pPr>
      <w:r w:rsidRPr="00B92EDE">
        <w:rPr>
          <w:b/>
        </w:rPr>
        <w:t>Оценка 2</w:t>
      </w:r>
      <w:r w:rsidRPr="00B92EDE">
        <w:t xml:space="preserve"> ставится, если учащийся: </w:t>
      </w:r>
    </w:p>
    <w:p w:rsidR="005E4513" w:rsidRPr="00B92EDE" w:rsidRDefault="005E4513" w:rsidP="005E4513">
      <w:pPr>
        <w:pStyle w:val="a5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E4513" w:rsidRPr="00B92EDE" w:rsidRDefault="005E4513" w:rsidP="005E4513">
      <w:pPr>
        <w:numPr>
          <w:ilvl w:val="0"/>
          <w:numId w:val="6"/>
        </w:numPr>
        <w:spacing w:line="276" w:lineRule="auto"/>
        <w:ind w:left="1134"/>
        <w:contextualSpacing/>
        <w:jc w:val="both"/>
        <w:rPr>
          <w:b/>
        </w:rPr>
      </w:pPr>
      <w:r w:rsidRPr="00B92EDE">
        <w:t xml:space="preserve">или если правильно выполнил менее половины работы. </w:t>
      </w:r>
    </w:p>
    <w:p w:rsidR="005E4513" w:rsidRDefault="005E4513" w:rsidP="005E4513">
      <w:pPr>
        <w:spacing w:line="276" w:lineRule="auto"/>
        <w:jc w:val="both"/>
      </w:pPr>
      <w:r w:rsidRPr="00B92EDE">
        <w:rPr>
          <w:b/>
        </w:rPr>
        <w:t>Оценка 1</w:t>
      </w:r>
      <w:r w:rsidRPr="00B92EDE">
        <w:t xml:space="preserve"> ставится, если учащийся: </w:t>
      </w:r>
    </w:p>
    <w:p w:rsidR="005E4513" w:rsidRPr="005E4513" w:rsidRDefault="005E4513" w:rsidP="005E4513">
      <w:pPr>
        <w:pStyle w:val="a5"/>
        <w:numPr>
          <w:ilvl w:val="0"/>
          <w:numId w:val="11"/>
        </w:numPr>
        <w:tabs>
          <w:tab w:val="left" w:pos="1134"/>
          <w:tab w:val="left" w:pos="1418"/>
        </w:tabs>
        <w:ind w:left="567" w:firstLine="142"/>
        <w:jc w:val="both"/>
        <w:rPr>
          <w:rFonts w:ascii="Times New Roman" w:hAnsi="Times New Roman"/>
          <w:sz w:val="24"/>
        </w:rPr>
      </w:pPr>
      <w:r w:rsidRPr="005E4513">
        <w:rPr>
          <w:rFonts w:ascii="Times New Roman" w:hAnsi="Times New Roman"/>
          <w:sz w:val="24"/>
        </w:rPr>
        <w:t xml:space="preserve">не приступал к выполнению работы; </w:t>
      </w:r>
    </w:p>
    <w:p w:rsidR="005E4513" w:rsidRPr="005E4513" w:rsidRDefault="005E4513" w:rsidP="005E4513">
      <w:pPr>
        <w:pStyle w:val="a5"/>
        <w:numPr>
          <w:ilvl w:val="0"/>
          <w:numId w:val="11"/>
        </w:numPr>
        <w:tabs>
          <w:tab w:val="left" w:pos="1134"/>
        </w:tabs>
        <w:ind w:left="567" w:firstLine="142"/>
        <w:jc w:val="both"/>
        <w:rPr>
          <w:rFonts w:ascii="Times New Roman" w:hAnsi="Times New Roman"/>
          <w:b/>
          <w:sz w:val="24"/>
        </w:rPr>
      </w:pPr>
      <w:r w:rsidRPr="005E4513">
        <w:rPr>
          <w:rFonts w:ascii="Times New Roman" w:hAnsi="Times New Roman"/>
          <w:sz w:val="24"/>
        </w:rPr>
        <w:t xml:space="preserve">или правильно выполнил не более 10 % всех заданий. </w:t>
      </w:r>
    </w:p>
    <w:p w:rsidR="005E4513" w:rsidRPr="00B92EDE" w:rsidRDefault="005E4513" w:rsidP="005E4513">
      <w:pPr>
        <w:spacing w:line="276" w:lineRule="auto"/>
        <w:jc w:val="both"/>
        <w:rPr>
          <w:b/>
        </w:rPr>
      </w:pPr>
      <w:r w:rsidRPr="00B92EDE">
        <w:rPr>
          <w:b/>
        </w:rPr>
        <w:t xml:space="preserve">Примечание. </w:t>
      </w:r>
    </w:p>
    <w:p w:rsidR="005E4513" w:rsidRPr="00B92EDE" w:rsidRDefault="005E4513" w:rsidP="005E451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2EDE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E4513" w:rsidRPr="00B92EDE" w:rsidRDefault="005E4513" w:rsidP="005E4513">
      <w:pPr>
        <w:numPr>
          <w:ilvl w:val="0"/>
          <w:numId w:val="8"/>
        </w:numPr>
        <w:spacing w:line="276" w:lineRule="auto"/>
        <w:contextualSpacing/>
        <w:jc w:val="both"/>
        <w:rPr>
          <w:b/>
        </w:rPr>
      </w:pPr>
      <w:r w:rsidRPr="00B92EDE">
        <w:t xml:space="preserve">Оценки с анализом доводятся до сведения учащихся, как правило, на последующем уроке. </w:t>
      </w:r>
    </w:p>
    <w:p w:rsidR="001A24D0" w:rsidRDefault="001A24D0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/>
    <w:p w:rsidR="005E4513" w:rsidRDefault="005E4513" w:rsidP="005E4513">
      <w:pPr>
        <w:jc w:val="center"/>
        <w:rPr>
          <w:b/>
          <w:i/>
          <w:sz w:val="28"/>
        </w:rPr>
      </w:pPr>
      <w:r w:rsidRPr="005E4513">
        <w:rPr>
          <w:b/>
          <w:i/>
          <w:sz w:val="28"/>
        </w:rPr>
        <w:lastRenderedPageBreak/>
        <w:t>Содержание тем учебного курса</w:t>
      </w: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Pr="005E4513" w:rsidRDefault="005E4513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</w:pPr>
      <w:r>
        <w:rPr>
          <w:rFonts w:ascii="Times New Roman" w:hAnsi="Times New Roman"/>
          <w:sz w:val="24"/>
        </w:rPr>
        <w:t xml:space="preserve">Вводное занятие – </w:t>
      </w:r>
      <w:r w:rsidR="00327D9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час</w:t>
      </w:r>
      <w:r w:rsidR="00327D9B">
        <w:rPr>
          <w:rFonts w:ascii="Times New Roman" w:hAnsi="Times New Roman"/>
          <w:sz w:val="24"/>
        </w:rPr>
        <w:t>а</w:t>
      </w:r>
    </w:p>
    <w:p w:rsidR="005E4513" w:rsidRPr="005E4513" w:rsidRDefault="005E4513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</w:pPr>
      <w:r>
        <w:rPr>
          <w:rFonts w:ascii="Times New Roman" w:hAnsi="Times New Roman"/>
          <w:sz w:val="24"/>
        </w:rPr>
        <w:t>Технология обработки пищевых продуктов – 1</w:t>
      </w:r>
      <w:r w:rsidR="00327D9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часов</w:t>
      </w:r>
    </w:p>
    <w:p w:rsidR="005E4513" w:rsidRPr="005E4513" w:rsidRDefault="00E6053D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</w:pPr>
      <w:r>
        <w:rPr>
          <w:rFonts w:ascii="Times New Roman" w:hAnsi="Times New Roman"/>
          <w:sz w:val="24"/>
        </w:rPr>
        <w:t xml:space="preserve">Технология </w:t>
      </w:r>
      <w:r w:rsidR="00327D9B">
        <w:rPr>
          <w:rFonts w:ascii="Times New Roman" w:hAnsi="Times New Roman"/>
          <w:sz w:val="24"/>
        </w:rPr>
        <w:t>обработки ткани – 30</w:t>
      </w:r>
      <w:r w:rsidR="005E4513">
        <w:rPr>
          <w:rFonts w:ascii="Times New Roman" w:hAnsi="Times New Roman"/>
          <w:sz w:val="24"/>
        </w:rPr>
        <w:t xml:space="preserve"> часов</w:t>
      </w:r>
    </w:p>
    <w:p w:rsidR="005E4513" w:rsidRPr="005E4513" w:rsidRDefault="005E4513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</w:pPr>
      <w:r>
        <w:rPr>
          <w:rFonts w:ascii="Times New Roman" w:hAnsi="Times New Roman"/>
          <w:sz w:val="24"/>
        </w:rPr>
        <w:t>Технология традиционных видов рукоделия</w:t>
      </w:r>
      <w:r w:rsidR="00E6053D">
        <w:rPr>
          <w:rFonts w:ascii="Times New Roman" w:hAnsi="Times New Roman"/>
          <w:sz w:val="24"/>
        </w:rPr>
        <w:t xml:space="preserve"> и декоративно-прикладного творчества</w:t>
      </w:r>
      <w:r>
        <w:rPr>
          <w:rFonts w:ascii="Times New Roman" w:hAnsi="Times New Roman"/>
          <w:sz w:val="24"/>
        </w:rPr>
        <w:t xml:space="preserve"> – 1</w:t>
      </w:r>
      <w:r w:rsidR="00E6053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часов</w:t>
      </w:r>
    </w:p>
    <w:p w:rsidR="005E4513" w:rsidRPr="005E4513" w:rsidRDefault="005E4513" w:rsidP="005E4513">
      <w:pPr>
        <w:pStyle w:val="a5"/>
        <w:numPr>
          <w:ilvl w:val="1"/>
          <w:numId w:val="8"/>
        </w:numPr>
        <w:tabs>
          <w:tab w:val="clear" w:pos="1440"/>
          <w:tab w:val="num" w:pos="567"/>
        </w:tabs>
        <w:ind w:left="709" w:hanging="709"/>
      </w:pPr>
      <w:r>
        <w:rPr>
          <w:rFonts w:ascii="Times New Roman" w:hAnsi="Times New Roman"/>
          <w:sz w:val="24"/>
        </w:rPr>
        <w:t xml:space="preserve">Технология ведения домашнего хозяйства – </w:t>
      </w:r>
      <w:r w:rsidR="00327D9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час</w:t>
      </w:r>
      <w:r w:rsidR="00E6053D">
        <w:rPr>
          <w:rFonts w:ascii="Times New Roman" w:hAnsi="Times New Roman"/>
          <w:sz w:val="24"/>
        </w:rPr>
        <w:t>ов</w:t>
      </w: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</w:p>
    <w:p w:rsidR="00E6053D" w:rsidRPr="0003237A" w:rsidRDefault="00E6053D" w:rsidP="00E6053D">
      <w:pPr>
        <w:rPr>
          <w:sz w:val="28"/>
          <w:szCs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5E4513" w:rsidRDefault="005E4513" w:rsidP="005E4513">
      <w:pPr>
        <w:rPr>
          <w:b/>
          <w:i/>
          <w:sz w:val="28"/>
        </w:rPr>
      </w:pPr>
    </w:p>
    <w:p w:rsidR="00E6053D" w:rsidRDefault="00E6053D" w:rsidP="005E4513">
      <w:pPr>
        <w:jc w:val="center"/>
        <w:rPr>
          <w:b/>
          <w:i/>
          <w:sz w:val="28"/>
        </w:rPr>
      </w:pPr>
    </w:p>
    <w:p w:rsidR="00E6053D" w:rsidRDefault="00E6053D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Требования к уровню подготовки учащихся</w:t>
      </w: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Pr="005E4513" w:rsidRDefault="005E4513" w:rsidP="005E4513">
      <w:pPr>
        <w:spacing w:line="276" w:lineRule="auto"/>
        <w:jc w:val="both"/>
        <w:rPr>
          <w:b/>
          <w:szCs w:val="28"/>
        </w:rPr>
      </w:pPr>
      <w:r w:rsidRPr="005E4513">
        <w:rPr>
          <w:b/>
          <w:szCs w:val="28"/>
        </w:rPr>
        <w:t>Учащиеся должны знать: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о влиянии на качество пищевых продуктов отходов промыш</w:t>
      </w:r>
      <w:r w:rsidRPr="00327D9B">
        <w:rPr>
          <w:rFonts w:ascii="Times New Roman" w:hAnsi="Times New Roman"/>
          <w:color w:val="000000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t>ленного производства, ядохимикатов, пестицидов, радионукли</w:t>
      </w: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11"/>
          <w:sz w:val="24"/>
          <w:szCs w:val="28"/>
        </w:rPr>
        <w:t>дов и т. п.;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>о применении системы автоматического проектирования при</w:t>
      </w:r>
      <w:r w:rsidRPr="00327D9B">
        <w:rPr>
          <w:rFonts w:ascii="Times New Roman" w:hAnsi="Times New Roman"/>
          <w:sz w:val="24"/>
          <w:szCs w:val="28"/>
        </w:rPr>
        <w:t xml:space="preserve"> </w:t>
      </w:r>
      <w:r w:rsidRPr="00327D9B">
        <w:rPr>
          <w:rFonts w:ascii="Times New Roman" w:hAnsi="Times New Roman"/>
          <w:color w:val="000000"/>
          <w:spacing w:val="6"/>
          <w:sz w:val="24"/>
          <w:szCs w:val="28"/>
        </w:rPr>
        <w:t>конструировании и моделировании одежды;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общие сведения о полезном и вредном воздействии микроор</w:t>
      </w:r>
      <w:r w:rsidRPr="00327D9B">
        <w:rPr>
          <w:rFonts w:ascii="Times New Roman" w:hAnsi="Times New Roman"/>
          <w:color w:val="000000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t>ганизмов на пищевые продукты, источники и пути проникнове</w:t>
      </w: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z w:val="24"/>
          <w:szCs w:val="28"/>
        </w:rPr>
        <w:t xml:space="preserve">ния болезнетворных микробов в организм человека, о пищевых </w:t>
      </w:r>
      <w:r w:rsidRPr="00327D9B">
        <w:rPr>
          <w:rFonts w:ascii="Times New Roman" w:hAnsi="Times New Roman"/>
          <w:color w:val="000000"/>
          <w:spacing w:val="1"/>
          <w:sz w:val="24"/>
          <w:szCs w:val="28"/>
        </w:rPr>
        <w:t>инфекциях, заболеваниях, передающихся через пищу, о профи</w:t>
      </w:r>
      <w:r w:rsidRPr="00327D9B">
        <w:rPr>
          <w:rFonts w:ascii="Times New Roman" w:hAnsi="Times New Roman"/>
          <w:color w:val="000000"/>
          <w:spacing w:val="1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>лактике инфекций;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t>правила   оказания   первой   помощи  при  ожогах,  поражении</w:t>
      </w:r>
      <w:r w:rsidRPr="00327D9B">
        <w:rPr>
          <w:rFonts w:ascii="Times New Roman" w:hAnsi="Times New Roman"/>
          <w:sz w:val="24"/>
          <w:szCs w:val="28"/>
        </w:rPr>
        <w:t xml:space="preserve"> </w:t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>электрическим током, пищевых отравлениях;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способы приготовления пресного теста, раскатки теста, тех</w:t>
      </w:r>
      <w:r w:rsidRPr="00327D9B">
        <w:rPr>
          <w:rFonts w:ascii="Times New Roman" w:hAnsi="Times New Roman"/>
          <w:color w:val="000000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t>нологии приготовления блюд из пресного теста, способы защип</w:t>
      </w: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t>ки краев пельменей, вареников, чебуреков, правила варки пель</w:t>
      </w: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-1"/>
          <w:sz w:val="24"/>
          <w:szCs w:val="28"/>
        </w:rPr>
        <w:t xml:space="preserve">меней, вареников и других изделий из пресного теста, способы </w:t>
      </w: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t>определения готовности;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t>значение  закусок, супов</w:t>
      </w:r>
      <w:r>
        <w:rPr>
          <w:rFonts w:ascii="Times New Roman" w:hAnsi="Times New Roman"/>
          <w:color w:val="000000"/>
          <w:spacing w:val="3"/>
          <w:sz w:val="24"/>
          <w:szCs w:val="28"/>
        </w:rPr>
        <w:t>,</w:t>
      </w: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t xml:space="preserve"> вторых блюд и десерта в питании человека, их ассортимент;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t>виды мяса, условия и способы хранения  мясных продуктов, технологию их приготовления;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общие сведения о пищевой ценности фруктов и ягод, о содер</w:t>
      </w:r>
      <w:r w:rsidRPr="00327D9B">
        <w:rPr>
          <w:rFonts w:ascii="Times New Roman" w:hAnsi="Times New Roman"/>
          <w:color w:val="000000"/>
          <w:sz w:val="24"/>
          <w:szCs w:val="28"/>
        </w:rPr>
        <w:softHyphen/>
        <w:t>жании в них минеральных веществ, углеводов, витаминов, о со</w:t>
      </w:r>
      <w:r w:rsidRPr="00327D9B">
        <w:rPr>
          <w:rFonts w:ascii="Times New Roman" w:hAnsi="Times New Roman"/>
          <w:color w:val="000000"/>
          <w:sz w:val="24"/>
          <w:szCs w:val="28"/>
        </w:rPr>
        <w:softHyphen/>
        <w:t>хранности  этих веще</w:t>
      </w:r>
      <w:proofErr w:type="gramStart"/>
      <w:r w:rsidRPr="00327D9B">
        <w:rPr>
          <w:rFonts w:ascii="Times New Roman" w:hAnsi="Times New Roman"/>
          <w:color w:val="000000"/>
          <w:sz w:val="24"/>
          <w:szCs w:val="28"/>
        </w:rPr>
        <w:t>ств в  пр</w:t>
      </w:r>
      <w:proofErr w:type="gramEnd"/>
      <w:r w:rsidRPr="00327D9B">
        <w:rPr>
          <w:rFonts w:ascii="Times New Roman" w:hAnsi="Times New Roman"/>
          <w:color w:val="000000"/>
          <w:sz w:val="24"/>
          <w:szCs w:val="28"/>
        </w:rPr>
        <w:t>оцессе хранения и кулинарной об</w:t>
      </w:r>
      <w:r w:rsidRPr="00327D9B">
        <w:rPr>
          <w:rFonts w:ascii="Times New Roman" w:hAnsi="Times New Roman"/>
          <w:color w:val="000000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 xml:space="preserve">работки, методы определения качества ягод и фруктов, сроки </w:t>
      </w:r>
      <w:r w:rsidRPr="00327D9B">
        <w:rPr>
          <w:rFonts w:ascii="Times New Roman" w:hAnsi="Times New Roman"/>
          <w:color w:val="000000"/>
          <w:spacing w:val="7"/>
          <w:sz w:val="24"/>
          <w:szCs w:val="28"/>
        </w:rPr>
        <w:t>сбора  ягод и фруктов в домашнем  хозяйстве;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1"/>
          <w:sz w:val="24"/>
          <w:szCs w:val="28"/>
        </w:rPr>
        <w:t>назначение и правила первичной обработки фруктов и ягод, технология приготовления пюре, сиропов из ягод и фруктов, го</w:t>
      </w:r>
      <w:r w:rsidRPr="00327D9B">
        <w:rPr>
          <w:rFonts w:ascii="Times New Roman" w:hAnsi="Times New Roman"/>
          <w:color w:val="000000"/>
          <w:spacing w:val="1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8"/>
          <w:sz w:val="24"/>
          <w:szCs w:val="28"/>
        </w:rPr>
        <w:t>рячих и холодных фруктовых супов, желе и муссов;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t>сервировку стола; правила поведе</w:t>
      </w: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>ния  в гостях, поведение за  столом;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1"/>
          <w:sz w:val="24"/>
          <w:szCs w:val="28"/>
        </w:rPr>
        <w:t>технологию приготовления варенья, повидла, джема, марме</w:t>
      </w:r>
      <w:r w:rsidRPr="00327D9B">
        <w:rPr>
          <w:rFonts w:ascii="Times New Roman" w:hAnsi="Times New Roman"/>
          <w:color w:val="000000"/>
          <w:spacing w:val="1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7"/>
          <w:sz w:val="24"/>
          <w:szCs w:val="28"/>
        </w:rPr>
        <w:t xml:space="preserve">лада, цукатов, правила и сроки сбора, перевозки и хранения </w:t>
      </w: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t>плодов и ягод для варенья, значение количества сахара или са</w:t>
      </w: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1"/>
          <w:sz w:val="24"/>
          <w:szCs w:val="28"/>
        </w:rPr>
        <w:t xml:space="preserve">харного сиропа для сохранности и качества варенья, способы </w:t>
      </w:r>
      <w:r w:rsidRPr="00327D9B">
        <w:rPr>
          <w:rFonts w:ascii="Times New Roman" w:hAnsi="Times New Roman"/>
          <w:color w:val="000000"/>
          <w:spacing w:val="9"/>
          <w:sz w:val="24"/>
          <w:szCs w:val="28"/>
        </w:rPr>
        <w:t xml:space="preserve">определения готовности варенья, способы засахаривания ягод </w:t>
      </w:r>
      <w:r w:rsidRPr="00327D9B">
        <w:rPr>
          <w:rFonts w:ascii="Times New Roman" w:hAnsi="Times New Roman"/>
          <w:color w:val="000000"/>
          <w:spacing w:val="8"/>
          <w:sz w:val="24"/>
          <w:szCs w:val="28"/>
        </w:rPr>
        <w:t>и фруктов без стерилизации;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t xml:space="preserve">санитарно-гигиенические требования  к детской  комнате; </w:t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>возможности применения техники вязания крючком и спицами  различ</w:t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7"/>
          <w:sz w:val="24"/>
          <w:szCs w:val="28"/>
        </w:rPr>
        <w:t>ных петель и узоров, их условные обозначения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-2"/>
          <w:sz w:val="24"/>
          <w:szCs w:val="28"/>
        </w:rPr>
        <w:t>основные свойства искусственных волокон и тканей из них;</w:t>
      </w:r>
      <w:r w:rsidRPr="00327D9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1"/>
          <w:sz w:val="24"/>
          <w:szCs w:val="28"/>
        </w:rPr>
        <w:t>виды соединений деталей в узлах механизмов и машин;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 xml:space="preserve">эксплуатационные, гигиенические, эстетические требования к легкому женскому 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платью, материалы, применяемые при изготовлении юбок, основные конструкции юбок;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правила снятия мерок и их условное обозначение;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назначение, конструкция, условное обозначение и технология выполнения следующих</w:t>
      </w:r>
      <w:r w:rsidRPr="00327D9B">
        <w:rPr>
          <w:rFonts w:ascii="Times New Roman" w:hAnsi="Times New Roman"/>
          <w:sz w:val="24"/>
          <w:szCs w:val="28"/>
        </w:rPr>
        <w:t xml:space="preserve"> </w:t>
      </w:r>
      <w:r w:rsidRPr="00327D9B">
        <w:rPr>
          <w:rFonts w:ascii="Times New Roman" w:hAnsi="Times New Roman"/>
          <w:color w:val="000000"/>
          <w:sz w:val="24"/>
          <w:szCs w:val="28"/>
        </w:rPr>
        <w:t xml:space="preserve">швов: </w:t>
      </w:r>
      <w:proofErr w:type="spellStart"/>
      <w:r w:rsidRPr="00327D9B">
        <w:rPr>
          <w:rFonts w:ascii="Times New Roman" w:hAnsi="Times New Roman"/>
          <w:color w:val="000000"/>
          <w:sz w:val="24"/>
          <w:szCs w:val="28"/>
        </w:rPr>
        <w:t>настрочного</w:t>
      </w:r>
      <w:proofErr w:type="spellEnd"/>
      <w:r w:rsidRPr="00327D9B">
        <w:rPr>
          <w:rFonts w:ascii="Times New Roman" w:hAnsi="Times New Roman"/>
          <w:color w:val="000000"/>
          <w:sz w:val="24"/>
          <w:szCs w:val="28"/>
        </w:rPr>
        <w:t xml:space="preserve"> с открытым срезом и с одним закрытым срезом,  правила выполнения чертежей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lastRenderedPageBreak/>
        <w:t>правила подготовки ткани к раскрою;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экономную раскладку выкройки на ткани;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технологию пошива поясного изделия;</w:t>
      </w:r>
    </w:p>
    <w:p w:rsidR="00327D9B" w:rsidRPr="00327D9B" w:rsidRDefault="00327D9B" w:rsidP="00327D9B">
      <w:pPr>
        <w:pStyle w:val="a5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8"/>
        </w:rPr>
      </w:pPr>
      <w:r w:rsidRPr="00327D9B">
        <w:rPr>
          <w:rFonts w:ascii="Times New Roman" w:hAnsi="Times New Roman"/>
          <w:color w:val="000000"/>
          <w:sz w:val="24"/>
          <w:szCs w:val="28"/>
        </w:rPr>
        <w:t>общие правила ведения домашнего хозяйства; потребности семьи, иерархию человеческих потребностей; составляющие семейного бюджета, возможности рационального использования средств и пути их увеличения; основы бизнес – планирования.</w:t>
      </w:r>
    </w:p>
    <w:p w:rsidR="005E4513" w:rsidRPr="005E4513" w:rsidRDefault="005E4513" w:rsidP="005E4513">
      <w:pPr>
        <w:spacing w:line="276" w:lineRule="auto"/>
        <w:jc w:val="both"/>
        <w:rPr>
          <w:szCs w:val="28"/>
        </w:rPr>
      </w:pPr>
    </w:p>
    <w:p w:rsidR="005E4513" w:rsidRPr="005E4513" w:rsidRDefault="005E4513" w:rsidP="005E4513">
      <w:pPr>
        <w:spacing w:line="276" w:lineRule="auto"/>
        <w:jc w:val="both"/>
        <w:rPr>
          <w:b/>
          <w:szCs w:val="28"/>
        </w:rPr>
      </w:pPr>
      <w:r w:rsidRPr="005E4513">
        <w:rPr>
          <w:b/>
          <w:szCs w:val="28"/>
        </w:rPr>
        <w:t>Учащиеся должны уметь:</w:t>
      </w:r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/>
        <w:jc w:val="both"/>
        <w:rPr>
          <w:rFonts w:ascii="Times New Roman" w:hAnsi="Times New Roman"/>
          <w:color w:val="000000"/>
          <w:spacing w:val="5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t>оказывать первую помощь при ожогах и поражении электри</w:t>
      </w: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 xml:space="preserve">ческим током, пищевых   отравлениях;                                                                  </w:t>
      </w:r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/>
        <w:jc w:val="both"/>
        <w:rPr>
          <w:rFonts w:ascii="Times New Roman" w:hAnsi="Times New Roman"/>
          <w:color w:val="000000"/>
          <w:spacing w:val="5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t xml:space="preserve">приготавливать пресное тесто и блюда из него, защипывать </w:t>
      </w:r>
      <w:r w:rsidRPr="00327D9B">
        <w:rPr>
          <w:rFonts w:ascii="Times New Roman" w:hAnsi="Times New Roman"/>
          <w:color w:val="000000"/>
          <w:spacing w:val="7"/>
          <w:sz w:val="24"/>
          <w:szCs w:val="28"/>
        </w:rPr>
        <w:t>края пельменей, вареников, чебуреков</w:t>
      </w:r>
      <w:proofErr w:type="gramStart"/>
      <w:r w:rsidRPr="00327D9B">
        <w:rPr>
          <w:rFonts w:ascii="Times New Roman" w:hAnsi="Times New Roman"/>
          <w:color w:val="000000"/>
          <w:spacing w:val="7"/>
          <w:sz w:val="24"/>
          <w:szCs w:val="28"/>
        </w:rPr>
        <w:t>4</w:t>
      </w:r>
      <w:proofErr w:type="gramEnd"/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proofErr w:type="gramStart"/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t>проводить первичную обработку фруктов и ягод, приготавли</w:t>
      </w: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t xml:space="preserve">вать из  них  пюре,  сиропы,   фруктовые  супы,  желе  и   муссы; </w:t>
      </w:r>
      <w:r w:rsidRPr="00327D9B">
        <w:rPr>
          <w:rFonts w:ascii="Times New Roman" w:hAnsi="Times New Roman"/>
          <w:color w:val="000000"/>
          <w:spacing w:val="9"/>
          <w:sz w:val="24"/>
          <w:szCs w:val="28"/>
        </w:rPr>
        <w:t>варить варенье, повидло, джем, мармелад, цукаты; опреде</w:t>
      </w:r>
      <w:r w:rsidRPr="00327D9B">
        <w:rPr>
          <w:rFonts w:ascii="Times New Roman" w:hAnsi="Times New Roman"/>
          <w:color w:val="000000"/>
          <w:spacing w:val="9"/>
          <w:sz w:val="24"/>
          <w:szCs w:val="28"/>
        </w:rPr>
        <w:softHyphen/>
        <w:t xml:space="preserve">лять готовность варенья, перекладывать варенье на хранение, </w:t>
      </w:r>
      <w:r w:rsidRPr="00327D9B">
        <w:rPr>
          <w:rFonts w:ascii="Times New Roman" w:hAnsi="Times New Roman"/>
          <w:color w:val="000000"/>
          <w:spacing w:val="6"/>
          <w:sz w:val="24"/>
          <w:szCs w:val="28"/>
        </w:rPr>
        <w:t>переваривать прокисшее варенье;</w:t>
      </w:r>
      <w:proofErr w:type="gramEnd"/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6"/>
          <w:sz w:val="24"/>
          <w:szCs w:val="28"/>
        </w:rPr>
        <w:t>готовить блюда из мяса;</w:t>
      </w:r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t xml:space="preserve">подготавливать   материалы   к   вязанию,   подбирать спицы,  крючок </w:t>
      </w: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t>в зависимости от толщины нити, выполнять раппорт узора по за</w:t>
      </w: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-6"/>
          <w:sz w:val="24"/>
          <w:szCs w:val="28"/>
        </w:rPr>
        <w:t>писи;</w:t>
      </w:r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6"/>
          <w:sz w:val="24"/>
          <w:szCs w:val="28"/>
        </w:rPr>
        <w:t>соблюдать правила санитарии, гигиены, безопасной  работы</w:t>
      </w:r>
      <w:r w:rsidRPr="00327D9B">
        <w:rPr>
          <w:rFonts w:ascii="Times New Roman" w:hAnsi="Times New Roman"/>
          <w:sz w:val="24"/>
          <w:szCs w:val="28"/>
        </w:rPr>
        <w:t xml:space="preserve"> </w:t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>в мастерских;</w:t>
      </w:r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t>применять ткани из искусственных волокон в швейных изде</w:t>
      </w: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softHyphen/>
      </w:r>
      <w:r w:rsidRPr="00327D9B">
        <w:rPr>
          <w:rFonts w:ascii="Times New Roman" w:hAnsi="Times New Roman"/>
          <w:color w:val="000000"/>
          <w:spacing w:val="-4"/>
          <w:sz w:val="24"/>
          <w:szCs w:val="28"/>
        </w:rPr>
        <w:t>лиях;</w:t>
      </w:r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2"/>
          <w:sz w:val="24"/>
          <w:szCs w:val="28"/>
        </w:rPr>
        <w:t>определять  виды   соединений  деталей   в  узлах   механизмов</w:t>
      </w:r>
      <w:r w:rsidRPr="00327D9B">
        <w:rPr>
          <w:rFonts w:ascii="Times New Roman" w:hAnsi="Times New Roman"/>
          <w:sz w:val="24"/>
          <w:szCs w:val="28"/>
        </w:rPr>
        <w:t xml:space="preserve"> </w:t>
      </w:r>
      <w:r w:rsidRPr="00327D9B">
        <w:rPr>
          <w:rFonts w:ascii="Times New Roman" w:hAnsi="Times New Roman"/>
          <w:color w:val="000000"/>
          <w:spacing w:val="3"/>
          <w:sz w:val="24"/>
          <w:szCs w:val="28"/>
        </w:rPr>
        <w:t xml:space="preserve">и  машин; читать кинематические схемы; </w:t>
      </w:r>
      <w:r w:rsidRPr="00327D9B">
        <w:rPr>
          <w:rFonts w:ascii="Times New Roman" w:hAnsi="Times New Roman"/>
          <w:color w:val="000000"/>
          <w:spacing w:val="7"/>
          <w:sz w:val="24"/>
          <w:szCs w:val="28"/>
        </w:rPr>
        <w:t xml:space="preserve">разбирать и собирать челнок, закреплять строчку обратным </w:t>
      </w:r>
      <w:r w:rsidRPr="00327D9B">
        <w:rPr>
          <w:rFonts w:ascii="Times New Roman" w:hAnsi="Times New Roman"/>
          <w:color w:val="000000"/>
          <w:spacing w:val="5"/>
          <w:sz w:val="24"/>
          <w:szCs w:val="28"/>
        </w:rPr>
        <w:t>ходом швейной машины, обметывать срезы деталей и обрабаты</w:t>
      </w:r>
      <w:r w:rsidRPr="00327D9B">
        <w:rPr>
          <w:rFonts w:ascii="Times New Roman" w:hAnsi="Times New Roman"/>
          <w:color w:val="000000"/>
          <w:spacing w:val="7"/>
          <w:sz w:val="24"/>
          <w:szCs w:val="28"/>
        </w:rPr>
        <w:t>вать петли зигзагообразной строчкой;</w:t>
      </w:r>
    </w:p>
    <w:p w:rsidR="00327D9B" w:rsidRPr="00327D9B" w:rsidRDefault="00327D9B" w:rsidP="00327D9B">
      <w:pPr>
        <w:pStyle w:val="a5"/>
        <w:numPr>
          <w:ilvl w:val="0"/>
          <w:numId w:val="18"/>
        </w:numPr>
        <w:shd w:val="clear" w:color="auto" w:fill="FFFFFF"/>
        <w:spacing w:before="230" w:after="0"/>
        <w:jc w:val="both"/>
        <w:rPr>
          <w:rFonts w:ascii="Times New Roman" w:hAnsi="Times New Roman"/>
          <w:color w:val="000000"/>
          <w:spacing w:val="1"/>
          <w:sz w:val="24"/>
          <w:szCs w:val="28"/>
        </w:rPr>
      </w:pPr>
      <w:r w:rsidRPr="00327D9B">
        <w:rPr>
          <w:rFonts w:ascii="Times New Roman" w:hAnsi="Times New Roman"/>
          <w:color w:val="000000"/>
          <w:spacing w:val="4"/>
          <w:sz w:val="24"/>
          <w:szCs w:val="28"/>
        </w:rPr>
        <w:t xml:space="preserve">работать с журналами мод, читать и строить чертеж, снимать </w:t>
      </w:r>
      <w:r w:rsidRPr="00327D9B">
        <w:rPr>
          <w:rFonts w:ascii="Times New Roman" w:hAnsi="Times New Roman"/>
          <w:color w:val="000000"/>
          <w:spacing w:val="9"/>
          <w:sz w:val="24"/>
          <w:szCs w:val="28"/>
        </w:rPr>
        <w:t>и записывать мерки, моделировать выбранные фасоны поясного изделия;</w:t>
      </w:r>
    </w:p>
    <w:p w:rsidR="00327D9B" w:rsidRPr="00327D9B" w:rsidRDefault="00327D9B" w:rsidP="00327D9B">
      <w:pPr>
        <w:pStyle w:val="a6"/>
        <w:numPr>
          <w:ilvl w:val="0"/>
          <w:numId w:val="18"/>
        </w:numPr>
        <w:spacing w:before="0" w:after="0" w:line="276" w:lineRule="auto"/>
        <w:jc w:val="both"/>
        <w:rPr>
          <w:color w:val="000000"/>
          <w:sz w:val="24"/>
          <w:szCs w:val="28"/>
        </w:rPr>
      </w:pPr>
      <w:r w:rsidRPr="00327D9B">
        <w:rPr>
          <w:sz w:val="24"/>
          <w:szCs w:val="28"/>
        </w:rPr>
        <w:t xml:space="preserve">подбирать ткань и отделку для изготовления юбки, снимать и записывать мерки, читать и строить чертежи конической и </w:t>
      </w:r>
      <w:proofErr w:type="spellStart"/>
      <w:r w:rsidRPr="00327D9B">
        <w:rPr>
          <w:sz w:val="24"/>
          <w:szCs w:val="28"/>
        </w:rPr>
        <w:t>клиньевой</w:t>
      </w:r>
      <w:proofErr w:type="spellEnd"/>
      <w:r w:rsidRPr="00327D9B">
        <w:rPr>
          <w:sz w:val="24"/>
          <w:szCs w:val="28"/>
        </w:rPr>
        <w:t xml:space="preserve"> юбок, моделировать конические и </w:t>
      </w:r>
      <w:proofErr w:type="spellStart"/>
      <w:r w:rsidRPr="00327D9B">
        <w:rPr>
          <w:sz w:val="24"/>
          <w:szCs w:val="28"/>
        </w:rPr>
        <w:t>клиньевые</w:t>
      </w:r>
      <w:proofErr w:type="spellEnd"/>
      <w:r w:rsidRPr="00327D9B">
        <w:rPr>
          <w:sz w:val="24"/>
          <w:szCs w:val="28"/>
        </w:rPr>
        <w:t xml:space="preserve"> юбки, подготавливать выкройки юбок к раскрою;</w:t>
      </w:r>
    </w:p>
    <w:p w:rsidR="00327D9B" w:rsidRPr="00327D9B" w:rsidRDefault="00327D9B" w:rsidP="00327D9B">
      <w:pPr>
        <w:pStyle w:val="a6"/>
        <w:numPr>
          <w:ilvl w:val="0"/>
          <w:numId w:val="18"/>
        </w:numPr>
        <w:spacing w:before="0" w:after="0" w:line="276" w:lineRule="auto"/>
        <w:jc w:val="both"/>
        <w:rPr>
          <w:color w:val="000000"/>
          <w:sz w:val="24"/>
          <w:szCs w:val="28"/>
        </w:rPr>
      </w:pPr>
      <w:r w:rsidRPr="00327D9B">
        <w:rPr>
          <w:color w:val="000000"/>
          <w:sz w:val="24"/>
          <w:szCs w:val="28"/>
        </w:rPr>
        <w:t xml:space="preserve">выполнять на швейной машине </w:t>
      </w:r>
      <w:proofErr w:type="spellStart"/>
      <w:r w:rsidRPr="00327D9B">
        <w:rPr>
          <w:color w:val="000000"/>
          <w:sz w:val="24"/>
          <w:szCs w:val="28"/>
        </w:rPr>
        <w:t>настрочной</w:t>
      </w:r>
      <w:proofErr w:type="spellEnd"/>
      <w:r w:rsidRPr="00327D9B">
        <w:rPr>
          <w:color w:val="000000"/>
          <w:sz w:val="24"/>
          <w:szCs w:val="28"/>
        </w:rPr>
        <w:t xml:space="preserve"> шов с открытым и с одним закрытым срезами, обрабатывать </w:t>
      </w:r>
      <w:proofErr w:type="spellStart"/>
      <w:r w:rsidRPr="00327D9B">
        <w:rPr>
          <w:color w:val="000000"/>
          <w:sz w:val="24"/>
          <w:szCs w:val="28"/>
        </w:rPr>
        <w:t>клиньевую</w:t>
      </w:r>
      <w:proofErr w:type="spellEnd"/>
      <w:r w:rsidRPr="00327D9B">
        <w:rPr>
          <w:color w:val="000000"/>
          <w:sz w:val="24"/>
          <w:szCs w:val="28"/>
        </w:rPr>
        <w:t xml:space="preserve"> и </w:t>
      </w:r>
      <w:proofErr w:type="gramStart"/>
      <w:r w:rsidRPr="00327D9B">
        <w:rPr>
          <w:color w:val="000000"/>
          <w:sz w:val="24"/>
          <w:szCs w:val="28"/>
        </w:rPr>
        <w:t>коническую</w:t>
      </w:r>
      <w:proofErr w:type="gramEnd"/>
      <w:r w:rsidRPr="00327D9B">
        <w:rPr>
          <w:color w:val="000000"/>
          <w:sz w:val="24"/>
          <w:szCs w:val="28"/>
        </w:rPr>
        <w:t xml:space="preserve"> юбки;</w:t>
      </w:r>
    </w:p>
    <w:p w:rsidR="00327D9B" w:rsidRPr="00327D9B" w:rsidRDefault="00327D9B" w:rsidP="00327D9B">
      <w:pPr>
        <w:pStyle w:val="a6"/>
        <w:numPr>
          <w:ilvl w:val="0"/>
          <w:numId w:val="18"/>
        </w:numPr>
        <w:spacing w:before="0" w:after="0" w:line="276" w:lineRule="auto"/>
        <w:jc w:val="both"/>
        <w:rPr>
          <w:color w:val="000000"/>
          <w:sz w:val="24"/>
          <w:szCs w:val="28"/>
        </w:rPr>
      </w:pPr>
      <w:r w:rsidRPr="00327D9B">
        <w:rPr>
          <w:color w:val="000000"/>
          <w:sz w:val="24"/>
          <w:szCs w:val="28"/>
        </w:rPr>
        <w:t xml:space="preserve">готовить ткань к раскрою, выполнять экономную раскладку выкройки на ткани, раскраивать коническую и </w:t>
      </w:r>
      <w:proofErr w:type="spellStart"/>
      <w:r w:rsidRPr="00327D9B">
        <w:rPr>
          <w:color w:val="000000"/>
          <w:sz w:val="24"/>
          <w:szCs w:val="28"/>
        </w:rPr>
        <w:t>клиньевую</w:t>
      </w:r>
      <w:proofErr w:type="spellEnd"/>
      <w:r w:rsidRPr="00327D9B">
        <w:rPr>
          <w:color w:val="000000"/>
          <w:sz w:val="24"/>
          <w:szCs w:val="28"/>
        </w:rPr>
        <w:t xml:space="preserve"> юбки, подготавливать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готового изделия;</w:t>
      </w:r>
    </w:p>
    <w:p w:rsidR="00327D9B" w:rsidRPr="00327D9B" w:rsidRDefault="00327D9B" w:rsidP="00327D9B">
      <w:pPr>
        <w:pStyle w:val="a6"/>
        <w:numPr>
          <w:ilvl w:val="0"/>
          <w:numId w:val="18"/>
        </w:numPr>
        <w:spacing w:before="0" w:after="0" w:line="276" w:lineRule="auto"/>
        <w:jc w:val="both"/>
        <w:rPr>
          <w:color w:val="000000"/>
          <w:sz w:val="24"/>
          <w:szCs w:val="28"/>
        </w:rPr>
      </w:pPr>
      <w:r w:rsidRPr="00327D9B">
        <w:rPr>
          <w:color w:val="000000"/>
          <w:sz w:val="24"/>
          <w:szCs w:val="28"/>
        </w:rPr>
        <w:t>выполнять простейший ремонт подкладки и карманов, отпарывать и пришивать фурнитуру, подшивать низ брюк тесьмой;</w:t>
      </w:r>
    </w:p>
    <w:p w:rsidR="00327D9B" w:rsidRPr="00327D9B" w:rsidRDefault="00327D9B" w:rsidP="00327D9B">
      <w:pPr>
        <w:pStyle w:val="a6"/>
        <w:numPr>
          <w:ilvl w:val="0"/>
          <w:numId w:val="18"/>
        </w:numPr>
        <w:spacing w:before="0" w:after="0" w:line="276" w:lineRule="auto"/>
        <w:jc w:val="both"/>
        <w:rPr>
          <w:color w:val="000000"/>
          <w:sz w:val="24"/>
          <w:szCs w:val="28"/>
        </w:rPr>
      </w:pPr>
      <w:r w:rsidRPr="00327D9B">
        <w:rPr>
          <w:color w:val="000000"/>
          <w:sz w:val="24"/>
          <w:szCs w:val="28"/>
        </w:rPr>
        <w:t>анализировать семейный бюджет; определять прожиточный минимум семьи, расходы учащегося.</w:t>
      </w:r>
    </w:p>
    <w:p w:rsidR="005E4513" w:rsidRPr="00327D9B" w:rsidRDefault="005E4513" w:rsidP="00327D9B">
      <w:pPr>
        <w:spacing w:line="276" w:lineRule="auto"/>
        <w:jc w:val="both"/>
        <w:rPr>
          <w:szCs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</w:p>
    <w:p w:rsidR="005E4513" w:rsidRDefault="005E4513" w:rsidP="005E45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Учебно-тематический план</w:t>
      </w:r>
    </w:p>
    <w:p w:rsidR="005E4513" w:rsidRDefault="005E4513" w:rsidP="005E4513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54"/>
        <w:gridCol w:w="5149"/>
        <w:gridCol w:w="61"/>
        <w:gridCol w:w="1129"/>
        <w:gridCol w:w="38"/>
        <w:gridCol w:w="1714"/>
      </w:tblGrid>
      <w:tr w:rsidR="00327D9B" w:rsidRPr="00DD1D7E" w:rsidTr="009B438F">
        <w:tc>
          <w:tcPr>
            <w:tcW w:w="826" w:type="dxa"/>
            <w:shd w:val="clear" w:color="auto" w:fill="C6D9F1"/>
          </w:tcPr>
          <w:p w:rsidR="00327D9B" w:rsidRPr="00DD1D7E" w:rsidRDefault="00327D9B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 xml:space="preserve">№урока </w:t>
            </w:r>
            <w:proofErr w:type="spellStart"/>
            <w:proofErr w:type="gramStart"/>
            <w:r w:rsidRPr="00DD1D7E">
              <w:rPr>
                <w:b/>
                <w:sz w:val="16"/>
                <w:szCs w:val="18"/>
              </w:rPr>
              <w:t>п</w:t>
            </w:r>
            <w:proofErr w:type="spellEnd"/>
            <w:proofErr w:type="gramEnd"/>
            <w:r w:rsidRPr="00DD1D7E">
              <w:rPr>
                <w:b/>
                <w:sz w:val="16"/>
                <w:szCs w:val="18"/>
              </w:rPr>
              <w:t>/</w:t>
            </w:r>
            <w:proofErr w:type="spellStart"/>
            <w:r w:rsidRPr="00DD1D7E">
              <w:rPr>
                <w:b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654" w:type="dxa"/>
            <w:shd w:val="clear" w:color="auto" w:fill="C6D9F1"/>
          </w:tcPr>
          <w:p w:rsidR="00327D9B" w:rsidRPr="00DD1D7E" w:rsidRDefault="00327D9B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>№ урока по теме</w:t>
            </w:r>
          </w:p>
        </w:tc>
        <w:tc>
          <w:tcPr>
            <w:tcW w:w="5210" w:type="dxa"/>
            <w:gridSpan w:val="2"/>
            <w:shd w:val="clear" w:color="auto" w:fill="C6D9F1"/>
          </w:tcPr>
          <w:p w:rsidR="00327D9B" w:rsidRPr="00DD1D7E" w:rsidRDefault="00327D9B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>Тема</w:t>
            </w:r>
          </w:p>
        </w:tc>
        <w:tc>
          <w:tcPr>
            <w:tcW w:w="1129" w:type="dxa"/>
            <w:shd w:val="clear" w:color="auto" w:fill="C6D9F1"/>
          </w:tcPr>
          <w:p w:rsidR="00327D9B" w:rsidRPr="00DD1D7E" w:rsidRDefault="00327D9B" w:rsidP="00327D9B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>Кол-во часов</w:t>
            </w:r>
          </w:p>
        </w:tc>
        <w:tc>
          <w:tcPr>
            <w:tcW w:w="1752" w:type="dxa"/>
            <w:gridSpan w:val="2"/>
            <w:shd w:val="clear" w:color="auto" w:fill="C6D9F1"/>
          </w:tcPr>
          <w:p w:rsidR="00327D9B" w:rsidRPr="00DD1D7E" w:rsidRDefault="00327D9B" w:rsidP="009B438F">
            <w:pPr>
              <w:jc w:val="center"/>
              <w:rPr>
                <w:b/>
                <w:sz w:val="16"/>
                <w:szCs w:val="18"/>
              </w:rPr>
            </w:pPr>
            <w:r w:rsidRPr="00DD1D7E">
              <w:rPr>
                <w:b/>
                <w:sz w:val="16"/>
                <w:szCs w:val="18"/>
              </w:rPr>
              <w:t>Вид контроля</w:t>
            </w:r>
          </w:p>
        </w:tc>
      </w:tr>
      <w:tr w:rsidR="00327D9B" w:rsidRPr="00DD1D7E" w:rsidTr="009B438F">
        <w:tc>
          <w:tcPr>
            <w:tcW w:w="826" w:type="dxa"/>
            <w:shd w:val="clear" w:color="auto" w:fill="C6D9F1"/>
          </w:tcPr>
          <w:p w:rsidR="00327D9B" w:rsidRPr="005429B3" w:rsidRDefault="00327D9B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4" w:type="dxa"/>
            <w:shd w:val="clear" w:color="auto" w:fill="C6D9F1"/>
          </w:tcPr>
          <w:p w:rsidR="00327D9B" w:rsidRPr="005429B3" w:rsidRDefault="00327D9B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shd w:val="clear" w:color="auto" w:fill="C6D9F1"/>
          </w:tcPr>
          <w:p w:rsidR="00327D9B" w:rsidRPr="005429B3" w:rsidRDefault="00327D9B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C6D9F1"/>
          </w:tcPr>
          <w:p w:rsidR="00327D9B" w:rsidRPr="005429B3" w:rsidRDefault="00327D9B" w:rsidP="00327D9B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52" w:type="dxa"/>
            <w:gridSpan w:val="2"/>
            <w:shd w:val="clear" w:color="auto" w:fill="C6D9F1"/>
          </w:tcPr>
          <w:p w:rsidR="00327D9B" w:rsidRPr="005429B3" w:rsidRDefault="00327D9B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занятие. Вводный инструктаж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shd w:val="clear" w:color="auto" w:fill="C6D9F1"/>
          </w:tcPr>
          <w:p w:rsidR="00327D9B" w:rsidRPr="005429B3" w:rsidRDefault="00327D9B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4" w:type="dxa"/>
            <w:shd w:val="clear" w:color="auto" w:fill="C6D9F1"/>
          </w:tcPr>
          <w:p w:rsidR="00327D9B" w:rsidRPr="005429B3" w:rsidRDefault="00327D9B" w:rsidP="009B438F">
            <w:pPr>
              <w:pStyle w:val="3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shd w:val="clear" w:color="auto" w:fill="C6D9F1"/>
          </w:tcPr>
          <w:p w:rsidR="00327D9B" w:rsidRPr="005429B3" w:rsidRDefault="00327D9B" w:rsidP="009B438F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ткани</w:t>
            </w:r>
          </w:p>
        </w:tc>
        <w:tc>
          <w:tcPr>
            <w:tcW w:w="1129" w:type="dxa"/>
            <w:shd w:val="clear" w:color="auto" w:fill="C6D9F1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52" w:type="dxa"/>
            <w:gridSpan w:val="2"/>
            <w:shd w:val="clear" w:color="auto" w:fill="C6D9F1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Ткани из химических волокон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 xml:space="preserve">собеседование </w:t>
            </w: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тканей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поясной одежды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юбок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0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чертежа </w:t>
            </w:r>
            <w:proofErr w:type="spellStart"/>
            <w:r>
              <w:rPr>
                <w:sz w:val="20"/>
                <w:szCs w:val="20"/>
              </w:rPr>
              <w:t>клиньевой</w:t>
            </w:r>
            <w:proofErr w:type="spellEnd"/>
            <w:r>
              <w:rPr>
                <w:sz w:val="20"/>
                <w:szCs w:val="20"/>
              </w:rPr>
              <w:t xml:space="preserve">  юбки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чертежа прямой юбки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0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Построение  чертежа конической юбки</w:t>
            </w:r>
          </w:p>
        </w:tc>
        <w:tc>
          <w:tcPr>
            <w:tcW w:w="1129" w:type="dxa"/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0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изделия</w:t>
            </w:r>
          </w:p>
        </w:tc>
        <w:tc>
          <w:tcPr>
            <w:tcW w:w="1129" w:type="dxa"/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0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изделия</w:t>
            </w:r>
          </w:p>
        </w:tc>
        <w:tc>
          <w:tcPr>
            <w:tcW w:w="1129" w:type="dxa"/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 xml:space="preserve">собеседование </w:t>
            </w: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0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 Юбка»</w:t>
            </w:r>
          </w:p>
        </w:tc>
        <w:tc>
          <w:tcPr>
            <w:tcW w:w="1129" w:type="dxa"/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 xml:space="preserve">собеседование </w:t>
            </w: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выкройки юбки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 xml:space="preserve">собеседование </w:t>
            </w: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D1D7E"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Раскрой ткани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D1D7E"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Раскрой  ткани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D1D7E"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деталей к обработке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  <w:r w:rsidRPr="00DD1D7E">
              <w:rPr>
                <w:sz w:val="20"/>
                <w:szCs w:val="20"/>
              </w:rPr>
              <w:t xml:space="preserve"> </w:t>
            </w: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изделия к примерке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Примерка изделия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после примерки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швов и вытачек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 w:rsidRPr="00DD1D7E">
              <w:rPr>
                <w:sz w:val="20"/>
                <w:szCs w:val="20"/>
              </w:rPr>
              <w:t>практ</w:t>
            </w:r>
            <w:proofErr w:type="spellEnd"/>
            <w:r w:rsidRPr="00DD1D7E"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швов и вытачек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деталей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абота</w:t>
            </w:r>
            <w:proofErr w:type="spellEnd"/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деталей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застежки «молния»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застежки «молния»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низа изделия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низа изделия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пояса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среза талии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среза талии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900774" w:rsidRDefault="00327D9B" w:rsidP="009B438F">
            <w:pPr>
              <w:rPr>
                <w:b/>
                <w:sz w:val="20"/>
                <w:szCs w:val="20"/>
              </w:rPr>
            </w:pPr>
            <w:r w:rsidRPr="009007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Pr="00900774" w:rsidRDefault="00327D9B" w:rsidP="009B438F">
            <w:pPr>
              <w:rPr>
                <w:b/>
                <w:sz w:val="20"/>
                <w:szCs w:val="20"/>
              </w:rPr>
            </w:pPr>
            <w:r w:rsidRPr="00900774">
              <w:rPr>
                <w:b/>
                <w:sz w:val="20"/>
                <w:szCs w:val="20"/>
              </w:rPr>
              <w:t>Технология традиционных видов рукоделия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900774" w:rsidRDefault="00327D9B" w:rsidP="00327D9B">
            <w:pPr>
              <w:jc w:val="center"/>
              <w:rPr>
                <w:b/>
                <w:sz w:val="20"/>
                <w:szCs w:val="20"/>
              </w:rPr>
            </w:pPr>
            <w:r w:rsidRPr="0090077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на спицах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петель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лицевых петель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изнаночных петель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Узоры из лицевых и изнаночных петель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Узоры из лицевых и изнаночных петель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орнамента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орнамента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крючком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 w:rsidRPr="00DD1D7E"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виды петель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D1D7E">
              <w:rPr>
                <w:sz w:val="20"/>
                <w:szCs w:val="20"/>
              </w:rPr>
              <w:t>обеседование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петель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D1D7E">
              <w:rPr>
                <w:sz w:val="20"/>
                <w:szCs w:val="20"/>
              </w:rPr>
              <w:t>обеседование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 полотна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 по кругу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</w:t>
            </w:r>
            <w:proofErr w:type="gramStart"/>
            <w:r>
              <w:rPr>
                <w:sz w:val="20"/>
                <w:szCs w:val="20"/>
              </w:rPr>
              <w:t>Вязанное</w:t>
            </w:r>
            <w:proofErr w:type="gramEnd"/>
            <w:r>
              <w:rPr>
                <w:sz w:val="20"/>
                <w:szCs w:val="20"/>
              </w:rPr>
              <w:t xml:space="preserve"> изделие»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900774" w:rsidRDefault="00327D9B" w:rsidP="009B438F">
            <w:pPr>
              <w:rPr>
                <w:b/>
                <w:sz w:val="20"/>
                <w:szCs w:val="20"/>
              </w:rPr>
            </w:pPr>
            <w:r w:rsidRPr="009007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327D9B" w:rsidRPr="00900774" w:rsidRDefault="00327D9B" w:rsidP="009B438F">
            <w:pPr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:rsidR="00327D9B" w:rsidRPr="00900774" w:rsidRDefault="00327D9B" w:rsidP="009B438F">
            <w:pPr>
              <w:rPr>
                <w:b/>
                <w:sz w:val="20"/>
                <w:szCs w:val="20"/>
              </w:rPr>
            </w:pPr>
            <w:r w:rsidRPr="00900774">
              <w:rPr>
                <w:b/>
                <w:sz w:val="20"/>
                <w:szCs w:val="20"/>
              </w:rPr>
              <w:t xml:space="preserve">Технология </w:t>
            </w:r>
            <w:r w:rsidRPr="00F35059">
              <w:rPr>
                <w:b/>
                <w:sz w:val="20"/>
                <w:szCs w:val="20"/>
              </w:rPr>
              <w:t>обработки пищевых продуктов</w:t>
            </w:r>
          </w:p>
        </w:tc>
        <w:tc>
          <w:tcPr>
            <w:tcW w:w="1129" w:type="dxa"/>
          </w:tcPr>
          <w:p w:rsidR="00327D9B" w:rsidRPr="00900774" w:rsidRDefault="00327D9B" w:rsidP="00327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52" w:type="dxa"/>
            <w:gridSpan w:val="2"/>
          </w:tcPr>
          <w:p w:rsidR="00327D9B" w:rsidRDefault="00327D9B" w:rsidP="009B438F">
            <w:pPr>
              <w:rPr>
                <w:sz w:val="20"/>
                <w:szCs w:val="20"/>
              </w:rPr>
            </w:pP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0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питания</w:t>
            </w:r>
          </w:p>
        </w:tc>
        <w:tc>
          <w:tcPr>
            <w:tcW w:w="1129" w:type="dxa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9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за столом</w:t>
            </w:r>
          </w:p>
        </w:tc>
        <w:tc>
          <w:tcPr>
            <w:tcW w:w="1228" w:type="dxa"/>
            <w:gridSpan w:val="3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9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Холодные закуски</w:t>
            </w:r>
          </w:p>
        </w:tc>
        <w:tc>
          <w:tcPr>
            <w:tcW w:w="1228" w:type="dxa"/>
            <w:gridSpan w:val="3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9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Супы</w:t>
            </w:r>
          </w:p>
        </w:tc>
        <w:tc>
          <w:tcPr>
            <w:tcW w:w="1228" w:type="dxa"/>
            <w:gridSpan w:val="3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49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холодной закуски</w:t>
            </w:r>
          </w:p>
        </w:tc>
        <w:tc>
          <w:tcPr>
            <w:tcW w:w="1228" w:type="dxa"/>
            <w:gridSpan w:val="3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9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холодной закуски</w:t>
            </w:r>
          </w:p>
        </w:tc>
        <w:tc>
          <w:tcPr>
            <w:tcW w:w="1228" w:type="dxa"/>
            <w:gridSpan w:val="3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49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супа с фрикадельками</w:t>
            </w:r>
          </w:p>
        </w:tc>
        <w:tc>
          <w:tcPr>
            <w:tcW w:w="1228" w:type="dxa"/>
            <w:gridSpan w:val="3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27D9B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9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супа с фрикадельками</w:t>
            </w:r>
          </w:p>
        </w:tc>
        <w:tc>
          <w:tcPr>
            <w:tcW w:w="1228" w:type="dxa"/>
            <w:gridSpan w:val="3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5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49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горячие блюда</w:t>
            </w:r>
          </w:p>
        </w:tc>
        <w:tc>
          <w:tcPr>
            <w:tcW w:w="1228" w:type="dxa"/>
            <w:gridSpan w:val="3"/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Десерты 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хранения пищевых продуктов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хорошего тона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«Праздничный ужин для гостей»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«Праздничный ужин для гостей»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F35059" w:rsidRDefault="00327D9B" w:rsidP="009B438F">
            <w:pPr>
              <w:rPr>
                <w:b/>
                <w:sz w:val="20"/>
                <w:szCs w:val="20"/>
              </w:rPr>
            </w:pPr>
            <w:r w:rsidRPr="00F350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F35059" w:rsidRDefault="00327D9B" w:rsidP="009B438F">
            <w:pPr>
              <w:rPr>
                <w:b/>
                <w:sz w:val="20"/>
                <w:szCs w:val="20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F35059" w:rsidRDefault="00327D9B" w:rsidP="009B438F">
            <w:pPr>
              <w:rPr>
                <w:b/>
                <w:sz w:val="20"/>
                <w:szCs w:val="20"/>
              </w:rPr>
            </w:pPr>
            <w:r w:rsidRPr="00F35059">
              <w:rPr>
                <w:b/>
                <w:sz w:val="20"/>
                <w:szCs w:val="20"/>
              </w:rPr>
              <w:t>Технол</w:t>
            </w:r>
            <w:r>
              <w:rPr>
                <w:b/>
                <w:sz w:val="20"/>
                <w:szCs w:val="20"/>
              </w:rPr>
              <w:t>огия ведения домашнего хозяйства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F35059" w:rsidRDefault="00327D9B" w:rsidP="00327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домашнего хозяйства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семьи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семьи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семьи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обеседование</w:t>
            </w:r>
            <w:proofErr w:type="spellEnd"/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 «Мой бюджет»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«Мой бюджет»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жилых помещений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обеседование</w:t>
            </w:r>
            <w:proofErr w:type="spellEnd"/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жилых помещений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 прихожей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обеседование</w:t>
            </w:r>
            <w:proofErr w:type="spellEnd"/>
          </w:p>
        </w:tc>
      </w:tr>
      <w:tr w:rsidR="00327D9B" w:rsidRPr="00DD1D7E" w:rsidTr="009B438F">
        <w:tc>
          <w:tcPr>
            <w:tcW w:w="826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27D9B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 прихожей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327D9B" w:rsidRPr="00DD1D7E" w:rsidRDefault="00327D9B" w:rsidP="003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7D9B" w:rsidRPr="00DD1D7E" w:rsidRDefault="00327D9B" w:rsidP="009B43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</w:tr>
    </w:tbl>
    <w:p w:rsidR="005E4513" w:rsidRDefault="005E4513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D51D61" w:rsidRDefault="00D51D61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327D9B" w:rsidRDefault="00327D9B" w:rsidP="005E4513">
      <w:pPr>
        <w:jc w:val="center"/>
        <w:rPr>
          <w:b/>
          <w:i/>
          <w:sz w:val="28"/>
        </w:rPr>
      </w:pPr>
    </w:p>
    <w:p w:rsidR="00E468BF" w:rsidRDefault="00E468BF" w:rsidP="005E45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 литературы</w:t>
      </w:r>
    </w:p>
    <w:p w:rsidR="00E468BF" w:rsidRDefault="00E468BF" w:rsidP="005E4513">
      <w:pPr>
        <w:jc w:val="center"/>
        <w:rPr>
          <w:b/>
          <w:i/>
          <w:sz w:val="28"/>
        </w:rPr>
      </w:pPr>
    </w:p>
    <w:p w:rsidR="00327D9B" w:rsidRPr="00327D9B" w:rsidRDefault="00E6053D" w:rsidP="00327D9B">
      <w:pPr>
        <w:spacing w:line="276" w:lineRule="auto"/>
        <w:jc w:val="both"/>
        <w:rPr>
          <w:szCs w:val="28"/>
        </w:rPr>
      </w:pPr>
      <w:r w:rsidRPr="00327D9B">
        <w:rPr>
          <w:szCs w:val="28"/>
        </w:rPr>
        <w:t xml:space="preserve">- </w:t>
      </w:r>
      <w:r w:rsidR="00327D9B" w:rsidRPr="00327D9B">
        <w:rPr>
          <w:szCs w:val="28"/>
        </w:rPr>
        <w:t xml:space="preserve"> И.А. Сасова, А.В. Марченко, «Технология. 7 класс»,  М: «Просвещение»,2005г.</w:t>
      </w:r>
    </w:p>
    <w:p w:rsidR="00327D9B" w:rsidRPr="00327D9B" w:rsidRDefault="00327D9B" w:rsidP="00327D9B">
      <w:pPr>
        <w:spacing w:line="276" w:lineRule="auto"/>
        <w:jc w:val="both"/>
        <w:rPr>
          <w:szCs w:val="28"/>
        </w:rPr>
      </w:pPr>
      <w:r w:rsidRPr="00327D9B">
        <w:rPr>
          <w:szCs w:val="28"/>
        </w:rPr>
        <w:t xml:space="preserve">- </w:t>
      </w:r>
      <w:proofErr w:type="spellStart"/>
      <w:r w:rsidRPr="00327D9B">
        <w:rPr>
          <w:szCs w:val="28"/>
        </w:rPr>
        <w:t>А.К.Бешенков</w:t>
      </w:r>
      <w:proofErr w:type="spellEnd"/>
      <w:r w:rsidRPr="00327D9B">
        <w:rPr>
          <w:szCs w:val="28"/>
        </w:rPr>
        <w:t xml:space="preserve"> «Методика обучения технологии. 5-9 классы», Москва: Дрофа, 2004г.</w:t>
      </w:r>
    </w:p>
    <w:p w:rsidR="00327D9B" w:rsidRPr="00327D9B" w:rsidRDefault="00327D9B" w:rsidP="00327D9B">
      <w:pPr>
        <w:spacing w:line="276" w:lineRule="auto"/>
        <w:jc w:val="both"/>
        <w:rPr>
          <w:szCs w:val="28"/>
        </w:rPr>
      </w:pPr>
      <w:r w:rsidRPr="00327D9B">
        <w:rPr>
          <w:szCs w:val="28"/>
        </w:rPr>
        <w:t xml:space="preserve">- </w:t>
      </w:r>
      <w:proofErr w:type="spellStart"/>
      <w:r w:rsidRPr="00327D9B">
        <w:rPr>
          <w:szCs w:val="28"/>
        </w:rPr>
        <w:t>В.Н.Чернякова</w:t>
      </w:r>
      <w:proofErr w:type="spellEnd"/>
      <w:r w:rsidRPr="00327D9B">
        <w:rPr>
          <w:szCs w:val="28"/>
        </w:rPr>
        <w:t xml:space="preserve">. Методика преподавания курса «Технология обработки ткани» 5-9, Москва: Просвещение, 2003г. </w:t>
      </w:r>
    </w:p>
    <w:p w:rsidR="00327D9B" w:rsidRPr="00327D9B" w:rsidRDefault="00327D9B" w:rsidP="00327D9B">
      <w:pPr>
        <w:spacing w:line="276" w:lineRule="auto"/>
        <w:jc w:val="both"/>
        <w:rPr>
          <w:szCs w:val="28"/>
        </w:rPr>
      </w:pPr>
      <w:r w:rsidRPr="00327D9B">
        <w:rPr>
          <w:szCs w:val="28"/>
        </w:rPr>
        <w:t xml:space="preserve">- </w:t>
      </w:r>
      <w:proofErr w:type="spellStart"/>
      <w:r w:rsidRPr="00327D9B">
        <w:rPr>
          <w:szCs w:val="28"/>
        </w:rPr>
        <w:t>И.А.Сасова</w:t>
      </w:r>
      <w:proofErr w:type="gramStart"/>
      <w:r w:rsidRPr="00327D9B">
        <w:rPr>
          <w:szCs w:val="28"/>
        </w:rPr>
        <w:t>.С</w:t>
      </w:r>
      <w:proofErr w:type="gramEnd"/>
      <w:r w:rsidRPr="00327D9B">
        <w:rPr>
          <w:szCs w:val="28"/>
        </w:rPr>
        <w:t>борник</w:t>
      </w:r>
      <w:proofErr w:type="spellEnd"/>
      <w:r w:rsidRPr="00327D9B">
        <w:rPr>
          <w:szCs w:val="28"/>
        </w:rPr>
        <w:t xml:space="preserve"> проектов. 6 класс. Москва: «</w:t>
      </w:r>
      <w:proofErr w:type="spellStart"/>
      <w:r w:rsidRPr="00327D9B">
        <w:rPr>
          <w:szCs w:val="28"/>
        </w:rPr>
        <w:t>Вентага-Граф</w:t>
      </w:r>
      <w:proofErr w:type="spellEnd"/>
      <w:r w:rsidRPr="00327D9B">
        <w:rPr>
          <w:szCs w:val="28"/>
        </w:rPr>
        <w:t>, 2004г.</w:t>
      </w:r>
    </w:p>
    <w:p w:rsidR="00327D9B" w:rsidRPr="00327D9B" w:rsidRDefault="00327D9B" w:rsidP="00327D9B">
      <w:pPr>
        <w:spacing w:line="276" w:lineRule="auto"/>
        <w:jc w:val="both"/>
        <w:rPr>
          <w:szCs w:val="28"/>
        </w:rPr>
      </w:pPr>
      <w:r w:rsidRPr="00327D9B">
        <w:rPr>
          <w:szCs w:val="28"/>
        </w:rPr>
        <w:t xml:space="preserve">- В.М.Казакевич. Оценка качества подготовки выпускников основной школы по </w:t>
      </w:r>
      <w:proofErr w:type="spellStart"/>
      <w:r w:rsidRPr="00327D9B">
        <w:rPr>
          <w:szCs w:val="28"/>
        </w:rPr>
        <w:t>технологии</w:t>
      </w:r>
      <w:proofErr w:type="gramStart"/>
      <w:r w:rsidRPr="00327D9B">
        <w:rPr>
          <w:szCs w:val="28"/>
        </w:rPr>
        <w:t>.М</w:t>
      </w:r>
      <w:proofErr w:type="spellEnd"/>
      <w:proofErr w:type="gramEnd"/>
      <w:r w:rsidRPr="00327D9B">
        <w:rPr>
          <w:szCs w:val="28"/>
        </w:rPr>
        <w:t xml:space="preserve">.: Дрофа, 2000                                                                                   </w:t>
      </w:r>
    </w:p>
    <w:p w:rsidR="00E6053D" w:rsidRPr="00327D9B" w:rsidRDefault="00E6053D" w:rsidP="00327D9B">
      <w:pPr>
        <w:spacing w:line="276" w:lineRule="auto"/>
        <w:jc w:val="both"/>
        <w:rPr>
          <w:sz w:val="22"/>
          <w:szCs w:val="28"/>
        </w:rPr>
      </w:pPr>
    </w:p>
    <w:p w:rsidR="00E468BF" w:rsidRPr="005E4513" w:rsidRDefault="00E468BF" w:rsidP="00E6053D">
      <w:pPr>
        <w:spacing w:line="276" w:lineRule="auto"/>
        <w:jc w:val="both"/>
        <w:rPr>
          <w:b/>
          <w:i/>
          <w:sz w:val="28"/>
        </w:rPr>
      </w:pPr>
    </w:p>
    <w:sectPr w:rsidR="00E468BF" w:rsidRPr="005E4513" w:rsidSect="001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75C58"/>
    <w:multiLevelType w:val="hybridMultilevel"/>
    <w:tmpl w:val="A9665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3DA7"/>
    <w:multiLevelType w:val="hybridMultilevel"/>
    <w:tmpl w:val="BF28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B0442"/>
    <w:multiLevelType w:val="hybridMultilevel"/>
    <w:tmpl w:val="013A8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2516E"/>
    <w:multiLevelType w:val="hybridMultilevel"/>
    <w:tmpl w:val="6C6E1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C92A0B"/>
    <w:multiLevelType w:val="hybridMultilevel"/>
    <w:tmpl w:val="2EB8B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B3803"/>
    <w:multiLevelType w:val="hybridMultilevel"/>
    <w:tmpl w:val="19BA6582"/>
    <w:lvl w:ilvl="0" w:tplc="04190005">
      <w:start w:val="1"/>
      <w:numFmt w:val="bullet"/>
      <w:lvlText w:val=""/>
      <w:lvlJc w:val="left"/>
      <w:pPr>
        <w:ind w:left="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FA00C3"/>
    <w:multiLevelType w:val="hybridMultilevel"/>
    <w:tmpl w:val="AF38A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B651E"/>
    <w:multiLevelType w:val="hybridMultilevel"/>
    <w:tmpl w:val="0024C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2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4513"/>
    <w:rsid w:val="000F7EBA"/>
    <w:rsid w:val="001A24D0"/>
    <w:rsid w:val="00327D9B"/>
    <w:rsid w:val="003D261E"/>
    <w:rsid w:val="003D474F"/>
    <w:rsid w:val="00532DA3"/>
    <w:rsid w:val="005E4513"/>
    <w:rsid w:val="006332FC"/>
    <w:rsid w:val="007F6A40"/>
    <w:rsid w:val="00C65C60"/>
    <w:rsid w:val="00D51D61"/>
    <w:rsid w:val="00E468BF"/>
    <w:rsid w:val="00E6053D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4513"/>
    <w:pPr>
      <w:keepNext/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5E4513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5E4513"/>
    <w:pPr>
      <w:tabs>
        <w:tab w:val="left" w:pos="5160"/>
      </w:tabs>
      <w:ind w:firstLine="54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E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5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E451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E451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E45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a"/>
    <w:basedOn w:val="a"/>
    <w:rsid w:val="00E6053D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2014-01-27T19:19:00Z</dcterms:created>
  <dcterms:modified xsi:type="dcterms:W3CDTF">2014-01-27T19:58:00Z</dcterms:modified>
</cp:coreProperties>
</file>