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d8d8d8 [2732]" angle="-90" focus="100%" type="gradient"/>
    </v:background>
  </w:background>
  <w:body>
    <w:p w:rsidR="00380D43" w:rsidRPr="00C3584E" w:rsidRDefault="00DF4747" w:rsidP="00594C90">
      <w:pPr>
        <w:jc w:val="center"/>
        <w:rPr>
          <w:rFonts w:ascii="Sitka Banner" w:hAnsi="Sitka Banner" w:cs="Times New Roman"/>
          <w:sz w:val="21"/>
          <w:szCs w:val="21"/>
        </w:rPr>
      </w:pPr>
      <w:r>
        <w:rPr>
          <w:rFonts w:ascii="Sitka Banner" w:hAnsi="Sitka Banner" w:cs="Times New Roman"/>
          <w:noProof/>
          <w:sz w:val="21"/>
          <w:szCs w:val="21"/>
          <w:lang w:eastAsia="ru-RU"/>
        </w:rPr>
        <w:pict>
          <v:rect id="_x0000_s1035" style="position:absolute;left:0;text-align:left;margin-left:-74.25pt;margin-top:-39.75pt;width:456pt;height:183pt;z-index:-251652096" fillcolor="#f2f2f2 [3052]" strokecolor="#f2f2f2 [3052]"/>
        </w:pict>
      </w:r>
      <w:r w:rsidR="00380D43" w:rsidRPr="00C3584E">
        <w:rPr>
          <w:rFonts w:ascii="Sitka Banner" w:hAnsi="Sitka Banner" w:cs="Times New Roman"/>
          <w:sz w:val="21"/>
          <w:szCs w:val="21"/>
        </w:rPr>
        <w:t xml:space="preserve">ГБУ АО «Центр </w:t>
      </w:r>
      <w:r w:rsidR="00594C90" w:rsidRPr="00C3584E">
        <w:rPr>
          <w:rFonts w:ascii="Sitka Banner" w:hAnsi="Sitka Banner" w:cs="Times New Roman"/>
          <w:sz w:val="21"/>
          <w:szCs w:val="21"/>
        </w:rPr>
        <w:t>«</w:t>
      </w:r>
      <w:r w:rsidR="00380D43" w:rsidRPr="00C3584E">
        <w:rPr>
          <w:rFonts w:ascii="Sitka Banner" w:hAnsi="Sitka Banner" w:cs="Times New Roman"/>
          <w:sz w:val="21"/>
          <w:szCs w:val="21"/>
        </w:rPr>
        <w:t>Надежда»</w:t>
      </w:r>
    </w:p>
    <w:p w:rsidR="00380D43" w:rsidRPr="00C3584E" w:rsidRDefault="00380D43" w:rsidP="00594C90">
      <w:pPr>
        <w:spacing w:after="0"/>
        <w:jc w:val="center"/>
        <w:rPr>
          <w:rFonts w:ascii="Sitka Banner" w:hAnsi="Sitka Banner" w:cs="Times New Roman"/>
          <w:b/>
          <w:sz w:val="21"/>
          <w:szCs w:val="21"/>
        </w:rPr>
      </w:pPr>
      <w:r w:rsidRPr="00C3584E">
        <w:rPr>
          <w:rFonts w:ascii="Sitka Banner" w:hAnsi="Sitka Banner" w:cs="Times New Roman"/>
          <w:b/>
          <w:sz w:val="21"/>
          <w:szCs w:val="21"/>
        </w:rPr>
        <w:t>ПАМЯТКА ДЛЯ РОДИТЕЛЕЙ</w:t>
      </w:r>
    </w:p>
    <w:p w:rsidR="00380D43" w:rsidRPr="00C3584E" w:rsidRDefault="00380D43" w:rsidP="00594C90">
      <w:pPr>
        <w:jc w:val="center"/>
        <w:rPr>
          <w:rFonts w:ascii="Sitka Banner" w:hAnsi="Sitka Banner" w:cs="Times New Roman"/>
          <w:b/>
          <w:sz w:val="21"/>
          <w:szCs w:val="21"/>
        </w:rPr>
      </w:pPr>
      <w:r w:rsidRPr="00C3584E">
        <w:rPr>
          <w:rFonts w:ascii="Sitka Banner" w:hAnsi="Sitka Banner" w:cs="Times New Roman"/>
          <w:b/>
          <w:sz w:val="21"/>
          <w:szCs w:val="21"/>
        </w:rPr>
        <w:t>«МОЙ РЕБЁНОК ПОПАЛ В «ПЛОХУЮ КОМПАНИЮ»</w:t>
      </w:r>
    </w:p>
    <w:p w:rsidR="00380D43" w:rsidRPr="00C3584E" w:rsidRDefault="00380D43" w:rsidP="00594C90">
      <w:pPr>
        <w:ind w:firstLine="708"/>
        <w:jc w:val="both"/>
        <w:rPr>
          <w:rFonts w:ascii="Sitka Banner" w:hAnsi="Sitka Banner" w:cs="Times New Roman"/>
          <w:sz w:val="21"/>
          <w:szCs w:val="21"/>
        </w:rPr>
      </w:pPr>
      <w:r w:rsidRPr="00C3584E">
        <w:rPr>
          <w:rFonts w:ascii="Sitka Banner" w:hAnsi="Sitka Banner" w:cs="Times New Roman"/>
          <w:sz w:val="21"/>
          <w:szCs w:val="21"/>
        </w:rPr>
        <w:t>С наступлением подросткового возраста у ребенка многие родители сталкиваются с тем, что не могут понять, по какой причине поведение сына или дочери так резко изменилось. Закрытая в комнату дверь, молчание или грубость в общении со старшими, плохие отметки, прогулки до ночи и запах алкоголя - с этого, к сожалению, начинается взросление многих подростков.</w:t>
      </w:r>
    </w:p>
    <w:p w:rsidR="00594C90" w:rsidRPr="00C3584E" w:rsidRDefault="00380D43" w:rsidP="00594C90">
      <w:pPr>
        <w:jc w:val="center"/>
        <w:rPr>
          <w:rFonts w:ascii="Sitka Banner" w:hAnsi="Sitka Banner" w:cs="Times New Roman"/>
          <w:b/>
          <w:sz w:val="21"/>
          <w:szCs w:val="21"/>
        </w:rPr>
      </w:pPr>
      <w:r w:rsidRPr="00C3584E">
        <w:rPr>
          <w:rFonts w:ascii="Sitka Banner" w:hAnsi="Sitka Banner" w:cs="Times New Roman"/>
          <w:b/>
          <w:sz w:val="21"/>
          <w:szCs w:val="21"/>
        </w:rPr>
        <w:t>Как понять, что ребенок связался с «плохой компанией»?</w:t>
      </w:r>
    </w:p>
    <w:p w:rsidR="00165ECE" w:rsidRPr="00C3584E" w:rsidRDefault="00C3584E" w:rsidP="00594C90">
      <w:pPr>
        <w:ind w:firstLine="708"/>
        <w:jc w:val="both"/>
        <w:rPr>
          <w:rFonts w:ascii="Sitka Banner" w:hAnsi="Sitka Banner" w:cs="Times New Roman"/>
          <w:sz w:val="21"/>
          <w:szCs w:val="21"/>
        </w:rPr>
      </w:pPr>
      <w:r>
        <w:rPr>
          <w:rFonts w:ascii="Sitka Banner" w:hAnsi="Sitka Banner" w:cs="Times New Roman"/>
          <w:b/>
          <w:noProof/>
          <w:sz w:val="21"/>
          <w:szCs w:val="21"/>
          <w:lang w:eastAsia="ru-RU"/>
        </w:rPr>
        <w:pict>
          <v:rect id="_x0000_s1034" style="position:absolute;left:0;text-align:left;margin-left:-57pt;margin-top:112.9pt;width:438.75pt;height:198.75pt;z-index:-251653120" strokecolor="#7f7f7f [1612]" strokeweight="2.25pt"/>
        </w:pict>
      </w:r>
      <w:r w:rsidR="00380D43" w:rsidRPr="00C3584E">
        <w:rPr>
          <w:rFonts w:ascii="Sitka Banner" w:hAnsi="Sitka Banner" w:cs="Times New Roman"/>
          <w:b/>
          <w:sz w:val="21"/>
          <w:szCs w:val="21"/>
        </w:rPr>
        <w:t>Бить тревогу стоит</w:t>
      </w:r>
      <w:r w:rsidR="00380D43" w:rsidRPr="00C3584E">
        <w:rPr>
          <w:rFonts w:ascii="Sitka Banner" w:hAnsi="Sitka Banner" w:cs="Times New Roman"/>
          <w:sz w:val="21"/>
          <w:szCs w:val="21"/>
        </w:rPr>
        <w:t xml:space="preserve"> тогда, когда подросток отказывается знакомить вас со своими друзьями и приглашать их домой, не ночует дома, возвращается с запахом алкоголя или следами побоев; если из дома пропадают вещи, а в школе начинаются прогулы; если ребенок становится замкнутым и перестает рассказывать вам о том, как прошел его день; если начинает врать. К сожалению, всё это тревожные сигналы, по которым родители должны заподозрить, что ребенок попал в «плохую компанию».</w:t>
      </w:r>
    </w:p>
    <w:p w:rsidR="006A7884" w:rsidRPr="00C3584E" w:rsidRDefault="00380D43" w:rsidP="00594C90">
      <w:pPr>
        <w:jc w:val="center"/>
        <w:rPr>
          <w:rFonts w:ascii="Sitka Banner" w:hAnsi="Sitka Banner" w:cs="Times New Roman"/>
          <w:b/>
          <w:sz w:val="21"/>
          <w:szCs w:val="21"/>
        </w:rPr>
      </w:pPr>
      <w:r w:rsidRPr="00C3584E">
        <w:rPr>
          <w:rFonts w:ascii="Sitka Banner" w:hAnsi="Sitka Banner" w:cs="Times New Roman"/>
          <w:b/>
          <w:sz w:val="21"/>
          <w:szCs w:val="21"/>
        </w:rPr>
        <w:t>Причины, по которым подростки попадают в «плохую компанию»</w:t>
      </w:r>
    </w:p>
    <w:p w:rsidR="006A7884" w:rsidRPr="00C3584E" w:rsidRDefault="006A7884" w:rsidP="00594C90">
      <w:pPr>
        <w:pStyle w:val="a7"/>
        <w:numPr>
          <w:ilvl w:val="0"/>
          <w:numId w:val="11"/>
        </w:numPr>
        <w:spacing w:after="0"/>
        <w:ind w:left="142" w:hanging="142"/>
        <w:jc w:val="both"/>
        <w:rPr>
          <w:rFonts w:ascii="Sitka Banner" w:hAnsi="Sitka Banner" w:cs="Times New Roman"/>
          <w:sz w:val="21"/>
          <w:szCs w:val="21"/>
        </w:rPr>
      </w:pPr>
      <w:r w:rsidRPr="00C3584E">
        <w:rPr>
          <w:rFonts w:ascii="Sitka Banner" w:hAnsi="Sitka Banner" w:cs="Times New Roman"/>
          <w:sz w:val="21"/>
          <w:szCs w:val="21"/>
        </w:rPr>
        <w:t>Отсутствие должного внимания со стороны родителей. Желание заявить о себе всему миру — типичное стремление любого подростка. Но сильнее всего оно у ребенка, которого совершенно не замечали в детстве.</w:t>
      </w:r>
    </w:p>
    <w:p w:rsidR="00380D43" w:rsidRPr="00C3584E" w:rsidRDefault="00380D43" w:rsidP="00594C90">
      <w:pPr>
        <w:pStyle w:val="a7"/>
        <w:numPr>
          <w:ilvl w:val="0"/>
          <w:numId w:val="11"/>
        </w:numPr>
        <w:spacing w:after="0"/>
        <w:ind w:left="142" w:hanging="142"/>
        <w:jc w:val="both"/>
        <w:rPr>
          <w:rFonts w:ascii="Sitka Banner" w:hAnsi="Sitka Banner" w:cs="Times New Roman"/>
          <w:sz w:val="21"/>
          <w:szCs w:val="21"/>
        </w:rPr>
      </w:pPr>
      <w:r w:rsidRPr="00C3584E">
        <w:rPr>
          <w:rFonts w:ascii="Sitka Banner" w:hAnsi="Sitka Banner" w:cs="Times New Roman"/>
          <w:sz w:val="21"/>
          <w:szCs w:val="21"/>
        </w:rPr>
        <w:t xml:space="preserve">Борьба за свои права и точку зрения.  Каждое замечание воспринимается подростком как ограничение собственных прав, и он начинает чувствовать никчёмность, невозможность иметь собственное мнение и делиться им в своей семье. </w:t>
      </w:r>
    </w:p>
    <w:p w:rsidR="006A7884" w:rsidRPr="00C3584E" w:rsidRDefault="00380D43" w:rsidP="00594C90">
      <w:pPr>
        <w:pStyle w:val="a7"/>
        <w:numPr>
          <w:ilvl w:val="0"/>
          <w:numId w:val="11"/>
        </w:numPr>
        <w:spacing w:after="0"/>
        <w:ind w:left="142" w:hanging="142"/>
        <w:jc w:val="both"/>
        <w:rPr>
          <w:rFonts w:ascii="Sitka Banner" w:hAnsi="Sitka Banner" w:cs="Times New Roman"/>
          <w:sz w:val="21"/>
          <w:szCs w:val="21"/>
        </w:rPr>
      </w:pPr>
      <w:r w:rsidRPr="00C3584E">
        <w:rPr>
          <w:rFonts w:ascii="Sitka Banner" w:hAnsi="Sitka Banner" w:cs="Times New Roman"/>
          <w:sz w:val="21"/>
          <w:szCs w:val="21"/>
        </w:rPr>
        <w:t xml:space="preserve">Обида на родителя и желание отомстить. Смысл плохого поведения в этом случае можно выразить так: «Вы мне сделали плохо – пусть и вам тоже будет плохо!». </w:t>
      </w:r>
    </w:p>
    <w:p w:rsidR="003C17B4" w:rsidRPr="00C3584E" w:rsidRDefault="00380D43" w:rsidP="00594C90">
      <w:pPr>
        <w:pStyle w:val="a7"/>
        <w:numPr>
          <w:ilvl w:val="0"/>
          <w:numId w:val="11"/>
        </w:numPr>
        <w:ind w:left="142" w:hanging="142"/>
        <w:jc w:val="both"/>
        <w:rPr>
          <w:rFonts w:ascii="Sitka Banner" w:hAnsi="Sitka Banner" w:cs="Times New Roman"/>
          <w:sz w:val="21"/>
          <w:szCs w:val="21"/>
        </w:rPr>
      </w:pPr>
      <w:r w:rsidRPr="00C3584E">
        <w:rPr>
          <w:rFonts w:ascii="Sitka Banner" w:hAnsi="Sitka Banner" w:cs="Times New Roman"/>
          <w:sz w:val="21"/>
          <w:szCs w:val="21"/>
        </w:rPr>
        <w:t>Сдвиг неблагополучия из одной сферы жизни в другие. </w:t>
      </w:r>
    </w:p>
    <w:p w:rsidR="00594C90" w:rsidRPr="00C3584E" w:rsidRDefault="00380D43" w:rsidP="00594C90">
      <w:pPr>
        <w:ind w:firstLine="360"/>
        <w:jc w:val="both"/>
        <w:rPr>
          <w:rFonts w:ascii="Sitka Banner" w:hAnsi="Sitka Banner" w:cs="Times New Roman"/>
          <w:sz w:val="21"/>
          <w:szCs w:val="21"/>
        </w:rPr>
      </w:pPr>
      <w:r w:rsidRPr="00C3584E">
        <w:rPr>
          <w:rFonts w:ascii="Sitka Banner" w:hAnsi="Sitka Banner" w:cs="Times New Roman"/>
          <w:sz w:val="21"/>
          <w:szCs w:val="21"/>
        </w:rPr>
        <w:t xml:space="preserve">Выходит, что причины, по которым ребенок попадает в плохую компанию, лежат на поверхности - невнимание родителей, нежелание воспринимать ребенка на </w:t>
      </w:r>
      <w:r w:rsidRPr="00C3584E">
        <w:rPr>
          <w:rFonts w:ascii="Sitka Banner" w:hAnsi="Sitka Banner" w:cs="Times New Roman"/>
          <w:sz w:val="21"/>
          <w:szCs w:val="21"/>
        </w:rPr>
        <w:lastRenderedPageBreak/>
        <w:t>равных и уважать его мнение, проблемы в отношениях со сверстниками и внутренние комплексы.</w:t>
      </w:r>
    </w:p>
    <w:p w:rsidR="00380D43" w:rsidRPr="00C3584E" w:rsidRDefault="00380D43" w:rsidP="00594C90">
      <w:pPr>
        <w:jc w:val="center"/>
        <w:rPr>
          <w:rFonts w:ascii="Sitka Banner" w:hAnsi="Sitka Banner" w:cs="Times New Roman"/>
          <w:b/>
          <w:sz w:val="21"/>
          <w:szCs w:val="21"/>
        </w:rPr>
      </w:pPr>
      <w:r w:rsidRPr="00C3584E">
        <w:rPr>
          <w:rFonts w:ascii="Sitka Banner" w:hAnsi="Sitka Banner" w:cs="Times New Roman"/>
          <w:b/>
          <w:sz w:val="21"/>
          <w:szCs w:val="21"/>
        </w:rPr>
        <w:t xml:space="preserve">Как действовать, чтобы вытащить ребенка из </w:t>
      </w:r>
      <w:r w:rsidR="006A7884" w:rsidRPr="00C3584E">
        <w:rPr>
          <w:rFonts w:ascii="Sitka Banner" w:hAnsi="Sitka Banner" w:cs="Times New Roman"/>
          <w:b/>
          <w:sz w:val="21"/>
          <w:szCs w:val="21"/>
        </w:rPr>
        <w:t>«</w:t>
      </w:r>
      <w:r w:rsidRPr="00C3584E">
        <w:rPr>
          <w:rFonts w:ascii="Sitka Banner" w:hAnsi="Sitka Banner" w:cs="Times New Roman"/>
          <w:b/>
          <w:sz w:val="21"/>
          <w:szCs w:val="21"/>
        </w:rPr>
        <w:t>плохой компании</w:t>
      </w:r>
      <w:r w:rsidR="006A7884" w:rsidRPr="00C3584E">
        <w:rPr>
          <w:rFonts w:ascii="Sitka Banner" w:hAnsi="Sitka Banner" w:cs="Times New Roman"/>
          <w:b/>
          <w:sz w:val="21"/>
          <w:szCs w:val="21"/>
        </w:rPr>
        <w:t>»?</w:t>
      </w:r>
    </w:p>
    <w:p w:rsidR="00380D43" w:rsidRPr="00C3584E" w:rsidRDefault="00380D43" w:rsidP="00594C90">
      <w:pPr>
        <w:spacing w:after="0"/>
        <w:ind w:firstLine="708"/>
        <w:jc w:val="both"/>
        <w:rPr>
          <w:rFonts w:ascii="Sitka Banner" w:hAnsi="Sitka Banner" w:cs="Times New Roman"/>
          <w:sz w:val="21"/>
          <w:szCs w:val="21"/>
        </w:rPr>
      </w:pPr>
      <w:r w:rsidRPr="00C3584E">
        <w:rPr>
          <w:rFonts w:ascii="Sitka Banner" w:hAnsi="Sitka Banner" w:cs="Times New Roman"/>
          <w:sz w:val="21"/>
          <w:szCs w:val="21"/>
        </w:rPr>
        <w:t xml:space="preserve">Во-первых, стоит чётко </w:t>
      </w:r>
      <w:r w:rsidRPr="00C3584E">
        <w:rPr>
          <w:rFonts w:ascii="Sitka Banner" w:hAnsi="Sitka Banner" w:cs="Times New Roman"/>
          <w:b/>
          <w:sz w:val="21"/>
          <w:szCs w:val="21"/>
        </w:rPr>
        <w:t>понять</w:t>
      </w:r>
      <w:r w:rsidRPr="00C3584E">
        <w:rPr>
          <w:rFonts w:ascii="Sitka Banner" w:hAnsi="Sitka Banner" w:cs="Times New Roman"/>
          <w:sz w:val="21"/>
          <w:szCs w:val="21"/>
        </w:rPr>
        <w:t xml:space="preserve"> для себя, что </w:t>
      </w:r>
      <w:r w:rsidRPr="00C3584E">
        <w:rPr>
          <w:rFonts w:ascii="Sitka Banner" w:hAnsi="Sitka Banner" w:cs="Times New Roman"/>
          <w:b/>
          <w:sz w:val="21"/>
          <w:szCs w:val="21"/>
        </w:rPr>
        <w:t>никто не затаскивал ребенка в плохую компанию.</w:t>
      </w:r>
      <w:r w:rsidRPr="00C3584E">
        <w:rPr>
          <w:rFonts w:ascii="Sitka Banner" w:hAnsi="Sitka Banner" w:cs="Times New Roman"/>
          <w:sz w:val="21"/>
          <w:szCs w:val="21"/>
        </w:rPr>
        <w:t xml:space="preserve"> Это его осознанный выбор, который, скорее всего, произошел под воздействием причин, указанных выше. Плохая компания – это коллектив, в котором мнение ребенка уважают, он занимает там своё место и чувствует себя взрослым. </w:t>
      </w:r>
    </w:p>
    <w:p w:rsidR="007F449F" w:rsidRPr="00C3584E" w:rsidRDefault="00380D43" w:rsidP="00594C90">
      <w:pPr>
        <w:spacing w:after="0"/>
        <w:ind w:firstLine="708"/>
        <w:jc w:val="both"/>
        <w:rPr>
          <w:rFonts w:ascii="Sitka Banner" w:hAnsi="Sitka Banner" w:cs="Times New Roman"/>
          <w:sz w:val="21"/>
          <w:szCs w:val="21"/>
        </w:rPr>
      </w:pPr>
      <w:r w:rsidRPr="00C3584E">
        <w:rPr>
          <w:rFonts w:ascii="Sitka Banner" w:hAnsi="Sitka Banner" w:cs="Times New Roman"/>
          <w:sz w:val="21"/>
          <w:szCs w:val="21"/>
        </w:rPr>
        <w:t>Задача родителей сводится к тому, чтобы повернуть ребенка «лицом к себе». Попробуйте взглянуть на мир глазами подростка. Дайте понять своему ребенку, что он является полноправным членом семьи.</w:t>
      </w:r>
    </w:p>
    <w:p w:rsidR="007F449F" w:rsidRPr="00C3584E" w:rsidRDefault="00380D43" w:rsidP="00C3584E">
      <w:pPr>
        <w:spacing w:after="0"/>
        <w:ind w:firstLine="708"/>
        <w:jc w:val="both"/>
        <w:rPr>
          <w:rFonts w:ascii="Sitka Banner" w:hAnsi="Sitka Banner" w:cs="Times New Roman"/>
          <w:sz w:val="21"/>
          <w:szCs w:val="21"/>
        </w:rPr>
      </w:pPr>
      <w:r w:rsidRPr="00C3584E">
        <w:rPr>
          <w:rFonts w:ascii="Sitka Banner" w:hAnsi="Sitka Banner" w:cs="Times New Roman"/>
          <w:sz w:val="21"/>
          <w:szCs w:val="21"/>
        </w:rPr>
        <w:t xml:space="preserve">Следуйте его советам, если вы считаете их справедливыми, а если вы не согласны, то </w:t>
      </w:r>
      <w:r w:rsidR="00594C90" w:rsidRPr="00C3584E">
        <w:rPr>
          <w:rFonts w:ascii="Sitka Banner" w:hAnsi="Sitka Banner" w:cs="Times New Roman"/>
          <w:sz w:val="21"/>
          <w:szCs w:val="21"/>
        </w:rPr>
        <w:t>аргументировано</w:t>
      </w:r>
      <w:r w:rsidRPr="00C3584E">
        <w:rPr>
          <w:rFonts w:ascii="Sitka Banner" w:hAnsi="Sitka Banner" w:cs="Times New Roman"/>
          <w:sz w:val="21"/>
          <w:szCs w:val="21"/>
        </w:rPr>
        <w:t xml:space="preserve"> выражайте свою позицию на равных с подростком. </w:t>
      </w:r>
    </w:p>
    <w:p w:rsidR="00380D43" w:rsidRPr="00C3584E" w:rsidRDefault="00380D43" w:rsidP="00594C90">
      <w:pPr>
        <w:spacing w:after="0"/>
        <w:ind w:firstLine="708"/>
        <w:jc w:val="both"/>
        <w:rPr>
          <w:rFonts w:ascii="Sitka Banner" w:hAnsi="Sitka Banner" w:cs="Times New Roman"/>
          <w:sz w:val="21"/>
          <w:szCs w:val="21"/>
        </w:rPr>
      </w:pPr>
      <w:r w:rsidRPr="00C3584E">
        <w:rPr>
          <w:rFonts w:ascii="Sitka Banner" w:hAnsi="Sitka Banner" w:cs="Times New Roman"/>
          <w:sz w:val="21"/>
          <w:szCs w:val="21"/>
        </w:rPr>
        <w:t xml:space="preserve">Если же ваш подросток все-таки связался с </w:t>
      </w:r>
      <w:r w:rsidR="007F449F" w:rsidRPr="00C3584E">
        <w:rPr>
          <w:rFonts w:ascii="Sitka Banner" w:hAnsi="Sitka Banner" w:cs="Times New Roman"/>
          <w:sz w:val="21"/>
          <w:szCs w:val="21"/>
        </w:rPr>
        <w:t>«плохой компанией»</w:t>
      </w:r>
      <w:r w:rsidRPr="00C3584E">
        <w:rPr>
          <w:rFonts w:ascii="Sitka Banner" w:hAnsi="Sitka Banner" w:cs="Times New Roman"/>
          <w:sz w:val="21"/>
          <w:szCs w:val="21"/>
        </w:rPr>
        <w:t xml:space="preserve"> и вернуть его в семью не получается, </w:t>
      </w:r>
      <w:r w:rsidR="007F449F" w:rsidRPr="00C3584E">
        <w:rPr>
          <w:rFonts w:ascii="Sitka Banner" w:hAnsi="Sitka Banner" w:cs="Times New Roman"/>
          <w:sz w:val="21"/>
          <w:szCs w:val="21"/>
        </w:rPr>
        <w:t xml:space="preserve">то надо действовать решительно. </w:t>
      </w:r>
      <w:r w:rsidRPr="00C3584E">
        <w:rPr>
          <w:rFonts w:ascii="Sitka Banner" w:hAnsi="Sitka Banner" w:cs="Times New Roman"/>
          <w:sz w:val="21"/>
          <w:szCs w:val="21"/>
        </w:rPr>
        <w:t>Подростка нельзя вытащить из плохой компании «</w:t>
      </w:r>
      <w:proofErr w:type="spellStart"/>
      <w:r w:rsidRPr="00C3584E">
        <w:rPr>
          <w:rFonts w:ascii="Sitka Banner" w:hAnsi="Sitka Banner" w:cs="Times New Roman"/>
          <w:sz w:val="21"/>
          <w:szCs w:val="21"/>
        </w:rPr>
        <w:t>вникуда</w:t>
      </w:r>
      <w:proofErr w:type="spellEnd"/>
      <w:r w:rsidRPr="00C3584E">
        <w:rPr>
          <w:rFonts w:ascii="Sitka Banner" w:hAnsi="Sitka Banner" w:cs="Times New Roman"/>
          <w:sz w:val="21"/>
          <w:szCs w:val="21"/>
        </w:rPr>
        <w:t>».</w:t>
      </w:r>
      <w:r w:rsidR="007441B4" w:rsidRPr="00C3584E">
        <w:rPr>
          <w:rFonts w:ascii="Sitka Banner" w:hAnsi="Sitka Banner" w:cs="Times New Roman"/>
          <w:sz w:val="21"/>
          <w:szCs w:val="21"/>
        </w:rPr>
        <w:t xml:space="preserve"> Помогите ему </w:t>
      </w:r>
      <w:r w:rsidR="007441B4" w:rsidRPr="00C3584E">
        <w:rPr>
          <w:rFonts w:ascii="Sitka Banner" w:hAnsi="Sitka Banner" w:cs="Times New Roman"/>
          <w:b/>
          <w:sz w:val="21"/>
          <w:szCs w:val="21"/>
        </w:rPr>
        <w:t>найти альтернативное времяпровождение</w:t>
      </w:r>
      <w:r w:rsidRPr="00C3584E">
        <w:rPr>
          <w:rFonts w:ascii="Sitka Banner" w:hAnsi="Sitka Banner" w:cs="Times New Roman"/>
          <w:b/>
          <w:sz w:val="21"/>
          <w:szCs w:val="21"/>
        </w:rPr>
        <w:t>:</w:t>
      </w:r>
      <w:r w:rsidRPr="00C3584E">
        <w:rPr>
          <w:rFonts w:ascii="Sitka Banner" w:hAnsi="Sitka Banner" w:cs="Times New Roman"/>
          <w:sz w:val="21"/>
          <w:szCs w:val="21"/>
        </w:rPr>
        <w:t xml:space="preserve"> тренажерный зал, </w:t>
      </w:r>
      <w:r w:rsidR="007441B4" w:rsidRPr="00C3584E">
        <w:rPr>
          <w:rFonts w:ascii="Sitka Banner" w:hAnsi="Sitka Banner" w:cs="Times New Roman"/>
          <w:sz w:val="21"/>
          <w:szCs w:val="21"/>
        </w:rPr>
        <w:t>художественная школа</w:t>
      </w:r>
      <w:r w:rsidRPr="00C3584E">
        <w:rPr>
          <w:rFonts w:ascii="Sitka Banner" w:hAnsi="Sitka Banner" w:cs="Times New Roman"/>
          <w:sz w:val="21"/>
          <w:szCs w:val="21"/>
        </w:rPr>
        <w:t>, курсы по фотоискусству - все это</w:t>
      </w:r>
      <w:r w:rsidRPr="00C3584E">
        <w:rPr>
          <w:rFonts w:ascii="Sitka Banner" w:hAnsi="Sitka Banner" w:cs="Bradley Hand ITC"/>
          <w:sz w:val="21"/>
          <w:szCs w:val="21"/>
        </w:rPr>
        <w:t xml:space="preserve"> </w:t>
      </w:r>
      <w:r w:rsidRPr="00C3584E">
        <w:rPr>
          <w:rFonts w:ascii="Sitka Banner" w:hAnsi="Sitka Banner" w:cs="Times New Roman"/>
          <w:sz w:val="21"/>
          <w:szCs w:val="21"/>
        </w:rPr>
        <w:t>позволит</w:t>
      </w:r>
      <w:r w:rsidRPr="00C3584E">
        <w:rPr>
          <w:rFonts w:ascii="Sitka Banner" w:hAnsi="Sitka Banner" w:cs="Bradley Hand ITC"/>
          <w:sz w:val="21"/>
          <w:szCs w:val="21"/>
        </w:rPr>
        <w:t xml:space="preserve"> </w:t>
      </w:r>
      <w:r w:rsidRPr="00C3584E">
        <w:rPr>
          <w:rFonts w:ascii="Sitka Banner" w:hAnsi="Sitka Banner" w:cs="Times New Roman"/>
          <w:sz w:val="21"/>
          <w:szCs w:val="21"/>
        </w:rPr>
        <w:t>ему</w:t>
      </w:r>
      <w:r w:rsidRPr="00C3584E">
        <w:rPr>
          <w:rFonts w:ascii="Sitka Banner" w:hAnsi="Sitka Banner" w:cs="Bradley Hand ITC"/>
          <w:sz w:val="21"/>
          <w:szCs w:val="21"/>
        </w:rPr>
        <w:t xml:space="preserve"> </w:t>
      </w:r>
      <w:r w:rsidRPr="00C3584E">
        <w:rPr>
          <w:rFonts w:ascii="Sitka Banner" w:hAnsi="Sitka Banner" w:cs="Times New Roman"/>
          <w:sz w:val="21"/>
          <w:szCs w:val="21"/>
        </w:rPr>
        <w:t>попасть</w:t>
      </w:r>
      <w:r w:rsidRPr="00C3584E">
        <w:rPr>
          <w:rFonts w:ascii="Sitka Banner" w:hAnsi="Sitka Banner" w:cs="Bradley Hand ITC"/>
          <w:sz w:val="21"/>
          <w:szCs w:val="21"/>
        </w:rPr>
        <w:t xml:space="preserve"> </w:t>
      </w:r>
      <w:r w:rsidRPr="00C3584E">
        <w:rPr>
          <w:rFonts w:ascii="Sitka Banner" w:hAnsi="Sitka Banner" w:cs="Times New Roman"/>
          <w:sz w:val="21"/>
          <w:szCs w:val="21"/>
        </w:rPr>
        <w:t>в</w:t>
      </w:r>
      <w:r w:rsidRPr="00C3584E">
        <w:rPr>
          <w:rFonts w:ascii="Sitka Banner" w:hAnsi="Sitka Banner" w:cs="Bradley Hand ITC"/>
          <w:sz w:val="21"/>
          <w:szCs w:val="21"/>
        </w:rPr>
        <w:t xml:space="preserve"> </w:t>
      </w:r>
      <w:r w:rsidRPr="00C3584E">
        <w:rPr>
          <w:rFonts w:ascii="Sitka Banner" w:hAnsi="Sitka Banner" w:cs="Times New Roman"/>
          <w:sz w:val="21"/>
          <w:szCs w:val="21"/>
        </w:rPr>
        <w:t>новый</w:t>
      </w:r>
      <w:r w:rsidRPr="00C3584E">
        <w:rPr>
          <w:rFonts w:ascii="Sitka Banner" w:hAnsi="Sitka Banner" w:cs="Bradley Hand ITC"/>
          <w:sz w:val="21"/>
          <w:szCs w:val="21"/>
        </w:rPr>
        <w:t xml:space="preserve"> </w:t>
      </w:r>
      <w:r w:rsidRPr="00C3584E">
        <w:rPr>
          <w:rFonts w:ascii="Sitka Banner" w:hAnsi="Sitka Banner" w:cs="Times New Roman"/>
          <w:sz w:val="21"/>
          <w:szCs w:val="21"/>
        </w:rPr>
        <w:t>круг</w:t>
      </w:r>
      <w:r w:rsidRPr="00C3584E">
        <w:rPr>
          <w:rFonts w:ascii="Sitka Banner" w:hAnsi="Sitka Banner" w:cs="Bradley Hand ITC"/>
          <w:sz w:val="21"/>
          <w:szCs w:val="21"/>
        </w:rPr>
        <w:t xml:space="preserve"> </w:t>
      </w:r>
      <w:r w:rsidRPr="00C3584E">
        <w:rPr>
          <w:rFonts w:ascii="Sitka Banner" w:hAnsi="Sitka Banner" w:cs="Times New Roman"/>
          <w:sz w:val="21"/>
          <w:szCs w:val="21"/>
        </w:rPr>
        <w:t>общения</w:t>
      </w:r>
      <w:r w:rsidRPr="00C3584E">
        <w:rPr>
          <w:rFonts w:ascii="Sitka Banner" w:hAnsi="Sitka Banner" w:cs="Bradley Hand ITC"/>
          <w:sz w:val="21"/>
          <w:szCs w:val="21"/>
        </w:rPr>
        <w:t xml:space="preserve">, </w:t>
      </w:r>
      <w:r w:rsidRPr="00C3584E">
        <w:rPr>
          <w:rFonts w:ascii="Sitka Banner" w:hAnsi="Sitka Banner" w:cs="Times New Roman"/>
          <w:sz w:val="21"/>
          <w:szCs w:val="21"/>
        </w:rPr>
        <w:t>где</w:t>
      </w:r>
      <w:r w:rsidRPr="00C3584E">
        <w:rPr>
          <w:rFonts w:ascii="Sitka Banner" w:hAnsi="Sitka Banner" w:cs="Bradley Hand ITC"/>
          <w:sz w:val="21"/>
          <w:szCs w:val="21"/>
        </w:rPr>
        <w:t xml:space="preserve"> </w:t>
      </w:r>
      <w:r w:rsidRPr="00C3584E">
        <w:rPr>
          <w:rFonts w:ascii="Sitka Banner" w:hAnsi="Sitka Banner" w:cs="Times New Roman"/>
          <w:sz w:val="21"/>
          <w:szCs w:val="21"/>
        </w:rPr>
        <w:t>ребенок</w:t>
      </w:r>
      <w:r w:rsidRPr="00C3584E">
        <w:rPr>
          <w:rFonts w:ascii="Sitka Banner" w:hAnsi="Sitka Banner" w:cs="Bradley Hand ITC"/>
          <w:sz w:val="21"/>
          <w:szCs w:val="21"/>
        </w:rPr>
        <w:t xml:space="preserve"> </w:t>
      </w:r>
      <w:r w:rsidRPr="00C3584E">
        <w:rPr>
          <w:rFonts w:ascii="Sitka Banner" w:hAnsi="Sitka Banner" w:cs="Times New Roman"/>
          <w:sz w:val="21"/>
          <w:szCs w:val="21"/>
        </w:rPr>
        <w:t>тоже</w:t>
      </w:r>
      <w:r w:rsidRPr="00C3584E">
        <w:rPr>
          <w:rFonts w:ascii="Sitka Banner" w:hAnsi="Sitka Banner" w:cs="Bradley Hand ITC"/>
          <w:sz w:val="21"/>
          <w:szCs w:val="21"/>
        </w:rPr>
        <w:t xml:space="preserve"> </w:t>
      </w:r>
      <w:r w:rsidRPr="00C3584E">
        <w:rPr>
          <w:rFonts w:ascii="Sitka Banner" w:hAnsi="Sitka Banner" w:cs="Times New Roman"/>
          <w:sz w:val="21"/>
          <w:szCs w:val="21"/>
        </w:rPr>
        <w:t>будет</w:t>
      </w:r>
      <w:r w:rsidRPr="00C3584E">
        <w:rPr>
          <w:rFonts w:ascii="Sitka Banner" w:hAnsi="Sitka Banner" w:cs="Bradley Hand ITC"/>
          <w:sz w:val="21"/>
          <w:szCs w:val="21"/>
        </w:rPr>
        <w:t xml:space="preserve"> </w:t>
      </w:r>
      <w:r w:rsidRPr="00C3584E">
        <w:rPr>
          <w:rFonts w:ascii="Sitka Banner" w:hAnsi="Sitka Banner" w:cs="Times New Roman"/>
          <w:sz w:val="21"/>
          <w:szCs w:val="21"/>
        </w:rPr>
        <w:t>чувствовать</w:t>
      </w:r>
      <w:r w:rsidRPr="00C3584E">
        <w:rPr>
          <w:rFonts w:ascii="Sitka Banner" w:hAnsi="Sitka Banner" w:cs="Bradley Hand ITC"/>
          <w:sz w:val="21"/>
          <w:szCs w:val="21"/>
        </w:rPr>
        <w:t xml:space="preserve"> </w:t>
      </w:r>
      <w:r w:rsidRPr="00C3584E">
        <w:rPr>
          <w:rFonts w:ascii="Sitka Banner" w:hAnsi="Sitka Banner" w:cs="Times New Roman"/>
          <w:sz w:val="21"/>
          <w:szCs w:val="21"/>
        </w:rPr>
        <w:t>себя</w:t>
      </w:r>
      <w:r w:rsidRPr="00C3584E">
        <w:rPr>
          <w:rFonts w:ascii="Sitka Banner" w:hAnsi="Sitka Banner" w:cs="Bradley Hand ITC"/>
          <w:sz w:val="21"/>
          <w:szCs w:val="21"/>
        </w:rPr>
        <w:t xml:space="preserve"> «</w:t>
      </w:r>
      <w:r w:rsidRPr="00C3584E">
        <w:rPr>
          <w:rFonts w:ascii="Sitka Banner" w:hAnsi="Sitka Banner" w:cs="Times New Roman"/>
          <w:sz w:val="21"/>
          <w:szCs w:val="21"/>
        </w:rPr>
        <w:t>своим</w:t>
      </w:r>
      <w:r w:rsidRPr="00C3584E">
        <w:rPr>
          <w:rFonts w:ascii="Sitka Banner" w:hAnsi="Sitka Banner" w:cs="Bradley Hand ITC"/>
          <w:sz w:val="21"/>
          <w:szCs w:val="21"/>
        </w:rPr>
        <w:t xml:space="preserve">», </w:t>
      </w:r>
      <w:r w:rsidRPr="00C3584E">
        <w:rPr>
          <w:rFonts w:ascii="Sitka Banner" w:hAnsi="Sitka Banner" w:cs="Times New Roman"/>
          <w:sz w:val="21"/>
          <w:szCs w:val="21"/>
        </w:rPr>
        <w:t>но</w:t>
      </w:r>
      <w:r w:rsidRPr="00C3584E">
        <w:rPr>
          <w:rFonts w:ascii="Sitka Banner" w:hAnsi="Sitka Banner" w:cs="Bradley Hand ITC"/>
          <w:sz w:val="21"/>
          <w:szCs w:val="21"/>
        </w:rPr>
        <w:t xml:space="preserve"> </w:t>
      </w:r>
      <w:r w:rsidRPr="00C3584E">
        <w:rPr>
          <w:rFonts w:ascii="Sitka Banner" w:hAnsi="Sitka Banner" w:cs="Times New Roman"/>
          <w:sz w:val="21"/>
          <w:szCs w:val="21"/>
        </w:rPr>
        <w:t>при</w:t>
      </w:r>
      <w:r w:rsidRPr="00C3584E">
        <w:rPr>
          <w:rFonts w:ascii="Sitka Banner" w:hAnsi="Sitka Banner" w:cs="Bradley Hand ITC"/>
          <w:sz w:val="21"/>
          <w:szCs w:val="21"/>
        </w:rPr>
        <w:t xml:space="preserve"> </w:t>
      </w:r>
      <w:r w:rsidRPr="00C3584E">
        <w:rPr>
          <w:rFonts w:ascii="Sitka Banner" w:hAnsi="Sitka Banner" w:cs="Times New Roman"/>
          <w:sz w:val="21"/>
          <w:szCs w:val="21"/>
        </w:rPr>
        <w:t>этом</w:t>
      </w:r>
      <w:r w:rsidRPr="00C3584E">
        <w:rPr>
          <w:rFonts w:ascii="Sitka Banner" w:hAnsi="Sitka Banner" w:cs="Bradley Hand ITC"/>
          <w:sz w:val="21"/>
          <w:szCs w:val="21"/>
        </w:rPr>
        <w:t xml:space="preserve"> </w:t>
      </w:r>
      <w:r w:rsidRPr="00C3584E">
        <w:rPr>
          <w:rFonts w:ascii="Sitka Banner" w:hAnsi="Sitka Banner" w:cs="Times New Roman"/>
          <w:sz w:val="21"/>
          <w:szCs w:val="21"/>
        </w:rPr>
        <w:t>будет</w:t>
      </w:r>
      <w:r w:rsidRPr="00C3584E">
        <w:rPr>
          <w:rFonts w:ascii="Sitka Banner" w:hAnsi="Sitka Banner" w:cs="Bradley Hand ITC"/>
          <w:sz w:val="21"/>
          <w:szCs w:val="21"/>
        </w:rPr>
        <w:t xml:space="preserve"> </w:t>
      </w:r>
      <w:r w:rsidRPr="00C3584E">
        <w:rPr>
          <w:rFonts w:ascii="Sitka Banner" w:hAnsi="Sitka Banner" w:cs="Times New Roman"/>
          <w:sz w:val="21"/>
          <w:szCs w:val="21"/>
        </w:rPr>
        <w:t>занят</w:t>
      </w:r>
      <w:r w:rsidRPr="00C3584E">
        <w:rPr>
          <w:rFonts w:ascii="Sitka Banner" w:hAnsi="Sitka Banner" w:cs="Bradley Hand ITC"/>
          <w:sz w:val="21"/>
          <w:szCs w:val="21"/>
        </w:rPr>
        <w:t xml:space="preserve"> </w:t>
      </w:r>
      <w:r w:rsidRPr="00C3584E">
        <w:rPr>
          <w:rFonts w:ascii="Sitka Banner" w:hAnsi="Sitka Banner" w:cs="Times New Roman"/>
          <w:sz w:val="21"/>
          <w:szCs w:val="21"/>
        </w:rPr>
        <w:t>делом</w:t>
      </w:r>
      <w:r w:rsidRPr="00C3584E">
        <w:rPr>
          <w:rFonts w:ascii="Sitka Banner" w:hAnsi="Sitka Banner" w:cs="Bradley Hand ITC"/>
          <w:sz w:val="21"/>
          <w:szCs w:val="21"/>
        </w:rPr>
        <w:t xml:space="preserve">. </w:t>
      </w:r>
      <w:r w:rsidRPr="00C3584E">
        <w:rPr>
          <w:rFonts w:ascii="Sitka Banner" w:hAnsi="Sitka Banner" w:cs="Times New Roman"/>
          <w:sz w:val="21"/>
          <w:szCs w:val="21"/>
        </w:rPr>
        <w:t>Помните</w:t>
      </w:r>
      <w:r w:rsidRPr="00C3584E">
        <w:rPr>
          <w:rFonts w:ascii="Sitka Banner" w:hAnsi="Sitka Banner" w:cs="Bradley Hand ITC"/>
          <w:sz w:val="21"/>
          <w:szCs w:val="21"/>
        </w:rPr>
        <w:t xml:space="preserve">, </w:t>
      </w:r>
      <w:r w:rsidRPr="00C3584E">
        <w:rPr>
          <w:rFonts w:ascii="Sitka Banner" w:hAnsi="Sitka Banner" w:cs="Times New Roman"/>
          <w:sz w:val="21"/>
          <w:szCs w:val="21"/>
        </w:rPr>
        <w:t>что</w:t>
      </w:r>
      <w:r w:rsidRPr="00C3584E">
        <w:rPr>
          <w:rFonts w:ascii="Sitka Banner" w:hAnsi="Sitka Banner" w:cs="Bradley Hand ITC"/>
          <w:sz w:val="21"/>
          <w:szCs w:val="21"/>
        </w:rPr>
        <w:t xml:space="preserve"> </w:t>
      </w:r>
      <w:r w:rsidRPr="00C3584E">
        <w:rPr>
          <w:rFonts w:ascii="Sitka Banner" w:hAnsi="Sitka Banner" w:cs="Times New Roman"/>
          <w:sz w:val="21"/>
          <w:szCs w:val="21"/>
        </w:rPr>
        <w:t>если</w:t>
      </w:r>
      <w:r w:rsidRPr="00C3584E">
        <w:rPr>
          <w:rFonts w:ascii="Sitka Banner" w:hAnsi="Sitka Banner" w:cs="Bradley Hand ITC"/>
          <w:sz w:val="21"/>
          <w:szCs w:val="21"/>
        </w:rPr>
        <w:t xml:space="preserve"> </w:t>
      </w:r>
      <w:r w:rsidRPr="00C3584E">
        <w:rPr>
          <w:rFonts w:ascii="Sitka Banner" w:hAnsi="Sitka Banner" w:cs="Times New Roman"/>
          <w:sz w:val="21"/>
          <w:szCs w:val="21"/>
        </w:rPr>
        <w:t>ребенок</w:t>
      </w:r>
      <w:r w:rsidRPr="00C3584E">
        <w:rPr>
          <w:rFonts w:ascii="Sitka Banner" w:hAnsi="Sitka Banner" w:cs="Bradley Hand ITC"/>
          <w:sz w:val="21"/>
          <w:szCs w:val="21"/>
        </w:rPr>
        <w:t xml:space="preserve"> </w:t>
      </w:r>
      <w:r w:rsidRPr="00C3584E">
        <w:rPr>
          <w:rFonts w:ascii="Sitka Banner" w:hAnsi="Sitka Banner" w:cs="Times New Roman"/>
          <w:sz w:val="21"/>
          <w:szCs w:val="21"/>
        </w:rPr>
        <w:t>попал</w:t>
      </w:r>
      <w:r w:rsidRPr="00C3584E">
        <w:rPr>
          <w:rFonts w:ascii="Sitka Banner" w:hAnsi="Sitka Banner" w:cs="Bradley Hand ITC"/>
          <w:sz w:val="21"/>
          <w:szCs w:val="21"/>
        </w:rPr>
        <w:t xml:space="preserve"> </w:t>
      </w:r>
      <w:r w:rsidRPr="00C3584E">
        <w:rPr>
          <w:rFonts w:ascii="Sitka Banner" w:hAnsi="Sitka Banner" w:cs="Times New Roman"/>
          <w:sz w:val="21"/>
          <w:szCs w:val="21"/>
        </w:rPr>
        <w:t>в</w:t>
      </w:r>
      <w:r w:rsidRPr="00C3584E">
        <w:rPr>
          <w:rFonts w:ascii="Sitka Banner" w:hAnsi="Sitka Banner" w:cs="Bradley Hand ITC"/>
          <w:sz w:val="21"/>
          <w:szCs w:val="21"/>
        </w:rPr>
        <w:t xml:space="preserve"> </w:t>
      </w:r>
      <w:r w:rsidRPr="00C3584E">
        <w:rPr>
          <w:rFonts w:ascii="Sitka Banner" w:hAnsi="Sitka Banner" w:cs="Times New Roman"/>
          <w:sz w:val="21"/>
          <w:szCs w:val="21"/>
        </w:rPr>
        <w:t>плохую</w:t>
      </w:r>
      <w:r w:rsidRPr="00C3584E">
        <w:rPr>
          <w:rFonts w:ascii="Sitka Banner" w:hAnsi="Sitka Banner" w:cs="Bradley Hand ITC"/>
          <w:sz w:val="21"/>
          <w:szCs w:val="21"/>
        </w:rPr>
        <w:t xml:space="preserve"> </w:t>
      </w:r>
      <w:r w:rsidRPr="00C3584E">
        <w:rPr>
          <w:rFonts w:ascii="Sitka Banner" w:hAnsi="Sitka Banner" w:cs="Times New Roman"/>
          <w:sz w:val="21"/>
          <w:szCs w:val="21"/>
        </w:rPr>
        <w:t>компанию</w:t>
      </w:r>
      <w:r w:rsidRPr="00C3584E">
        <w:rPr>
          <w:rFonts w:ascii="Sitka Banner" w:hAnsi="Sitka Banner" w:cs="Bradley Hand ITC"/>
          <w:sz w:val="21"/>
          <w:szCs w:val="21"/>
        </w:rPr>
        <w:t xml:space="preserve">, </w:t>
      </w:r>
      <w:r w:rsidRPr="00C3584E">
        <w:rPr>
          <w:rFonts w:ascii="Sitka Banner" w:hAnsi="Sitka Banner" w:cs="Times New Roman"/>
          <w:sz w:val="21"/>
          <w:szCs w:val="21"/>
        </w:rPr>
        <w:t>значит</w:t>
      </w:r>
      <w:r w:rsidRPr="00C3584E">
        <w:rPr>
          <w:rFonts w:ascii="Sitka Banner" w:hAnsi="Sitka Banner" w:cs="Bradley Hand ITC"/>
          <w:sz w:val="21"/>
          <w:szCs w:val="21"/>
        </w:rPr>
        <w:t xml:space="preserve"> </w:t>
      </w:r>
      <w:r w:rsidRPr="00C3584E">
        <w:rPr>
          <w:rFonts w:ascii="Sitka Banner" w:hAnsi="Sitka Banner" w:cs="Times New Roman"/>
          <w:sz w:val="21"/>
          <w:szCs w:val="21"/>
        </w:rPr>
        <w:t>не</w:t>
      </w:r>
      <w:r w:rsidRPr="00C3584E">
        <w:rPr>
          <w:rFonts w:ascii="Sitka Banner" w:hAnsi="Sitka Banner" w:cs="Bradley Hand ITC"/>
          <w:sz w:val="21"/>
          <w:szCs w:val="21"/>
        </w:rPr>
        <w:t xml:space="preserve"> </w:t>
      </w:r>
      <w:r w:rsidRPr="00C3584E">
        <w:rPr>
          <w:rFonts w:ascii="Sitka Banner" w:hAnsi="Sitka Banner" w:cs="Times New Roman"/>
          <w:sz w:val="21"/>
          <w:szCs w:val="21"/>
        </w:rPr>
        <w:t>смог</w:t>
      </w:r>
      <w:r w:rsidRPr="00C3584E">
        <w:rPr>
          <w:rFonts w:ascii="Sitka Banner" w:hAnsi="Sitka Banner" w:cs="Bradley Hand ITC"/>
          <w:sz w:val="21"/>
          <w:szCs w:val="21"/>
        </w:rPr>
        <w:t xml:space="preserve"> </w:t>
      </w:r>
      <w:r w:rsidRPr="00C3584E">
        <w:rPr>
          <w:rFonts w:ascii="Sitka Banner" w:hAnsi="Sitka Banner" w:cs="Times New Roman"/>
          <w:sz w:val="21"/>
          <w:szCs w:val="21"/>
        </w:rPr>
        <w:t>найти</w:t>
      </w:r>
      <w:r w:rsidRPr="00C3584E">
        <w:rPr>
          <w:rFonts w:ascii="Sitka Banner" w:hAnsi="Sitka Banner" w:cs="Bradley Hand ITC"/>
          <w:sz w:val="21"/>
          <w:szCs w:val="21"/>
        </w:rPr>
        <w:t xml:space="preserve"> </w:t>
      </w:r>
      <w:r w:rsidRPr="00C3584E">
        <w:rPr>
          <w:rFonts w:ascii="Sitka Banner" w:hAnsi="Sitka Banner" w:cs="Times New Roman"/>
          <w:sz w:val="21"/>
          <w:szCs w:val="21"/>
        </w:rPr>
        <w:t>себе</w:t>
      </w:r>
      <w:r w:rsidRPr="00C3584E">
        <w:rPr>
          <w:rFonts w:ascii="Sitka Banner" w:hAnsi="Sitka Banner" w:cs="Bradley Hand ITC"/>
          <w:sz w:val="21"/>
          <w:szCs w:val="21"/>
        </w:rPr>
        <w:t xml:space="preserve"> </w:t>
      </w:r>
      <w:r w:rsidRPr="00C3584E">
        <w:rPr>
          <w:rFonts w:ascii="Sitka Banner" w:hAnsi="Sitka Banner" w:cs="Times New Roman"/>
          <w:sz w:val="21"/>
          <w:szCs w:val="21"/>
        </w:rPr>
        <w:t>хорошую</w:t>
      </w:r>
      <w:r w:rsidRPr="00C3584E">
        <w:rPr>
          <w:rFonts w:ascii="Sitka Banner" w:hAnsi="Sitka Banner" w:cs="Bradley Hand ITC"/>
          <w:sz w:val="21"/>
          <w:szCs w:val="21"/>
        </w:rPr>
        <w:t>.</w:t>
      </w:r>
    </w:p>
    <w:p w:rsidR="00380D43" w:rsidRPr="00C3584E" w:rsidRDefault="00C3584E" w:rsidP="00594C90">
      <w:pPr>
        <w:ind w:firstLine="708"/>
        <w:jc w:val="both"/>
        <w:rPr>
          <w:rFonts w:ascii="Sitka Banner" w:hAnsi="Sitka Banner" w:cs="Times New Roman"/>
          <w:sz w:val="21"/>
          <w:szCs w:val="21"/>
        </w:rPr>
      </w:pPr>
      <w:r>
        <w:rPr>
          <w:rFonts w:ascii="Sitka Banner" w:hAnsi="Sitka Banner" w:cs="Times New Roman"/>
          <w:b/>
          <w:noProof/>
          <w:sz w:val="21"/>
          <w:szCs w:val="21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5.15pt;margin-top:66.55pt;width:415.5pt;height:.05pt;z-index:-251654144" o:connectortype="straight" strokecolor="#7f7f7f [1612]" strokeweight="2.25pt"/>
        </w:pict>
      </w:r>
      <w:r>
        <w:rPr>
          <w:rFonts w:ascii="Sitka Banner" w:hAnsi="Sitka Banner" w:cs="Times New Roman"/>
          <w:b/>
          <w:noProof/>
          <w:sz w:val="21"/>
          <w:szCs w:val="21"/>
          <w:lang w:eastAsia="ru-RU"/>
        </w:rPr>
        <w:pict>
          <v:shape id="_x0000_s1032" type="#_x0000_t32" style="position:absolute;left:0;text-align:left;margin-left:-5.15pt;margin-top:66.55pt;width:.05pt;height:179.25pt;z-index:251661312" o:connectortype="straight" strokecolor="#7f7f7f [1612]" strokeweight="2.25pt"/>
        </w:pict>
      </w:r>
      <w:r w:rsidR="00380D43" w:rsidRPr="00C3584E">
        <w:rPr>
          <w:rFonts w:ascii="Sitka Banner" w:hAnsi="Sitka Banner" w:cs="Times New Roman"/>
          <w:sz w:val="21"/>
          <w:szCs w:val="21"/>
        </w:rPr>
        <w:t>Если</w:t>
      </w:r>
      <w:r w:rsidR="00380D43" w:rsidRPr="00C3584E">
        <w:rPr>
          <w:rFonts w:ascii="Sitka Banner" w:hAnsi="Sitka Banner" w:cs="Bradley Hand ITC"/>
          <w:sz w:val="21"/>
          <w:szCs w:val="21"/>
        </w:rPr>
        <w:t xml:space="preserve"> </w:t>
      </w:r>
      <w:r w:rsidR="00380D43" w:rsidRPr="00C3584E">
        <w:rPr>
          <w:rFonts w:ascii="Sitka Banner" w:hAnsi="Sitka Banner" w:cs="Times New Roman"/>
          <w:sz w:val="21"/>
          <w:szCs w:val="21"/>
        </w:rPr>
        <w:t>это</w:t>
      </w:r>
      <w:r w:rsidR="00380D43" w:rsidRPr="00C3584E">
        <w:rPr>
          <w:rFonts w:ascii="Sitka Banner" w:hAnsi="Sitka Banner" w:cs="Bradley Hand ITC"/>
          <w:sz w:val="21"/>
          <w:szCs w:val="21"/>
        </w:rPr>
        <w:t xml:space="preserve"> </w:t>
      </w:r>
      <w:r w:rsidR="00380D43" w:rsidRPr="00C3584E">
        <w:rPr>
          <w:rFonts w:ascii="Sitka Banner" w:hAnsi="Sitka Banner" w:cs="Times New Roman"/>
          <w:sz w:val="21"/>
          <w:szCs w:val="21"/>
        </w:rPr>
        <w:t>не</w:t>
      </w:r>
      <w:r w:rsidR="00380D43" w:rsidRPr="00C3584E">
        <w:rPr>
          <w:rFonts w:ascii="Sitka Banner" w:hAnsi="Sitka Banner" w:cs="Bradley Hand ITC"/>
          <w:sz w:val="21"/>
          <w:szCs w:val="21"/>
        </w:rPr>
        <w:t xml:space="preserve"> </w:t>
      </w:r>
      <w:r w:rsidR="00380D43" w:rsidRPr="00C3584E">
        <w:rPr>
          <w:rFonts w:ascii="Sitka Banner" w:hAnsi="Sitka Banner" w:cs="Times New Roman"/>
          <w:sz w:val="21"/>
          <w:szCs w:val="21"/>
        </w:rPr>
        <w:t>помогает</w:t>
      </w:r>
      <w:r w:rsidR="00380D43" w:rsidRPr="00C3584E">
        <w:rPr>
          <w:rFonts w:ascii="Sitka Banner" w:hAnsi="Sitka Banner" w:cs="Bradley Hand ITC"/>
          <w:sz w:val="21"/>
          <w:szCs w:val="21"/>
        </w:rPr>
        <w:t xml:space="preserve">, </w:t>
      </w:r>
      <w:r w:rsidR="00380D43" w:rsidRPr="00C3584E">
        <w:rPr>
          <w:rFonts w:ascii="Sitka Banner" w:hAnsi="Sitka Banner" w:cs="Times New Roman"/>
          <w:b/>
          <w:sz w:val="21"/>
          <w:szCs w:val="21"/>
        </w:rPr>
        <w:t>не</w:t>
      </w:r>
      <w:r w:rsidR="00380D43" w:rsidRPr="00C3584E">
        <w:rPr>
          <w:rFonts w:ascii="Sitka Banner" w:hAnsi="Sitka Banner" w:cs="Bradley Hand ITC"/>
          <w:b/>
          <w:sz w:val="21"/>
          <w:szCs w:val="21"/>
        </w:rPr>
        <w:t xml:space="preserve"> </w:t>
      </w:r>
      <w:r w:rsidR="00380D43" w:rsidRPr="00C3584E">
        <w:rPr>
          <w:rFonts w:ascii="Sitka Banner" w:hAnsi="Sitka Banner" w:cs="Times New Roman"/>
          <w:b/>
          <w:sz w:val="21"/>
          <w:szCs w:val="21"/>
        </w:rPr>
        <w:t>бойтесь</w:t>
      </w:r>
      <w:r w:rsidR="00380D43" w:rsidRPr="00C3584E">
        <w:rPr>
          <w:rFonts w:ascii="Sitka Banner" w:hAnsi="Sitka Banner" w:cs="Bradley Hand ITC"/>
          <w:b/>
          <w:sz w:val="21"/>
          <w:szCs w:val="21"/>
        </w:rPr>
        <w:t xml:space="preserve"> </w:t>
      </w:r>
      <w:r w:rsidR="00380D43" w:rsidRPr="00C3584E">
        <w:rPr>
          <w:rFonts w:ascii="Sitka Banner" w:hAnsi="Sitka Banner" w:cs="Times New Roman"/>
          <w:b/>
          <w:sz w:val="21"/>
          <w:szCs w:val="21"/>
        </w:rPr>
        <w:t>обращаться</w:t>
      </w:r>
      <w:r w:rsidR="00380D43" w:rsidRPr="00C3584E">
        <w:rPr>
          <w:rFonts w:ascii="Sitka Banner" w:hAnsi="Sitka Banner" w:cs="Bradley Hand ITC"/>
          <w:b/>
          <w:sz w:val="21"/>
          <w:szCs w:val="21"/>
        </w:rPr>
        <w:t xml:space="preserve"> </w:t>
      </w:r>
      <w:r w:rsidR="00380D43" w:rsidRPr="00C3584E">
        <w:rPr>
          <w:rFonts w:ascii="Sitka Banner" w:hAnsi="Sitka Banner" w:cs="Times New Roman"/>
          <w:b/>
          <w:sz w:val="21"/>
          <w:szCs w:val="21"/>
        </w:rPr>
        <w:t>за</w:t>
      </w:r>
      <w:r w:rsidR="00380D43" w:rsidRPr="00C3584E">
        <w:rPr>
          <w:rFonts w:ascii="Sitka Banner" w:hAnsi="Sitka Banner" w:cs="Bradley Hand ITC"/>
          <w:b/>
          <w:sz w:val="21"/>
          <w:szCs w:val="21"/>
        </w:rPr>
        <w:t xml:space="preserve"> </w:t>
      </w:r>
      <w:r w:rsidR="00380D43" w:rsidRPr="00C3584E">
        <w:rPr>
          <w:rFonts w:ascii="Sitka Banner" w:hAnsi="Sitka Banner" w:cs="Times New Roman"/>
          <w:b/>
          <w:sz w:val="21"/>
          <w:szCs w:val="21"/>
        </w:rPr>
        <w:t>помощью</w:t>
      </w:r>
      <w:r w:rsidR="00380D43" w:rsidRPr="00C3584E">
        <w:rPr>
          <w:rFonts w:ascii="Sitka Banner" w:hAnsi="Sitka Banner" w:cs="Bradley Hand ITC"/>
          <w:b/>
          <w:sz w:val="21"/>
          <w:szCs w:val="21"/>
        </w:rPr>
        <w:t xml:space="preserve"> </w:t>
      </w:r>
      <w:r w:rsidR="00380D43" w:rsidRPr="00C3584E">
        <w:rPr>
          <w:rFonts w:ascii="Sitka Banner" w:hAnsi="Sitka Banner" w:cs="Times New Roman"/>
          <w:b/>
          <w:sz w:val="21"/>
          <w:szCs w:val="21"/>
        </w:rPr>
        <w:t>к</w:t>
      </w:r>
      <w:r w:rsidR="00380D43" w:rsidRPr="00C3584E">
        <w:rPr>
          <w:rFonts w:ascii="Sitka Banner" w:hAnsi="Sitka Banner" w:cs="Bradley Hand ITC"/>
          <w:b/>
          <w:sz w:val="21"/>
          <w:szCs w:val="21"/>
        </w:rPr>
        <w:t xml:space="preserve"> </w:t>
      </w:r>
      <w:r w:rsidR="00380D43" w:rsidRPr="00C3584E">
        <w:rPr>
          <w:rFonts w:ascii="Sitka Banner" w:hAnsi="Sitka Banner" w:cs="Times New Roman"/>
          <w:b/>
          <w:sz w:val="21"/>
          <w:szCs w:val="21"/>
        </w:rPr>
        <w:t>психологам</w:t>
      </w:r>
      <w:r w:rsidR="00380D43" w:rsidRPr="00C3584E">
        <w:rPr>
          <w:rFonts w:ascii="Sitka Banner" w:hAnsi="Sitka Banner" w:cs="Bradley Hand ITC"/>
          <w:b/>
          <w:sz w:val="21"/>
          <w:szCs w:val="21"/>
        </w:rPr>
        <w:t>:</w:t>
      </w:r>
      <w:r w:rsidR="00380D43" w:rsidRPr="00C3584E">
        <w:rPr>
          <w:rFonts w:ascii="Sitka Banner" w:hAnsi="Sitka Banner" w:cs="Bradley Hand ITC"/>
          <w:sz w:val="21"/>
          <w:szCs w:val="21"/>
        </w:rPr>
        <w:t xml:space="preserve"> </w:t>
      </w:r>
      <w:r w:rsidR="00380D43" w:rsidRPr="00C3584E">
        <w:rPr>
          <w:rFonts w:ascii="Sitka Banner" w:hAnsi="Sitka Banner" w:cs="Times New Roman"/>
          <w:sz w:val="21"/>
          <w:szCs w:val="21"/>
        </w:rPr>
        <w:t>если</w:t>
      </w:r>
      <w:r w:rsidR="00380D43" w:rsidRPr="00C3584E">
        <w:rPr>
          <w:rFonts w:ascii="Sitka Banner" w:hAnsi="Sitka Banner" w:cs="Bradley Hand ITC"/>
          <w:sz w:val="21"/>
          <w:szCs w:val="21"/>
        </w:rPr>
        <w:t xml:space="preserve"> </w:t>
      </w:r>
      <w:r w:rsidR="00380D43" w:rsidRPr="00C3584E">
        <w:rPr>
          <w:rFonts w:ascii="Sitka Banner" w:hAnsi="Sitka Banner" w:cs="Times New Roman"/>
          <w:sz w:val="21"/>
          <w:szCs w:val="21"/>
        </w:rPr>
        <w:t>подростка</w:t>
      </w:r>
      <w:r w:rsidR="00380D43" w:rsidRPr="00C3584E">
        <w:rPr>
          <w:rFonts w:ascii="Sitka Banner" w:hAnsi="Sitka Banner" w:cs="Bradley Hand ITC"/>
          <w:sz w:val="21"/>
          <w:szCs w:val="21"/>
        </w:rPr>
        <w:t xml:space="preserve"> </w:t>
      </w:r>
      <w:r w:rsidR="00380D43" w:rsidRPr="00C3584E">
        <w:rPr>
          <w:rFonts w:ascii="Sitka Banner" w:hAnsi="Sitka Banner" w:cs="Times New Roman"/>
          <w:sz w:val="21"/>
          <w:szCs w:val="21"/>
        </w:rPr>
        <w:t>серьезно</w:t>
      </w:r>
      <w:r w:rsidR="00380D43" w:rsidRPr="00C3584E">
        <w:rPr>
          <w:rFonts w:ascii="Sitka Banner" w:hAnsi="Sitka Banner" w:cs="Bradley Hand ITC"/>
          <w:sz w:val="21"/>
          <w:szCs w:val="21"/>
        </w:rPr>
        <w:t xml:space="preserve"> «</w:t>
      </w:r>
      <w:r w:rsidR="00380D43" w:rsidRPr="00C3584E">
        <w:rPr>
          <w:rFonts w:ascii="Sitka Banner" w:hAnsi="Sitka Banner" w:cs="Times New Roman"/>
          <w:sz w:val="21"/>
          <w:szCs w:val="21"/>
        </w:rPr>
        <w:t>засосали</w:t>
      </w:r>
      <w:r w:rsidR="00380D43" w:rsidRPr="00C3584E">
        <w:rPr>
          <w:rFonts w:ascii="Sitka Banner" w:hAnsi="Sitka Banner" w:cs="Bradley Hand ITC"/>
          <w:sz w:val="21"/>
          <w:szCs w:val="21"/>
        </w:rPr>
        <w:t xml:space="preserve">» </w:t>
      </w:r>
      <w:r w:rsidR="00380D43" w:rsidRPr="00C3584E">
        <w:rPr>
          <w:rFonts w:ascii="Sitka Banner" w:hAnsi="Sitka Banner" w:cs="Times New Roman"/>
          <w:sz w:val="21"/>
          <w:szCs w:val="21"/>
        </w:rPr>
        <w:t>опасные</w:t>
      </w:r>
      <w:r w:rsidR="00380D43" w:rsidRPr="00C3584E">
        <w:rPr>
          <w:rFonts w:ascii="Sitka Banner" w:hAnsi="Sitka Banner" w:cs="Bradley Hand ITC"/>
          <w:sz w:val="21"/>
          <w:szCs w:val="21"/>
        </w:rPr>
        <w:t xml:space="preserve"> </w:t>
      </w:r>
      <w:r w:rsidR="00380D43" w:rsidRPr="00C3584E">
        <w:rPr>
          <w:rFonts w:ascii="Sitka Banner" w:hAnsi="Sitka Banner" w:cs="Times New Roman"/>
          <w:sz w:val="21"/>
          <w:szCs w:val="21"/>
        </w:rPr>
        <w:t>связи</w:t>
      </w:r>
      <w:r w:rsidR="00380D43" w:rsidRPr="00C3584E">
        <w:rPr>
          <w:rFonts w:ascii="Sitka Banner" w:hAnsi="Sitka Banner" w:cs="Bradley Hand ITC"/>
          <w:sz w:val="21"/>
          <w:szCs w:val="21"/>
        </w:rPr>
        <w:t xml:space="preserve">, </w:t>
      </w:r>
      <w:r w:rsidR="00380D43" w:rsidRPr="00C3584E">
        <w:rPr>
          <w:rFonts w:ascii="Sitka Banner" w:hAnsi="Sitka Banner" w:cs="Times New Roman"/>
          <w:sz w:val="21"/>
          <w:szCs w:val="21"/>
        </w:rPr>
        <w:t>если</w:t>
      </w:r>
      <w:r w:rsidR="00380D43" w:rsidRPr="00C3584E">
        <w:rPr>
          <w:rFonts w:ascii="Sitka Banner" w:hAnsi="Sitka Banner" w:cs="Bradley Hand ITC"/>
          <w:sz w:val="21"/>
          <w:szCs w:val="21"/>
        </w:rPr>
        <w:t xml:space="preserve"> </w:t>
      </w:r>
      <w:r w:rsidR="00380D43" w:rsidRPr="00C3584E">
        <w:rPr>
          <w:rFonts w:ascii="Sitka Banner" w:hAnsi="Sitka Banner" w:cs="Times New Roman"/>
          <w:sz w:val="21"/>
          <w:szCs w:val="21"/>
        </w:rPr>
        <w:t>у</w:t>
      </w:r>
      <w:r w:rsidR="00380D43" w:rsidRPr="00C3584E">
        <w:rPr>
          <w:rFonts w:ascii="Sitka Banner" w:hAnsi="Sitka Banner" w:cs="Bradley Hand ITC"/>
          <w:sz w:val="21"/>
          <w:szCs w:val="21"/>
        </w:rPr>
        <w:t xml:space="preserve"> </w:t>
      </w:r>
      <w:r w:rsidR="00380D43" w:rsidRPr="00C3584E">
        <w:rPr>
          <w:rFonts w:ascii="Sitka Banner" w:hAnsi="Sitka Banner" w:cs="Times New Roman"/>
          <w:sz w:val="21"/>
          <w:szCs w:val="21"/>
        </w:rPr>
        <w:t>него</w:t>
      </w:r>
      <w:r w:rsidR="00380D43" w:rsidRPr="00C3584E">
        <w:rPr>
          <w:rFonts w:ascii="Sitka Banner" w:hAnsi="Sitka Banner" w:cs="Bradley Hand ITC"/>
          <w:sz w:val="21"/>
          <w:szCs w:val="21"/>
        </w:rPr>
        <w:t xml:space="preserve"> </w:t>
      </w:r>
      <w:r w:rsidR="00380D43" w:rsidRPr="00C3584E">
        <w:rPr>
          <w:rFonts w:ascii="Sitka Banner" w:hAnsi="Sitka Banner" w:cs="Times New Roman"/>
          <w:sz w:val="21"/>
          <w:szCs w:val="21"/>
        </w:rPr>
        <w:t>появились</w:t>
      </w:r>
      <w:r w:rsidR="00380D43" w:rsidRPr="00C3584E">
        <w:rPr>
          <w:rFonts w:ascii="Sitka Banner" w:hAnsi="Sitka Banner" w:cs="Bradley Hand ITC"/>
          <w:sz w:val="21"/>
          <w:szCs w:val="21"/>
        </w:rPr>
        <w:t xml:space="preserve"> </w:t>
      </w:r>
      <w:r w:rsidR="00380D43" w:rsidRPr="00C3584E">
        <w:rPr>
          <w:rFonts w:ascii="Sitka Banner" w:hAnsi="Sitka Banner" w:cs="Times New Roman"/>
          <w:sz w:val="21"/>
          <w:szCs w:val="21"/>
        </w:rPr>
        <w:t>зависимости</w:t>
      </w:r>
      <w:r w:rsidR="00380D43" w:rsidRPr="00C3584E">
        <w:rPr>
          <w:rFonts w:ascii="Sitka Banner" w:hAnsi="Sitka Banner" w:cs="Bradley Hand ITC"/>
          <w:sz w:val="21"/>
          <w:szCs w:val="21"/>
        </w:rPr>
        <w:t xml:space="preserve"> (</w:t>
      </w:r>
      <w:r w:rsidR="00380D43" w:rsidRPr="00C3584E">
        <w:rPr>
          <w:rFonts w:ascii="Sitka Banner" w:hAnsi="Sitka Banner" w:cs="Times New Roman"/>
          <w:sz w:val="21"/>
          <w:szCs w:val="21"/>
        </w:rPr>
        <w:t>алкогольная</w:t>
      </w:r>
      <w:r w:rsidR="00380D43" w:rsidRPr="00C3584E">
        <w:rPr>
          <w:rFonts w:ascii="Sitka Banner" w:hAnsi="Sitka Banner" w:cs="Bradley Hand ITC"/>
          <w:sz w:val="21"/>
          <w:szCs w:val="21"/>
        </w:rPr>
        <w:t xml:space="preserve">, </w:t>
      </w:r>
      <w:r w:rsidR="00380D43" w:rsidRPr="00C3584E">
        <w:rPr>
          <w:rFonts w:ascii="Sitka Banner" w:hAnsi="Sitka Banner" w:cs="Times New Roman"/>
          <w:sz w:val="21"/>
          <w:szCs w:val="21"/>
        </w:rPr>
        <w:t>наркотическая</w:t>
      </w:r>
      <w:r w:rsidR="00380D43" w:rsidRPr="00C3584E">
        <w:rPr>
          <w:rFonts w:ascii="Sitka Banner" w:hAnsi="Sitka Banner" w:cs="Bradley Hand ITC"/>
          <w:sz w:val="21"/>
          <w:szCs w:val="21"/>
        </w:rPr>
        <w:t xml:space="preserve">, </w:t>
      </w:r>
      <w:r w:rsidR="00380D43" w:rsidRPr="00C3584E">
        <w:rPr>
          <w:rFonts w:ascii="Sitka Banner" w:hAnsi="Sitka Banner" w:cs="Times New Roman"/>
          <w:sz w:val="21"/>
          <w:szCs w:val="21"/>
        </w:rPr>
        <w:t>игровая</w:t>
      </w:r>
      <w:r w:rsidR="00380D43" w:rsidRPr="00C3584E">
        <w:rPr>
          <w:rFonts w:ascii="Sitka Banner" w:hAnsi="Sitka Banner" w:cs="Bradley Hand ITC"/>
          <w:sz w:val="21"/>
          <w:szCs w:val="21"/>
        </w:rPr>
        <w:t xml:space="preserve"> - </w:t>
      </w:r>
      <w:r w:rsidR="00380D43" w:rsidRPr="00C3584E">
        <w:rPr>
          <w:rFonts w:ascii="Sitka Banner" w:hAnsi="Sitka Banner" w:cs="Times New Roman"/>
          <w:sz w:val="21"/>
          <w:szCs w:val="21"/>
        </w:rPr>
        <w:t>любая</w:t>
      </w:r>
      <w:r w:rsidR="00380D43" w:rsidRPr="00C3584E">
        <w:rPr>
          <w:rFonts w:ascii="Sitka Banner" w:hAnsi="Sitka Banner" w:cs="Bradley Hand ITC"/>
          <w:sz w:val="21"/>
          <w:szCs w:val="21"/>
        </w:rPr>
        <w:t xml:space="preserve">) </w:t>
      </w:r>
      <w:r w:rsidR="00380D43" w:rsidRPr="00C3584E">
        <w:rPr>
          <w:rFonts w:ascii="Sitka Banner" w:hAnsi="Sitka Banner" w:cs="Times New Roman"/>
          <w:sz w:val="21"/>
          <w:szCs w:val="21"/>
        </w:rPr>
        <w:t>без</w:t>
      </w:r>
      <w:r w:rsidR="00380D43" w:rsidRPr="00C3584E">
        <w:rPr>
          <w:rFonts w:ascii="Sitka Banner" w:hAnsi="Sitka Banner" w:cs="Bradley Hand ITC"/>
          <w:sz w:val="21"/>
          <w:szCs w:val="21"/>
        </w:rPr>
        <w:t xml:space="preserve"> </w:t>
      </w:r>
      <w:r w:rsidR="00380D43" w:rsidRPr="00C3584E">
        <w:rPr>
          <w:rFonts w:ascii="Sitka Banner" w:hAnsi="Sitka Banner" w:cs="Times New Roman"/>
          <w:sz w:val="21"/>
          <w:szCs w:val="21"/>
        </w:rPr>
        <w:t>советов</w:t>
      </w:r>
      <w:r w:rsidR="00380D43" w:rsidRPr="00C3584E">
        <w:rPr>
          <w:rFonts w:ascii="Sitka Banner" w:hAnsi="Sitka Banner" w:cs="Bradley Hand ITC"/>
          <w:sz w:val="21"/>
          <w:szCs w:val="21"/>
        </w:rPr>
        <w:t xml:space="preserve"> </w:t>
      </w:r>
      <w:r w:rsidR="00380D43" w:rsidRPr="00C3584E">
        <w:rPr>
          <w:rFonts w:ascii="Sitka Banner" w:hAnsi="Sitka Banner" w:cs="Times New Roman"/>
          <w:sz w:val="21"/>
          <w:szCs w:val="21"/>
        </w:rPr>
        <w:t>специалистов</w:t>
      </w:r>
      <w:r w:rsidR="00380D43" w:rsidRPr="00C3584E">
        <w:rPr>
          <w:rFonts w:ascii="Sitka Banner" w:hAnsi="Sitka Banner" w:cs="Bradley Hand ITC"/>
          <w:sz w:val="21"/>
          <w:szCs w:val="21"/>
        </w:rPr>
        <w:t xml:space="preserve"> </w:t>
      </w:r>
      <w:r w:rsidR="00380D43" w:rsidRPr="00C3584E">
        <w:rPr>
          <w:rFonts w:ascii="Sitka Banner" w:hAnsi="Sitka Banner" w:cs="Times New Roman"/>
          <w:sz w:val="21"/>
          <w:szCs w:val="21"/>
        </w:rPr>
        <w:t>вам</w:t>
      </w:r>
      <w:r w:rsidR="00380D43" w:rsidRPr="00C3584E">
        <w:rPr>
          <w:rFonts w:ascii="Sitka Banner" w:hAnsi="Sitka Banner" w:cs="Bradley Hand ITC"/>
          <w:sz w:val="21"/>
          <w:szCs w:val="21"/>
        </w:rPr>
        <w:t xml:space="preserve"> </w:t>
      </w:r>
      <w:r w:rsidR="00380D43" w:rsidRPr="00C3584E">
        <w:rPr>
          <w:rFonts w:ascii="Sitka Banner" w:hAnsi="Sitka Banner" w:cs="Times New Roman"/>
          <w:sz w:val="21"/>
          <w:szCs w:val="21"/>
        </w:rPr>
        <w:t>не</w:t>
      </w:r>
      <w:r w:rsidR="00380D43" w:rsidRPr="00C3584E">
        <w:rPr>
          <w:rFonts w:ascii="Sitka Banner" w:hAnsi="Sitka Banner" w:cs="Bradley Hand ITC"/>
          <w:sz w:val="21"/>
          <w:szCs w:val="21"/>
        </w:rPr>
        <w:t xml:space="preserve"> </w:t>
      </w:r>
      <w:r w:rsidR="00380D43" w:rsidRPr="00C3584E">
        <w:rPr>
          <w:rFonts w:ascii="Sitka Banner" w:hAnsi="Sitka Banner" w:cs="Times New Roman"/>
          <w:sz w:val="21"/>
          <w:szCs w:val="21"/>
        </w:rPr>
        <w:t>обойтись</w:t>
      </w:r>
      <w:r w:rsidR="00380D43" w:rsidRPr="00C3584E">
        <w:rPr>
          <w:rFonts w:ascii="Sitka Banner" w:hAnsi="Sitka Banner" w:cs="Bradley Hand ITC"/>
          <w:sz w:val="21"/>
          <w:szCs w:val="21"/>
        </w:rPr>
        <w:t>.</w:t>
      </w:r>
      <w:r w:rsidR="00673309" w:rsidRPr="00C3584E">
        <w:rPr>
          <w:rFonts w:ascii="Sitka Banner" w:hAnsi="Sitka Banner"/>
          <w:sz w:val="21"/>
          <w:szCs w:val="21"/>
        </w:rPr>
        <w:t xml:space="preserve"> </w:t>
      </w:r>
    </w:p>
    <w:p w:rsidR="00594C90" w:rsidRPr="00C3584E" w:rsidRDefault="00C3584E" w:rsidP="00673309">
      <w:pPr>
        <w:spacing w:after="0"/>
        <w:rPr>
          <w:rFonts w:ascii="Sitka Banner" w:hAnsi="Sitka Banner" w:cs="Times New Roman"/>
          <w:b/>
          <w:sz w:val="21"/>
          <w:szCs w:val="21"/>
        </w:rPr>
      </w:pPr>
      <w:r>
        <w:rPr>
          <w:rFonts w:ascii="Sitka Banner" w:hAnsi="Sitka Banner" w:cs="Times New Roman"/>
          <w:b/>
          <w:noProof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3049270</wp:posOffset>
            </wp:positionH>
            <wp:positionV relativeFrom="paragraph">
              <wp:posOffset>104140</wp:posOffset>
            </wp:positionV>
            <wp:extent cx="1688465" cy="1647825"/>
            <wp:effectExtent l="95250" t="114300" r="311785" b="295275"/>
            <wp:wrapNone/>
            <wp:docPr id="2" name="Рисунок 2" descr="https://tobacco21.org/wp-content/uploads/2014/10/92728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obacco21.org/wp-content/uploads/2014/10/927289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94C90" w:rsidRPr="00C3584E">
        <w:rPr>
          <w:rFonts w:ascii="Sitka Banner" w:hAnsi="Sitka Banner" w:cs="Times New Roman"/>
          <w:b/>
          <w:sz w:val="21"/>
          <w:szCs w:val="21"/>
        </w:rPr>
        <w:t>Контакты:</w:t>
      </w:r>
    </w:p>
    <w:p w:rsidR="00594C90" w:rsidRPr="00C3584E" w:rsidRDefault="00594C90" w:rsidP="00673309">
      <w:pPr>
        <w:spacing w:after="0"/>
        <w:rPr>
          <w:rFonts w:ascii="Sitka Banner" w:hAnsi="Sitka Banner" w:cs="Times New Roman"/>
          <w:sz w:val="21"/>
          <w:szCs w:val="21"/>
        </w:rPr>
      </w:pPr>
      <w:r w:rsidRPr="00C3584E">
        <w:rPr>
          <w:rFonts w:ascii="Sitka Banner" w:hAnsi="Sitka Banner" w:cs="Times New Roman"/>
          <w:sz w:val="21"/>
          <w:szCs w:val="21"/>
        </w:rPr>
        <w:t>Адрес</w:t>
      </w:r>
      <w:r w:rsidRPr="00C3584E">
        <w:rPr>
          <w:rFonts w:ascii="Sitka Banner" w:hAnsi="Sitka Banner" w:cs="Bradley Hand ITC"/>
          <w:sz w:val="21"/>
          <w:szCs w:val="21"/>
        </w:rPr>
        <w:t>:</w:t>
      </w:r>
      <w:r w:rsidRPr="00C3584E">
        <w:rPr>
          <w:rFonts w:ascii="Sitka Banner" w:hAnsi="Sitka Banner" w:cs="Times New Roman"/>
          <w:sz w:val="21"/>
          <w:szCs w:val="21"/>
        </w:rPr>
        <w:t xml:space="preserve"> </w:t>
      </w:r>
      <w:proofErr w:type="gramStart"/>
      <w:r w:rsidRPr="00C3584E">
        <w:rPr>
          <w:rFonts w:ascii="Sitka Banner" w:hAnsi="Sitka Banner" w:cs="Times New Roman"/>
          <w:sz w:val="21"/>
          <w:szCs w:val="21"/>
        </w:rPr>
        <w:t>г</w:t>
      </w:r>
      <w:proofErr w:type="gramEnd"/>
      <w:r w:rsidRPr="00C3584E">
        <w:rPr>
          <w:rFonts w:ascii="Sitka Banner" w:hAnsi="Sitka Banner" w:cs="Bradley Hand ITC"/>
          <w:sz w:val="21"/>
          <w:szCs w:val="21"/>
        </w:rPr>
        <w:t xml:space="preserve">. </w:t>
      </w:r>
      <w:r w:rsidRPr="00C3584E">
        <w:rPr>
          <w:rFonts w:ascii="Sitka Banner" w:hAnsi="Sitka Banner" w:cs="Times New Roman"/>
          <w:sz w:val="21"/>
          <w:szCs w:val="21"/>
        </w:rPr>
        <w:t>Архангельск</w:t>
      </w:r>
      <w:r w:rsidRPr="00C3584E">
        <w:rPr>
          <w:rFonts w:ascii="Sitka Banner" w:hAnsi="Sitka Banner" w:cs="Bradley Hand ITC"/>
          <w:sz w:val="21"/>
          <w:szCs w:val="21"/>
        </w:rPr>
        <w:t>,</w:t>
      </w:r>
    </w:p>
    <w:p w:rsidR="00594C90" w:rsidRPr="00C3584E" w:rsidRDefault="00594C90" w:rsidP="00673309">
      <w:pPr>
        <w:spacing w:after="0"/>
        <w:rPr>
          <w:rFonts w:ascii="Sitka Banner" w:hAnsi="Sitka Banner" w:cs="Times New Roman"/>
          <w:sz w:val="21"/>
          <w:szCs w:val="21"/>
        </w:rPr>
      </w:pPr>
      <w:r w:rsidRPr="00C3584E">
        <w:rPr>
          <w:rFonts w:ascii="Sitka Banner" w:hAnsi="Sitka Banner" w:cs="Times New Roman"/>
          <w:sz w:val="21"/>
          <w:szCs w:val="21"/>
        </w:rPr>
        <w:t>ул</w:t>
      </w:r>
      <w:r w:rsidRPr="00C3584E">
        <w:rPr>
          <w:rFonts w:ascii="Sitka Banner" w:hAnsi="Sitka Banner" w:cs="Bradley Hand ITC"/>
          <w:sz w:val="21"/>
          <w:szCs w:val="21"/>
        </w:rPr>
        <w:t xml:space="preserve">. </w:t>
      </w:r>
      <w:r w:rsidRPr="00C3584E">
        <w:rPr>
          <w:rFonts w:ascii="Sitka Banner" w:hAnsi="Sitka Banner" w:cs="Times New Roman"/>
          <w:sz w:val="21"/>
          <w:szCs w:val="21"/>
        </w:rPr>
        <w:t>Попова</w:t>
      </w:r>
      <w:r w:rsidRPr="00C3584E">
        <w:rPr>
          <w:rFonts w:ascii="Sitka Banner" w:hAnsi="Sitka Banner" w:cs="Bradley Hand ITC"/>
          <w:sz w:val="21"/>
          <w:szCs w:val="21"/>
        </w:rPr>
        <w:t xml:space="preserve"> 43</w:t>
      </w:r>
    </w:p>
    <w:p w:rsidR="00594C90" w:rsidRPr="00C3584E" w:rsidRDefault="00594C90" w:rsidP="00673309">
      <w:pPr>
        <w:spacing w:after="0"/>
        <w:rPr>
          <w:rFonts w:ascii="Sitka Banner" w:hAnsi="Sitka Banner" w:cs="Times New Roman"/>
          <w:sz w:val="21"/>
          <w:szCs w:val="21"/>
        </w:rPr>
      </w:pPr>
      <w:r w:rsidRPr="00C3584E">
        <w:rPr>
          <w:rFonts w:ascii="Sitka Banner" w:hAnsi="Sitka Banner" w:cs="Times New Roman"/>
          <w:b/>
          <w:sz w:val="21"/>
          <w:szCs w:val="21"/>
        </w:rPr>
        <w:t>Тел</w:t>
      </w:r>
      <w:r w:rsidRPr="00C3584E">
        <w:rPr>
          <w:rFonts w:ascii="Sitka Banner" w:hAnsi="Sitka Banner" w:cs="Bradley Hand ITC"/>
          <w:b/>
          <w:sz w:val="21"/>
          <w:szCs w:val="21"/>
        </w:rPr>
        <w:t>:</w:t>
      </w:r>
      <w:r w:rsidRPr="00C3584E">
        <w:rPr>
          <w:rFonts w:ascii="Sitka Banner" w:hAnsi="Sitka Banner" w:cs="Times New Roman"/>
          <w:sz w:val="21"/>
          <w:szCs w:val="21"/>
        </w:rPr>
        <w:t xml:space="preserve"> (8182)20-62-80</w:t>
      </w:r>
    </w:p>
    <w:p w:rsidR="00673309" w:rsidRPr="00C3584E" w:rsidRDefault="00594C90" w:rsidP="00673309">
      <w:pPr>
        <w:spacing w:after="0"/>
        <w:rPr>
          <w:rFonts w:ascii="Sitka Banner" w:hAnsi="Sitka Banner" w:cs="Bradley Hand ITC"/>
          <w:sz w:val="21"/>
          <w:szCs w:val="21"/>
        </w:rPr>
      </w:pPr>
      <w:r w:rsidRPr="00C3584E">
        <w:rPr>
          <w:rFonts w:ascii="Sitka Banner" w:hAnsi="Sitka Banner" w:cs="Times New Roman"/>
          <w:b/>
          <w:sz w:val="21"/>
          <w:szCs w:val="21"/>
        </w:rPr>
        <w:t>Авторы:</w:t>
      </w:r>
      <w:r w:rsidR="00673309" w:rsidRPr="00C3584E">
        <w:rPr>
          <w:rFonts w:ascii="Sitka Banner" w:hAnsi="Sitka Banner" w:cs="Times New Roman"/>
          <w:sz w:val="21"/>
          <w:szCs w:val="21"/>
        </w:rPr>
        <w:t xml:space="preserve"> </w:t>
      </w:r>
      <w:r w:rsidRPr="00C3584E">
        <w:rPr>
          <w:rFonts w:ascii="Sitka Banner" w:hAnsi="Sitka Banner" w:cs="Times New Roman"/>
          <w:sz w:val="21"/>
          <w:szCs w:val="21"/>
        </w:rPr>
        <w:t>Чупрова</w:t>
      </w:r>
      <w:r w:rsidRPr="00C3584E">
        <w:rPr>
          <w:rFonts w:ascii="Sitka Banner" w:hAnsi="Sitka Banner" w:cs="Bradley Hand ITC"/>
          <w:sz w:val="21"/>
          <w:szCs w:val="21"/>
        </w:rPr>
        <w:t xml:space="preserve"> </w:t>
      </w:r>
      <w:r w:rsidRPr="00C3584E">
        <w:rPr>
          <w:rFonts w:ascii="Sitka Banner" w:hAnsi="Sitka Banner" w:cs="Times New Roman"/>
          <w:sz w:val="21"/>
          <w:szCs w:val="21"/>
        </w:rPr>
        <w:t>К</w:t>
      </w:r>
      <w:r w:rsidRPr="00C3584E">
        <w:rPr>
          <w:rFonts w:ascii="Sitka Banner" w:hAnsi="Sitka Banner" w:cs="Bradley Hand ITC"/>
          <w:sz w:val="21"/>
          <w:szCs w:val="21"/>
        </w:rPr>
        <w:t>.</w:t>
      </w:r>
      <w:r w:rsidRPr="00C3584E">
        <w:rPr>
          <w:rFonts w:ascii="Sitka Banner" w:hAnsi="Sitka Banner" w:cs="Times New Roman"/>
          <w:sz w:val="21"/>
          <w:szCs w:val="21"/>
        </w:rPr>
        <w:t>И</w:t>
      </w:r>
      <w:r w:rsidRPr="00C3584E">
        <w:rPr>
          <w:rFonts w:ascii="Sitka Banner" w:hAnsi="Sitka Banner" w:cs="Bradley Hand ITC"/>
          <w:sz w:val="21"/>
          <w:szCs w:val="21"/>
        </w:rPr>
        <w:t xml:space="preserve">. – </w:t>
      </w:r>
      <w:r w:rsidRPr="00C3584E">
        <w:rPr>
          <w:rFonts w:ascii="Sitka Banner" w:hAnsi="Sitka Banner" w:cs="Times New Roman"/>
          <w:sz w:val="21"/>
          <w:szCs w:val="21"/>
        </w:rPr>
        <w:t>педагог</w:t>
      </w:r>
      <w:r w:rsidRPr="00C3584E">
        <w:rPr>
          <w:rFonts w:ascii="Sitka Banner" w:hAnsi="Sitka Banner" w:cs="Bradley Hand ITC"/>
          <w:sz w:val="21"/>
          <w:szCs w:val="21"/>
        </w:rPr>
        <w:t>-</w:t>
      </w:r>
      <w:r w:rsidRPr="00C3584E">
        <w:rPr>
          <w:rFonts w:ascii="Sitka Banner" w:hAnsi="Sitka Banner" w:cs="Times New Roman"/>
          <w:sz w:val="21"/>
          <w:szCs w:val="21"/>
        </w:rPr>
        <w:t>психолог</w:t>
      </w:r>
      <w:r w:rsidRPr="00C3584E">
        <w:rPr>
          <w:rFonts w:ascii="Sitka Banner" w:hAnsi="Sitka Banner" w:cs="Bradley Hand ITC"/>
          <w:sz w:val="21"/>
          <w:szCs w:val="21"/>
        </w:rPr>
        <w:t xml:space="preserve">, </w:t>
      </w:r>
    </w:p>
    <w:p w:rsidR="00594C90" w:rsidRPr="00C3584E" w:rsidRDefault="00594C90" w:rsidP="00673309">
      <w:pPr>
        <w:spacing w:after="0"/>
        <w:rPr>
          <w:rFonts w:ascii="Sitka Banner" w:hAnsi="Sitka Banner" w:cs="Times New Roman"/>
          <w:sz w:val="21"/>
          <w:szCs w:val="21"/>
        </w:rPr>
      </w:pPr>
      <w:r w:rsidRPr="00C3584E">
        <w:rPr>
          <w:rFonts w:ascii="Sitka Banner" w:hAnsi="Sitka Banner" w:cs="Times New Roman"/>
          <w:sz w:val="21"/>
          <w:szCs w:val="21"/>
        </w:rPr>
        <w:t>Афанасьева</w:t>
      </w:r>
      <w:r w:rsidRPr="00C3584E">
        <w:rPr>
          <w:rFonts w:ascii="Sitka Banner" w:hAnsi="Sitka Banner" w:cs="Bradley Hand ITC"/>
          <w:sz w:val="21"/>
          <w:szCs w:val="21"/>
        </w:rPr>
        <w:t xml:space="preserve"> </w:t>
      </w:r>
      <w:r w:rsidRPr="00C3584E">
        <w:rPr>
          <w:rFonts w:ascii="Sitka Banner" w:hAnsi="Sitka Banner" w:cs="Times New Roman"/>
          <w:sz w:val="21"/>
          <w:szCs w:val="21"/>
        </w:rPr>
        <w:t>В</w:t>
      </w:r>
      <w:r w:rsidRPr="00C3584E">
        <w:rPr>
          <w:rFonts w:ascii="Sitka Banner" w:hAnsi="Sitka Banner" w:cs="Bradley Hand ITC"/>
          <w:sz w:val="21"/>
          <w:szCs w:val="21"/>
        </w:rPr>
        <w:t>.</w:t>
      </w:r>
      <w:r w:rsidRPr="00C3584E">
        <w:rPr>
          <w:rFonts w:ascii="Sitka Banner" w:hAnsi="Sitka Banner" w:cs="Times New Roman"/>
          <w:sz w:val="21"/>
          <w:szCs w:val="21"/>
        </w:rPr>
        <w:t>А</w:t>
      </w:r>
      <w:r w:rsidRPr="00C3584E">
        <w:rPr>
          <w:rFonts w:ascii="Sitka Banner" w:hAnsi="Sitka Banner" w:cs="Bradley Hand ITC"/>
          <w:sz w:val="21"/>
          <w:szCs w:val="21"/>
        </w:rPr>
        <w:t xml:space="preserve">. – </w:t>
      </w:r>
      <w:r w:rsidRPr="00C3584E">
        <w:rPr>
          <w:rFonts w:ascii="Sitka Banner" w:hAnsi="Sitka Banner" w:cs="Times New Roman"/>
          <w:sz w:val="21"/>
          <w:szCs w:val="21"/>
        </w:rPr>
        <w:t>социальный</w:t>
      </w:r>
      <w:r w:rsidRPr="00C3584E">
        <w:rPr>
          <w:rFonts w:ascii="Sitka Banner" w:hAnsi="Sitka Banner" w:cs="Bradley Hand ITC"/>
          <w:sz w:val="21"/>
          <w:szCs w:val="21"/>
        </w:rPr>
        <w:t xml:space="preserve"> </w:t>
      </w:r>
      <w:r w:rsidRPr="00C3584E">
        <w:rPr>
          <w:rFonts w:ascii="Sitka Banner" w:hAnsi="Sitka Banner" w:cs="Times New Roman"/>
          <w:sz w:val="21"/>
          <w:szCs w:val="21"/>
        </w:rPr>
        <w:t>педагог</w:t>
      </w:r>
      <w:r w:rsidRPr="00C3584E">
        <w:rPr>
          <w:rFonts w:ascii="Sitka Banner" w:hAnsi="Sitka Banner" w:cs="Bradley Hand ITC"/>
          <w:sz w:val="21"/>
          <w:szCs w:val="21"/>
        </w:rPr>
        <w:t xml:space="preserve"> </w:t>
      </w:r>
      <w:r w:rsidRPr="00C3584E">
        <w:rPr>
          <w:rFonts w:ascii="Sitka Banner" w:hAnsi="Sitka Banner" w:cs="Times New Roman"/>
          <w:sz w:val="21"/>
          <w:szCs w:val="21"/>
        </w:rPr>
        <w:t>ОВПД</w:t>
      </w:r>
    </w:p>
    <w:p w:rsidR="00380D43" w:rsidRPr="00C3584E" w:rsidRDefault="00594C90" w:rsidP="00673309">
      <w:pPr>
        <w:spacing w:after="0"/>
        <w:rPr>
          <w:rFonts w:ascii="Sitka Banner" w:hAnsi="Sitka Banner" w:cs="Times New Roman"/>
          <w:b/>
          <w:sz w:val="21"/>
          <w:szCs w:val="21"/>
        </w:rPr>
      </w:pPr>
      <w:r w:rsidRPr="00C3584E">
        <w:rPr>
          <w:rFonts w:ascii="Sitka Banner" w:hAnsi="Sitka Banner" w:cs="Times New Roman"/>
          <w:b/>
          <w:sz w:val="21"/>
          <w:szCs w:val="21"/>
        </w:rPr>
        <w:t>centr_nadejda@mail.ru</w:t>
      </w:r>
    </w:p>
    <w:sectPr w:rsidR="00380D43" w:rsidRPr="00C3584E" w:rsidSect="007F449F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tka Banner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style="width:15pt;height:13.5pt" o:bullet="t">
        <v:imagedata r:id="rId1" o:title="BD21337_"/>
      </v:shape>
    </w:pict>
  </w:numPicBullet>
  <w:abstractNum w:abstractNumId="0">
    <w:nsid w:val="09732D0F"/>
    <w:multiLevelType w:val="multilevel"/>
    <w:tmpl w:val="F160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61476"/>
    <w:multiLevelType w:val="multilevel"/>
    <w:tmpl w:val="F160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B00A2"/>
    <w:multiLevelType w:val="hybridMultilevel"/>
    <w:tmpl w:val="46E8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7701E"/>
    <w:multiLevelType w:val="hybridMultilevel"/>
    <w:tmpl w:val="1B3AF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34425"/>
    <w:multiLevelType w:val="hybridMultilevel"/>
    <w:tmpl w:val="F0F8F8BA"/>
    <w:lvl w:ilvl="0" w:tplc="8A6021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1487D"/>
    <w:multiLevelType w:val="hybridMultilevel"/>
    <w:tmpl w:val="B75A6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326C6"/>
    <w:multiLevelType w:val="hybridMultilevel"/>
    <w:tmpl w:val="E2C2B0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F2BD0"/>
    <w:multiLevelType w:val="hybridMultilevel"/>
    <w:tmpl w:val="10BC4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B7F11"/>
    <w:multiLevelType w:val="hybridMultilevel"/>
    <w:tmpl w:val="F7F04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C540E"/>
    <w:multiLevelType w:val="hybridMultilevel"/>
    <w:tmpl w:val="24FC5ACC"/>
    <w:lvl w:ilvl="0" w:tplc="34342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A46AE"/>
    <w:multiLevelType w:val="hybridMultilevel"/>
    <w:tmpl w:val="8EF488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80D43"/>
    <w:rsid w:val="0015280E"/>
    <w:rsid w:val="00165ECE"/>
    <w:rsid w:val="001C06FE"/>
    <w:rsid w:val="00380D43"/>
    <w:rsid w:val="003C17B4"/>
    <w:rsid w:val="00422B57"/>
    <w:rsid w:val="005271B8"/>
    <w:rsid w:val="00594C90"/>
    <w:rsid w:val="005A1D59"/>
    <w:rsid w:val="00673309"/>
    <w:rsid w:val="006A650F"/>
    <w:rsid w:val="006A7884"/>
    <w:rsid w:val="006E08A9"/>
    <w:rsid w:val="00714A5E"/>
    <w:rsid w:val="007441B4"/>
    <w:rsid w:val="007F449F"/>
    <w:rsid w:val="008A12B2"/>
    <w:rsid w:val="008D731C"/>
    <w:rsid w:val="009538BF"/>
    <w:rsid w:val="00A539D6"/>
    <w:rsid w:val="00B40BA4"/>
    <w:rsid w:val="00C3584E"/>
    <w:rsid w:val="00DD1001"/>
    <w:rsid w:val="00DF4747"/>
    <w:rsid w:val="00E92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 [3052]" strokecolor="none [3052]" shadowcolor="none"/>
    </o:shapedefaults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connector" idref="#_x0000_s1032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43"/>
  </w:style>
  <w:style w:type="paragraph" w:styleId="1">
    <w:name w:val="heading 1"/>
    <w:basedOn w:val="a"/>
    <w:next w:val="a"/>
    <w:link w:val="10"/>
    <w:uiPriority w:val="9"/>
    <w:qFormat/>
    <w:rsid w:val="006E0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08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0D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0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E08A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80D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38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80D43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380D43"/>
    <w:rPr>
      <w:i/>
      <w:iCs/>
    </w:rPr>
  </w:style>
  <w:style w:type="character" w:styleId="a6">
    <w:name w:val="Strong"/>
    <w:basedOn w:val="a0"/>
    <w:uiPriority w:val="22"/>
    <w:qFormat/>
    <w:rsid w:val="00380D43"/>
    <w:rPr>
      <w:b/>
      <w:bCs/>
    </w:rPr>
  </w:style>
  <w:style w:type="paragraph" w:styleId="a7">
    <w:name w:val="List Paragraph"/>
    <w:basedOn w:val="a"/>
    <w:uiPriority w:val="34"/>
    <w:qFormat/>
    <w:rsid w:val="006A788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3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6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1D60C-7FF0-44CB-949A-41E636A3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7</cp:revision>
  <cp:lastPrinted>2021-04-12T08:09:00Z</cp:lastPrinted>
  <dcterms:created xsi:type="dcterms:W3CDTF">2019-12-09T08:33:00Z</dcterms:created>
  <dcterms:modified xsi:type="dcterms:W3CDTF">2021-04-12T08:11:00Z</dcterms:modified>
</cp:coreProperties>
</file>