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7D" w:rsidRDefault="001E1E0C" w:rsidP="001D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E1E0C">
        <w:rPr>
          <w:rFonts w:ascii="Times New Roman" w:hAnsi="Times New Roman" w:cs="Times New Roman"/>
          <w:b/>
          <w:sz w:val="24"/>
          <w:szCs w:val="24"/>
        </w:rPr>
        <w:t xml:space="preserve">Информация о формировании антикоррупционного мировоззрения и повышения общего уровня правосознания и правовой культуры учащихся </w:t>
      </w:r>
    </w:p>
    <w:p w:rsidR="001E1E0C" w:rsidRPr="001E1E0C" w:rsidRDefault="001E1E0C" w:rsidP="001D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0C">
        <w:rPr>
          <w:rFonts w:ascii="Times New Roman" w:hAnsi="Times New Roman" w:cs="Times New Roman"/>
          <w:b/>
          <w:sz w:val="24"/>
          <w:szCs w:val="24"/>
        </w:rPr>
        <w:t>в 2015/16 учебном году</w:t>
      </w:r>
    </w:p>
    <w:p w:rsidR="001E1E0C" w:rsidRPr="001E1E0C" w:rsidRDefault="001E1E0C" w:rsidP="001D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E0C" w:rsidRPr="001E1E0C" w:rsidRDefault="001E1E0C" w:rsidP="001D7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E0C"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 </w:t>
      </w:r>
    </w:p>
    <w:p w:rsidR="001E1E0C" w:rsidRPr="001E1E0C" w:rsidRDefault="001E1E0C" w:rsidP="001E1E0C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1E0C"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бюджетное общеобразовательное учреждение «Лицей № 17»</w:t>
      </w:r>
    </w:p>
    <w:p w:rsidR="00212F02" w:rsidRPr="001E1E0C" w:rsidRDefault="00212F02" w:rsidP="00212F02">
      <w:pPr>
        <w:tabs>
          <w:tab w:val="left" w:pos="586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14"/>
        <w:gridCol w:w="3827"/>
      </w:tblGrid>
      <w:tr w:rsidR="00212F02" w:rsidRPr="001E1E0C" w:rsidTr="002A6240">
        <w:trPr>
          <w:trHeight w:val="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E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gramStart"/>
            <w:r w:rsidRPr="001E1E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1E1E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1E0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i/>
                <w:sz w:val="24"/>
                <w:szCs w:val="24"/>
              </w:rPr>
              <w:t>Общее кол-во учащихся 1-4 кл. в образовательной организации в 2015/16учебном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1E1E0C" w:rsidP="001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Общее кол-во учащихся 5-11 кл. в образовательной организации в 2015/16учебном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4D3B90" w:rsidP="001E1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E1E0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Изучались ли в образовательной организации в 2015/16учебном году курсы по формированию антикоррупционного мировоззрения учащихся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Кол-во учащихся 1-4 кл., изучавших курсы, указанные в п.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кл., изучавших курсы, указанные в п. </w:t>
            </w:r>
            <w:bookmarkEnd w:id="1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Проводились ли в образовательной организации в 2015/16учебном году внеурочные мероприятия по внедрению элементов антикоррупционного воспитания и образования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Кол-во учащихся 1-4 кл., участвовавших в мероприятиях, указанных в п.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Кол-во учащихся 5-11 кл., участвовавших в мероприятиях, указанных в п. 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4D3B90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D3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4D3B9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Внедрялись ли в образовательной организации в 2015/16учебном году элементы антикоррупционного воспитания и образования в учебный процесс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Кол-во учащихся 1-4 кл., участвовавших в мероприятиях, указанных в п.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Кол-во учащихся 5-11 кл., участвовавших в </w:t>
            </w:r>
            <w:r w:rsidRPr="001E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указанных в п.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678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  <w:proofErr w:type="gramStart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формированию антикоррупционного мировоззрения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  <w:proofErr w:type="gramStart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, указанным в п. 12, которые вели курсы по формированию антикоррупционного мировоззрения учащихся в 2015/16учебном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  <w:proofErr w:type="gramStart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, указанным в п. 12, которые проводили внеурочные мероприятия по внедрению элементов антикоррупционного воспитания и образования в 2015/16учебном году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4D3783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83">
              <w:rPr>
                <w:rFonts w:ascii="Times New Roman" w:hAnsi="Times New Roman" w:cs="Times New Roman"/>
              </w:rPr>
              <w:t>К проведению внеурочных мероприятий были привлечены классные руководители и учителя - предметники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Кол-во педагогических работников, прошедших </w:t>
            </w:r>
            <w:proofErr w:type="gramStart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 в п. 12, которые в 2015/16учебном году внедряли в учебный процесс элементы антикоррупционного воспитания и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C9" w:rsidRPr="004D3783" w:rsidRDefault="00823AC9" w:rsidP="00823AC9">
            <w:pPr>
              <w:jc w:val="center"/>
              <w:rPr>
                <w:rFonts w:ascii="Times New Roman" w:hAnsi="Times New Roman" w:cs="Times New Roman"/>
              </w:rPr>
            </w:pPr>
            <w:r w:rsidRPr="004D3783">
              <w:rPr>
                <w:rFonts w:ascii="Times New Roman" w:hAnsi="Times New Roman" w:cs="Times New Roman"/>
              </w:rPr>
              <w:t>К проблеме внедрения в учебный процесс элементов антикоррупционного воспитания были</w:t>
            </w:r>
          </w:p>
          <w:p w:rsidR="00212F02" w:rsidRPr="004D3783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783">
              <w:rPr>
                <w:rFonts w:ascii="Times New Roman" w:hAnsi="Times New Roman" w:cs="Times New Roman"/>
              </w:rPr>
              <w:t>привлечены учителя - предметники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ли в работе образовательной организации методические рекомендации «Система воспитательной работы по формированию антикоррупционного мировоззрения в образовательном учреждении» (письмо </w:t>
            </w:r>
            <w:proofErr w:type="spellStart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E1E0C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. № 08-585 «О формировании антикоррупционного мировоззрения учащихся»)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Оформлен ли в образовательной организации информационный стенд (информационный буклет и др.) по формированию антикоррупционного мировоззрения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Утвержден ли в образовательной организации план мероприятий по реализации элементов антикоррупционного образования на соответствующий период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 xml:space="preserve">Создан ли на сайте образовательной организации раздел «противодействие коррупции» с размещением в нем информации антикоррупционной направленности, в том числе </w:t>
            </w:r>
            <w:r w:rsidRPr="001E1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деятельности образовательного учреждения по внедрению элементов антикоррупционного воспитания и образования в образовательные программы и внеклассную работу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Назначены ли в образовательной организации ответственные лица, наделенные функциями по предупреждению коррупционных правонарушений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Размещен ли в образовательной организации общедоступный опечатанный ящик по обращениям граждан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Создана ли в образовательной организации рабочая группа по вопросу организации антикоррупционного образования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2F02" w:rsidRPr="001E1E0C" w:rsidTr="002A6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212F02" w:rsidP="00212F02">
            <w:pPr>
              <w:numPr>
                <w:ilvl w:val="0"/>
                <w:numId w:val="1"/>
              </w:numPr>
              <w:spacing w:after="0" w:line="240" w:lineRule="auto"/>
              <w:ind w:left="47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1E1E0C" w:rsidRDefault="00212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Принимали ли работники и учащиеся образовательной организации в областных конкурсах антикоррупционной направленности (да/нет)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1E1E0C" w:rsidRDefault="00823AC9" w:rsidP="0082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12F02" w:rsidRDefault="00212F02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7D" w:rsidRDefault="0049777D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7D" w:rsidRDefault="001D7A7D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7D" w:rsidRDefault="001D7A7D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A7D" w:rsidRPr="00663F18" w:rsidRDefault="00663F18" w:rsidP="00212F02">
      <w:pPr>
        <w:jc w:val="both"/>
        <w:rPr>
          <w:rFonts w:ascii="Times New Roman" w:hAnsi="Times New Roman" w:cs="Times New Roman"/>
          <w:sz w:val="24"/>
          <w:szCs w:val="24"/>
        </w:rPr>
      </w:pPr>
      <w:r w:rsidRPr="00663F18">
        <w:rPr>
          <w:rFonts w:ascii="Times New Roman" w:hAnsi="Times New Roman" w:cs="Times New Roman"/>
          <w:sz w:val="24"/>
          <w:szCs w:val="24"/>
        </w:rPr>
        <w:t>Директор</w:t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</w:r>
      <w:r w:rsidRPr="00663F1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3F18">
        <w:rPr>
          <w:rFonts w:ascii="Times New Roman" w:hAnsi="Times New Roman" w:cs="Times New Roman"/>
          <w:sz w:val="24"/>
          <w:szCs w:val="24"/>
        </w:rPr>
        <w:t>И.С. Сахарова</w:t>
      </w:r>
    </w:p>
    <w:p w:rsidR="001D7A7D" w:rsidRDefault="001D7A7D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9A5" w:rsidRDefault="001D29A5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7D" w:rsidRPr="001E1E0C" w:rsidRDefault="0049777D" w:rsidP="00212F0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F02" w:rsidRPr="00823AC9" w:rsidRDefault="00212F02" w:rsidP="00823A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AC9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Сведения о внеурочных мероприятиях по внедрению элементов антикоррупционного воспитания и образования в 2015/16</w:t>
      </w:r>
      <w:r w:rsidR="00497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3AC9">
        <w:rPr>
          <w:rFonts w:ascii="Times New Roman" w:hAnsi="Times New Roman" w:cs="Times New Roman"/>
          <w:b/>
          <w:i/>
          <w:sz w:val="24"/>
          <w:szCs w:val="24"/>
        </w:rPr>
        <w:t>учебном году в образовательной организации: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417"/>
        <w:gridCol w:w="851"/>
        <w:gridCol w:w="850"/>
        <w:gridCol w:w="1276"/>
        <w:gridCol w:w="1279"/>
        <w:gridCol w:w="847"/>
      </w:tblGrid>
      <w:tr w:rsidR="00212F02" w:rsidRPr="001E1E0C" w:rsidTr="002A62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описание мероприятия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823AC9"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зраст учащихся </w:t>
            </w:r>
            <w:r w:rsidR="00823AC9"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  <w:r w:rsidR="00823AC9"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</w:tr>
      <w:tr w:rsidR="004D3783" w:rsidRPr="001E1E0C" w:rsidTr="002A62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83" w:rsidRPr="001E1E0C" w:rsidRDefault="004D378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1D7A7D" w:rsidRDefault="004D3783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A7D">
              <w:rPr>
                <w:rFonts w:ascii="Times New Roman" w:hAnsi="Times New Roman" w:cs="Times New Roman"/>
              </w:rPr>
              <w:t xml:space="preserve">Неделя </w:t>
            </w:r>
            <w:proofErr w:type="gramStart"/>
            <w:r w:rsidRPr="001D7A7D">
              <w:rPr>
                <w:rFonts w:ascii="Times New Roman" w:hAnsi="Times New Roman" w:cs="Times New Roman"/>
              </w:rPr>
              <w:t>правовых</w:t>
            </w:r>
            <w:proofErr w:type="gramEnd"/>
          </w:p>
          <w:p w:rsidR="004D3783" w:rsidRPr="001D7A7D" w:rsidRDefault="004D3783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D7A7D">
              <w:rPr>
                <w:rFonts w:ascii="Times New Roman" w:hAnsi="Times New Roman" w:cs="Times New Roman"/>
              </w:rPr>
              <w:t>знаний</w:t>
            </w:r>
          </w:p>
          <w:p w:rsidR="004D3783" w:rsidRPr="004D3783" w:rsidRDefault="004D3783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Default="004D3783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783">
              <w:rPr>
                <w:rFonts w:ascii="Times New Roman" w:hAnsi="Times New Roman" w:cs="Times New Roman"/>
              </w:rPr>
              <w:t>В рамках данной недели состоялись мероприятия, направленные на реализацию программы антикоррупционного воспитания и образования</w:t>
            </w:r>
          </w:p>
          <w:p w:rsidR="004D3783" w:rsidRPr="004D3783" w:rsidRDefault="004D3783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3783">
              <w:rPr>
                <w:rFonts w:ascii="Times New Roman" w:hAnsi="Times New Roman" w:cs="Times New Roman"/>
              </w:rPr>
              <w:t>(</w:t>
            </w:r>
            <w:r w:rsidR="001D7A7D">
              <w:rPr>
                <w:rFonts w:ascii="Times New Roman" w:hAnsi="Times New Roman" w:cs="Times New Roman"/>
              </w:rPr>
              <w:t>О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12 </w:t>
            </w:r>
            <w:r w:rsidRPr="004D3783">
              <w:rPr>
                <w:rFonts w:ascii="Times New Roman" w:hAnsi="Times New Roman" w:cs="Times New Roman"/>
              </w:rPr>
              <w:t>декабрь 2014 г.)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4D3783" w:rsidRDefault="004D3783" w:rsidP="00403B45">
            <w:pPr>
              <w:jc w:val="center"/>
              <w:rPr>
                <w:rFonts w:ascii="Times New Roman" w:hAnsi="Times New Roman" w:cs="Times New Roman"/>
              </w:rPr>
            </w:pPr>
            <w:r w:rsidRPr="004D3783">
              <w:rPr>
                <w:rFonts w:ascii="Times New Roman" w:hAnsi="Times New Roman" w:cs="Times New Roman"/>
              </w:rPr>
              <w:t>5 – 11 кл.</w:t>
            </w:r>
          </w:p>
          <w:p w:rsidR="004D3783" w:rsidRPr="004D3783" w:rsidRDefault="004D3783" w:rsidP="00403B45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83" w:rsidRPr="001E1E0C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965DC9" w:rsidRPr="001E1E0C" w:rsidTr="002A6240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5DC9" w:rsidRPr="001E1E0C" w:rsidRDefault="00965DC9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  <w:r w:rsidRPr="004D3783">
              <w:rPr>
                <w:rFonts w:ascii="Times New Roman" w:hAnsi="Times New Roman" w:cs="Times New Roman"/>
              </w:rPr>
              <w:t>Классные часы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3783">
              <w:rPr>
                <w:rFonts w:ascii="Times New Roman" w:hAnsi="Times New Roman" w:cs="Times New Roman"/>
                <w:b/>
                <w:i/>
              </w:rPr>
              <w:t>Темы классных часов</w:t>
            </w:r>
            <w:r w:rsidR="001D7A7D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965DC9" w:rsidRPr="00965DC9" w:rsidRDefault="00965DC9" w:rsidP="00403B45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 w:rsidRPr="00965DC9">
              <w:rPr>
                <w:rFonts w:ascii="Times New Roman" w:hAnsi="Times New Roman" w:cs="Times New Roman"/>
              </w:rPr>
              <w:t>В рамках Недели правовых знаний:</w:t>
            </w:r>
          </w:p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  <w:r w:rsidRPr="00F312D4">
              <w:rPr>
                <w:rFonts w:ascii="Times New Roman" w:hAnsi="Times New Roman" w:cs="Times New Roman"/>
                <w:sz w:val="24"/>
                <w:szCs w:val="24"/>
              </w:rPr>
              <w:t>«Защита законных интересов несовершеннолетних от угроз, связанных с коррупцией»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  <w:p w:rsidR="00965DC9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  <w:p w:rsidR="00965DC9" w:rsidRPr="004D3783" w:rsidRDefault="00101854" w:rsidP="0040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9 -11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Default="00965DC9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90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90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90" w:rsidRPr="001E1E0C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65DC9" w:rsidRPr="001E1E0C" w:rsidTr="002A6240">
        <w:trPr>
          <w:trHeight w:val="10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DC9" w:rsidRPr="001E1E0C" w:rsidRDefault="00965DC9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965DC9" w:rsidRDefault="00965DC9" w:rsidP="00403B4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DC9">
              <w:rPr>
                <w:rFonts w:ascii="Times New Roman" w:hAnsi="Times New Roman" w:cs="Times New Roman"/>
                <w:sz w:val="24"/>
                <w:szCs w:val="24"/>
              </w:rPr>
              <w:t>Классые</w:t>
            </w:r>
            <w:proofErr w:type="spellEnd"/>
            <w:r w:rsidRPr="00965DC9">
              <w:rPr>
                <w:rFonts w:ascii="Times New Roman" w:hAnsi="Times New Roman" w:cs="Times New Roman"/>
                <w:sz w:val="24"/>
                <w:szCs w:val="24"/>
              </w:rPr>
              <w:t xml:space="preserve"> часы, посвященные Международному дню </w:t>
            </w:r>
            <w:proofErr w:type="spellStart"/>
            <w:r w:rsidRPr="00965DC9">
              <w:rPr>
                <w:rFonts w:ascii="Times New Roman" w:hAnsi="Times New Roman" w:cs="Times New Roman"/>
                <w:sz w:val="24"/>
                <w:szCs w:val="24"/>
              </w:rPr>
              <w:t>антикоррупции</w:t>
            </w:r>
            <w:proofErr w:type="spellEnd"/>
            <w:r w:rsidRPr="00965D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  <w:r w:rsidRPr="004D3783">
              <w:rPr>
                <w:rFonts w:ascii="Times New Roman" w:hAnsi="Times New Roman" w:cs="Times New Roman"/>
              </w:rPr>
              <w:t>5 – 8 кл.</w:t>
            </w:r>
          </w:p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1E1E0C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965DC9" w:rsidRPr="001E1E0C" w:rsidTr="002A6240">
        <w:trPr>
          <w:trHeight w:val="8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DC9" w:rsidRPr="001E1E0C" w:rsidRDefault="00965DC9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965DC9" w:rsidRDefault="00965DC9" w:rsidP="00403B4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C9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года:</w:t>
            </w:r>
          </w:p>
          <w:p w:rsidR="00965DC9" w:rsidRDefault="00965DC9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DC9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«Можно ли одолеть коррупцию»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Default="00965DC9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B90" w:rsidRPr="001E1E0C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101854" w:rsidRPr="001E1E0C" w:rsidTr="002A6240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854" w:rsidRPr="001E1E0C" w:rsidRDefault="00101854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01854" w:rsidRPr="00101854" w:rsidRDefault="00101854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с 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участием представителей правоохранительных органов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54" w:rsidRPr="00101854" w:rsidRDefault="00101854" w:rsidP="00403B4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>с инспектором по делам несовершеннолетних</w:t>
            </w:r>
          </w:p>
          <w:p w:rsidR="00101854" w:rsidRDefault="00101854" w:rsidP="00403B4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>с представителями юридических профессий</w:t>
            </w:r>
          </w:p>
          <w:p w:rsidR="00101854" w:rsidRPr="00101854" w:rsidRDefault="00101854" w:rsidP="00403B45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представителями 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прокуратуры РФ по г. Северодвинску по проблеме коррупции в обществе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54" w:rsidRDefault="00101854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кл.</w:t>
            </w:r>
          </w:p>
          <w:p w:rsidR="00101854" w:rsidRPr="006B6630" w:rsidRDefault="00101854" w:rsidP="00403B45">
            <w:pPr>
              <w:jc w:val="center"/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>8-11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54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  <w:p w:rsidR="004D3B90" w:rsidRPr="001E1E0C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101854" w:rsidRPr="001E1E0C" w:rsidTr="002A6240">
        <w:trPr>
          <w:trHeight w:val="69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01854" w:rsidRPr="001E1E0C" w:rsidRDefault="00101854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01854" w:rsidRPr="00101854" w:rsidRDefault="00101854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>Анкетирование</w:t>
            </w:r>
          </w:p>
          <w:p w:rsidR="00101854" w:rsidRPr="00101854" w:rsidRDefault="00101854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54" w:rsidRPr="00101854" w:rsidRDefault="00101854" w:rsidP="00403B45">
            <w:pPr>
              <w:jc w:val="center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 xml:space="preserve">Выявление отношения </w:t>
            </w:r>
            <w:proofErr w:type="gramStart"/>
            <w:r w:rsidRPr="0010185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01854">
              <w:rPr>
                <w:rFonts w:ascii="Times New Roman" w:hAnsi="Times New Roman" w:cs="Times New Roman"/>
              </w:rPr>
              <w:t xml:space="preserve"> к проблеме коррупции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54" w:rsidRPr="00101854" w:rsidRDefault="00101854" w:rsidP="00403B45">
            <w:pPr>
              <w:jc w:val="center"/>
              <w:rPr>
                <w:rFonts w:ascii="Times New Roman" w:hAnsi="Times New Roman" w:cs="Times New Roman"/>
              </w:rPr>
            </w:pPr>
            <w:r w:rsidRPr="00101854">
              <w:rPr>
                <w:rFonts w:ascii="Times New Roman" w:hAnsi="Times New Roman" w:cs="Times New Roman"/>
              </w:rPr>
              <w:t>9 – 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54" w:rsidRPr="001E1E0C" w:rsidRDefault="004D3B90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65DC9" w:rsidRPr="001E1E0C" w:rsidTr="002A6240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DC9" w:rsidRPr="001E1E0C" w:rsidRDefault="00101854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241F3" w:rsidRDefault="00E241F3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и исследовательская деятельность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проблеме среди </w:t>
            </w:r>
            <w:proofErr w:type="gramStart"/>
            <w:r w:rsidRPr="00D969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E241F3" w:rsidRDefault="00E241F3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C9" w:rsidRPr="004D3783" w:rsidRDefault="00965DC9" w:rsidP="00403B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Default="00E241F3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обучающихся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Научно – практи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ческой </w:t>
            </w:r>
            <w:r w:rsidRPr="00D72C70">
              <w:rPr>
                <w:rFonts w:ascii="Times New Roman" w:hAnsi="Times New Roman" w:cs="Times New Roman"/>
                <w:i/>
                <w:sz w:val="24"/>
                <w:szCs w:val="24"/>
              </w:rPr>
              <w:t>конференци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ОУ:</w:t>
            </w:r>
          </w:p>
          <w:p w:rsidR="00E241F3" w:rsidRDefault="00E241F3" w:rsidP="00403B4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Исследовательская р</w:t>
            </w:r>
            <w:r w:rsidRPr="00E241F3">
              <w:rPr>
                <w:rFonts w:ascii="Times New Roman" w:hAnsi="Times New Roman" w:cs="Times New Roman"/>
              </w:rPr>
              <w:t>абота  «Гражданское общество и государство в борьбе с коррупцией»</w:t>
            </w:r>
            <w:r>
              <w:rPr>
                <w:rFonts w:ascii="Times New Roman" w:hAnsi="Times New Roman" w:cs="Times New Roman"/>
              </w:rPr>
              <w:t xml:space="preserve">,  Анфимов Д., 1О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241F3" w:rsidRPr="00EE12D5" w:rsidRDefault="00E241F3" w:rsidP="00403B45">
            <w:pPr>
              <w:pStyle w:val="a3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«История коррупции», Алексе</w:t>
            </w:r>
            <w:r w:rsidR="00EE12D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ва Е., 8В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Default="00E241F3" w:rsidP="00403B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8 -1О</w:t>
            </w: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 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C9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97E" w:rsidRPr="001E1E0C" w:rsidTr="002A6240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97E" w:rsidRDefault="00E7397E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7397E" w:rsidRDefault="00E7397E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презентаций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Default="00E7397E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042417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</w:p>
          <w:p w:rsidR="00E7397E" w:rsidRDefault="00E7397E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«Коррупция и основные методы борьбы с ней»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Default="00E7397E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8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7397E" w:rsidRPr="001E1E0C" w:rsidTr="002A6240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97E" w:rsidRDefault="00E7397E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7397E" w:rsidRPr="00E7397E" w:rsidRDefault="00E7397E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7E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«Будущее моей страны – в моих руках» (сочинения, буклеты, рисунки, плакаты)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7" w:rsidRPr="007F48B4" w:rsidRDefault="00042417" w:rsidP="00403B45">
            <w:pPr>
              <w:pStyle w:val="a3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B4">
              <w:rPr>
                <w:rFonts w:ascii="Times New Roman" w:hAnsi="Times New Roman" w:cs="Times New Roman"/>
                <w:sz w:val="24"/>
                <w:szCs w:val="24"/>
              </w:rPr>
              <w:t>Обучающимися были представлены на конкурс сочинения, буклеты, рисунки, плакаты</w:t>
            </w:r>
            <w:r w:rsidR="007F48B4" w:rsidRPr="007F48B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мои права», «Конституция – основной закон»</w:t>
            </w:r>
          </w:p>
          <w:p w:rsidR="007F48B4" w:rsidRDefault="007F48B4" w:rsidP="00403B45">
            <w:pPr>
              <w:pStyle w:val="a3"/>
              <w:numPr>
                <w:ilvl w:val="0"/>
                <w:numId w:val="11"/>
              </w:numPr>
              <w:spacing w:after="0"/>
              <w:ind w:lef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042417" w:rsidRPr="0004241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42417" w:rsidRPr="0004241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042417" w:rsidRPr="00042417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  <w:r w:rsidR="00042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 стенд</w:t>
            </w:r>
          </w:p>
          <w:p w:rsidR="00042417" w:rsidRDefault="00042417" w:rsidP="00403B45">
            <w:pPr>
              <w:spacing w:after="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8B4">
              <w:rPr>
                <w:rFonts w:ascii="Times New Roman" w:hAnsi="Times New Roman" w:cs="Times New Roman"/>
                <w:sz w:val="24"/>
                <w:szCs w:val="24"/>
              </w:rPr>
              <w:t>«Коррупции – нет!»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Default="00042417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7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63F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97E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03B45" w:rsidRPr="001E1E0C" w:rsidTr="002A6240">
        <w:trPr>
          <w:trHeight w:val="25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B45" w:rsidRPr="00E7397E" w:rsidRDefault="00403B4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7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ученического самоуправления школы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Pr="00403B45" w:rsidRDefault="00403B45" w:rsidP="00403B4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>Выборы президента лицея, представление программы деятельности президента, сентябрь 2О15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8 -11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Pr="001E1E0C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403B45" w:rsidRPr="001E1E0C" w:rsidTr="002A6240">
        <w:trPr>
          <w:trHeight w:val="61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45" w:rsidRPr="00E7397E" w:rsidRDefault="00403B4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Pr="00403B45" w:rsidRDefault="00403B45" w:rsidP="00403B45">
            <w:pPr>
              <w:pStyle w:val="a3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>Деловая игра «День самоуправления», март 2О16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03B45" w:rsidRPr="001E1E0C" w:rsidTr="002A6240">
        <w:trPr>
          <w:trHeight w:val="160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45" w:rsidRPr="00E7397E" w:rsidRDefault="00403B4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Pr="00403B45" w:rsidRDefault="00403B45" w:rsidP="00403B4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>Участие Совета старшеклассников лицея в муниципальной социально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</w:t>
            </w: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</w:t>
            </w: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>«Наш актив»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9- 11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03B45" w:rsidRPr="001E1E0C" w:rsidTr="002A6240">
        <w:trPr>
          <w:trHeight w:val="9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B45" w:rsidRDefault="00403B4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B45" w:rsidRPr="00E7397E" w:rsidRDefault="00403B4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403B45" w:rsidP="00403B4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Президента совета обучающихся Дегтярёвой Полины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Конкурсе лидеров «Будь первым»</w:t>
            </w:r>
            <w:r w:rsidR="00364C71">
              <w:rPr>
                <w:rFonts w:ascii="Times New Roman" w:hAnsi="Times New Roman" w:cs="Times New Roman"/>
                <w:sz w:val="24"/>
                <w:szCs w:val="24"/>
              </w:rPr>
              <w:t>, ноябрь 2015 г.</w:t>
            </w:r>
            <w:r w:rsidR="00255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B45" w:rsidRPr="00403B45" w:rsidRDefault="0025588A" w:rsidP="0025588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дву</w:t>
            </w:r>
            <w:r w:rsidR="00403B45">
              <w:rPr>
                <w:rFonts w:ascii="Times New Roman" w:hAnsi="Times New Roman" w:cs="Times New Roman"/>
                <w:sz w:val="24"/>
                <w:szCs w:val="24"/>
              </w:rPr>
              <w:t>х номинациях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5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588A" w:rsidRPr="001E1E0C" w:rsidTr="002A6240">
        <w:trPr>
          <w:trHeight w:val="9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88A" w:rsidRDefault="0025588A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88A" w:rsidRPr="00E7397E" w:rsidRDefault="0025588A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25588A" w:rsidP="00403B4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B45">
              <w:rPr>
                <w:rFonts w:ascii="Times New Roman" w:hAnsi="Times New Roman" w:cs="Times New Roman"/>
                <w:sz w:val="24"/>
                <w:szCs w:val="24"/>
              </w:rPr>
              <w:t>Участие Совета старшеклассников лицея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Конкурсе «Защита проектов» форума лидеров совета старшеклассников «Развитие молодежного самоуправления в ОУ»</w:t>
            </w:r>
            <w:r w:rsidR="00364C71">
              <w:rPr>
                <w:rFonts w:ascii="Times New Roman" w:hAnsi="Times New Roman" w:cs="Times New Roman"/>
                <w:sz w:val="24"/>
                <w:szCs w:val="24"/>
              </w:rPr>
              <w:t>, декабрь 2015 г.</w:t>
            </w:r>
          </w:p>
          <w:p w:rsidR="0025588A" w:rsidRDefault="0025588A" w:rsidP="0025588A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«Значимая социальная инициатива»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588A" w:rsidRPr="001E1E0C" w:rsidTr="002A6240">
        <w:trPr>
          <w:trHeight w:val="9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88A" w:rsidRDefault="0025588A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88A" w:rsidRPr="00E7397E" w:rsidRDefault="0025588A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Pr="00403B45" w:rsidRDefault="0025588A" w:rsidP="00403B4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в социально значимых благотворительных акциях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</w:tr>
      <w:tr w:rsidR="0025588A" w:rsidRPr="001E1E0C" w:rsidTr="002A6240">
        <w:trPr>
          <w:trHeight w:val="9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88A" w:rsidRDefault="0025588A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88A" w:rsidRPr="00E7397E" w:rsidRDefault="0025588A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25588A" w:rsidP="00403B45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участвовали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значимого муниципального проекта «Сила малых проектов».</w:t>
            </w:r>
          </w:p>
          <w:p w:rsidR="0025588A" w:rsidRPr="00364C71" w:rsidRDefault="0025588A" w:rsidP="00364C71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Победители.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588A" w:rsidRPr="001E1E0C" w:rsidTr="002A6240">
        <w:trPr>
          <w:trHeight w:val="9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88A" w:rsidRDefault="0025588A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25588A" w:rsidRPr="00E7397E" w:rsidRDefault="0025588A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364C71">
            <w:pPr>
              <w:pStyle w:val="a3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старшеклассников участвовал в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значимых проектов:</w:t>
            </w:r>
          </w:p>
          <w:p w:rsidR="00364C71" w:rsidRDefault="00364C71" w:rsidP="00364C71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проект «Виртуальный музей», призер</w:t>
            </w:r>
          </w:p>
          <w:p w:rsidR="00364C71" w:rsidRDefault="00364C71" w:rsidP="00364C71">
            <w:pPr>
              <w:pStyle w:val="a3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«Отдай частицу сердца детям», победитель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7 -11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8A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64C71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71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71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C71" w:rsidRDefault="00364C7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E7397E" w:rsidRPr="001E1E0C" w:rsidTr="002A6240">
        <w:trPr>
          <w:trHeight w:val="87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397E" w:rsidRDefault="00042417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1О.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E7397E" w:rsidRPr="00E7397E" w:rsidRDefault="00E7397E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7E">
              <w:rPr>
                <w:rFonts w:ascii="Times New Roman" w:hAnsi="Times New Roman" w:cs="Times New Roman"/>
                <w:sz w:val="24"/>
                <w:szCs w:val="24"/>
              </w:rPr>
              <w:t>Заседания дискуссионного клуба</w:t>
            </w:r>
          </w:p>
          <w:p w:rsidR="00E7397E" w:rsidRPr="00E7397E" w:rsidRDefault="00E7397E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4D3B90" w:rsidRDefault="00042417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0">
              <w:rPr>
                <w:rFonts w:ascii="Times New Roman" w:hAnsi="Times New Roman" w:cs="Times New Roman"/>
                <w:sz w:val="24"/>
                <w:szCs w:val="24"/>
              </w:rPr>
              <w:t>Темы заседаний</w:t>
            </w:r>
            <w:r w:rsidR="007F48B4" w:rsidRPr="004D3B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F48B4" w:rsidRPr="004D3B90" w:rsidRDefault="007F48B4" w:rsidP="00403B45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0">
              <w:rPr>
                <w:rFonts w:ascii="Times New Roman" w:hAnsi="Times New Roman" w:cs="Times New Roman"/>
                <w:sz w:val="24"/>
                <w:szCs w:val="24"/>
              </w:rPr>
              <w:t>«Коррупция, основные методы и перспективы борьбы с ней»</w:t>
            </w:r>
          </w:p>
          <w:p w:rsidR="007F48B4" w:rsidRPr="004D3B90" w:rsidRDefault="004D3B90" w:rsidP="00403B45">
            <w:pPr>
              <w:pStyle w:val="a3"/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B90">
              <w:rPr>
                <w:rFonts w:ascii="Times New Roman" w:hAnsi="Times New Roman" w:cs="Times New Roman"/>
                <w:sz w:val="24"/>
                <w:szCs w:val="24"/>
              </w:rPr>
              <w:t>Антикоррупционное регулирование в государственных организациях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Default="00042417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97E">
              <w:rPr>
                <w:rFonts w:ascii="Times New Roman" w:hAnsi="Times New Roman" w:cs="Times New Roman"/>
                <w:sz w:val="24"/>
                <w:szCs w:val="24"/>
              </w:rPr>
              <w:t>10-11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E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EE12D5" w:rsidRPr="001E1E0C" w:rsidTr="002A6240">
        <w:trPr>
          <w:trHeight w:val="2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D5" w:rsidRPr="00E7397E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Участия обучающихся во В</w:t>
            </w:r>
            <w:r w:rsidRPr="001A5EC4">
              <w:rPr>
                <w:rFonts w:ascii="Times New Roman" w:hAnsi="Times New Roman" w:cs="Times New Roman"/>
                <w:bCs/>
                <w:sz w:val="24"/>
                <w:szCs w:val="24"/>
              </w:rPr>
              <w:t>сероссийской олимпиаде школьников по праву и обществознанию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5" w:rsidRP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D5">
              <w:rPr>
                <w:rFonts w:ascii="Times New Roman" w:hAnsi="Times New Roman" w:cs="Times New Roman"/>
                <w:b/>
                <w:sz w:val="20"/>
                <w:szCs w:val="20"/>
              </w:rPr>
              <w:t>Право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5" w:rsidRP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D5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кл.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</w:tr>
      <w:tr w:rsidR="00EE12D5" w:rsidRPr="001E1E0C" w:rsidTr="002A6240">
        <w:trPr>
          <w:trHeight w:val="33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5" w:rsidRP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D5">
              <w:rPr>
                <w:rFonts w:ascii="Times New Roman" w:hAnsi="Times New Roman" w:cs="Times New Roman"/>
                <w:i/>
                <w:sz w:val="20"/>
                <w:szCs w:val="20"/>
              </w:rPr>
              <w:t>Школьный этап: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1E1E0C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D5" w:rsidRPr="001E53AB" w:rsidTr="002A6240">
        <w:trPr>
          <w:trHeight w:val="10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Pr="001E53AB" w:rsidRDefault="00EE12D5" w:rsidP="0040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1E53AB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  <w:p w:rsidR="00EE12D5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E12D5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  <w:p w:rsidR="001E53AB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1E53AB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1E53AB" w:rsidRDefault="00EE12D5" w:rsidP="0040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1E53AB" w:rsidRDefault="00EE12D5" w:rsidP="00403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12D5" w:rsidRPr="001E1E0C" w:rsidTr="002A6240">
        <w:trPr>
          <w:trHeight w:val="45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Муниципальный этап: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кл.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D5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E12D5" w:rsidRPr="00403B45" w:rsidTr="002A6240">
        <w:trPr>
          <w:trHeight w:val="107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AB" w:rsidRPr="00403B45" w:rsidRDefault="001E53AB" w:rsidP="00403B45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EE12D5" w:rsidRPr="00403B45" w:rsidRDefault="001E53AB" w:rsidP="00403B45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1E53AB" w:rsidRPr="00403B45" w:rsidRDefault="001E53AB" w:rsidP="00403B45">
            <w:pPr>
              <w:tabs>
                <w:tab w:val="left" w:pos="12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D5" w:rsidRPr="00403B45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1E53AB" w:rsidRPr="00403B45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1E53AB" w:rsidRPr="00403B45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2D5" w:rsidRPr="001E1E0C" w:rsidTr="002A6240">
        <w:trPr>
          <w:trHeight w:val="26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i/>
                <w:sz w:val="20"/>
                <w:szCs w:val="20"/>
              </w:rPr>
              <w:t>Региональный этап: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кл.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12D5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E12D5" w:rsidRPr="001E1E0C" w:rsidTr="002A6240">
        <w:trPr>
          <w:trHeight w:val="102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EE12D5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E12D5" w:rsidRPr="00EE12D5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12D5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призёры</w:t>
            </w:r>
          </w:p>
          <w:p w:rsidR="00EE12D5" w:rsidRPr="00403B45" w:rsidRDefault="00EE12D5" w:rsidP="00403B45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B45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D5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E53AB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E53AB" w:rsidRPr="001E53AB" w:rsidRDefault="001E53AB" w:rsidP="00403B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3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D5" w:rsidRPr="001E1E0C" w:rsidRDefault="00EE12D5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6B1" w:rsidRPr="001E1E0C" w:rsidTr="002A6240">
        <w:trPr>
          <w:trHeight w:val="87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B1" w:rsidRDefault="002856B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2856B1" w:rsidRDefault="002856B1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6B1">
              <w:rPr>
                <w:rFonts w:ascii="Times New Roman" w:hAnsi="Times New Roman" w:cs="Times New Roman"/>
              </w:rPr>
              <w:t xml:space="preserve">Организация участия </w:t>
            </w:r>
            <w:proofErr w:type="gramStart"/>
            <w:r w:rsidRPr="002856B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2856B1" w:rsidRPr="002856B1" w:rsidRDefault="002856B1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56B1">
              <w:rPr>
                <w:rFonts w:ascii="Times New Roman" w:hAnsi="Times New Roman" w:cs="Times New Roman"/>
              </w:rPr>
              <w:t>во Всероссийском</w:t>
            </w:r>
          </w:p>
          <w:p w:rsidR="002856B1" w:rsidRPr="002856B1" w:rsidRDefault="002856B1" w:rsidP="00403B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56B1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2856B1">
              <w:rPr>
                <w:rFonts w:ascii="Times New Roman" w:hAnsi="Times New Roman" w:cs="Times New Roman"/>
              </w:rPr>
              <w:t xml:space="preserve"> сочинений по экономике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2856B1" w:rsidRDefault="002856B1" w:rsidP="00403B45">
            <w:pPr>
              <w:jc w:val="center"/>
              <w:rPr>
                <w:rFonts w:ascii="Times New Roman" w:hAnsi="Times New Roman" w:cs="Times New Roman"/>
              </w:rPr>
            </w:pPr>
            <w:r w:rsidRPr="002856B1">
              <w:rPr>
                <w:rFonts w:ascii="Times New Roman" w:hAnsi="Times New Roman" w:cs="Times New Roman"/>
              </w:rPr>
              <w:t xml:space="preserve">Всероссийский массовый конкурс домашних работ </w:t>
            </w:r>
            <w:r w:rsidR="00663F18">
              <w:rPr>
                <w:rFonts w:ascii="Times New Roman" w:hAnsi="Times New Roman" w:cs="Times New Roman"/>
              </w:rPr>
              <w:t>–</w:t>
            </w:r>
            <w:r w:rsidRPr="002856B1">
              <w:rPr>
                <w:rFonts w:ascii="Times New Roman" w:hAnsi="Times New Roman" w:cs="Times New Roman"/>
              </w:rPr>
              <w:t xml:space="preserve"> сочинений «Экономическая культура РФ»</w:t>
            </w:r>
          </w:p>
          <w:p w:rsidR="002856B1" w:rsidRPr="002856B1" w:rsidRDefault="002856B1" w:rsidP="00403B45">
            <w:pPr>
              <w:jc w:val="center"/>
              <w:rPr>
                <w:rFonts w:ascii="Times New Roman" w:hAnsi="Times New Roman" w:cs="Times New Roman"/>
              </w:rPr>
            </w:pPr>
            <w:r w:rsidRPr="002856B1">
              <w:rPr>
                <w:rFonts w:ascii="Times New Roman" w:hAnsi="Times New Roman" w:cs="Times New Roman"/>
                <w:i/>
              </w:rPr>
              <w:t>Цель конкурса:</w:t>
            </w:r>
            <w:r w:rsidRPr="002856B1">
              <w:rPr>
                <w:rFonts w:ascii="Times New Roman" w:hAnsi="Times New Roman" w:cs="Times New Roman"/>
              </w:rPr>
              <w:t xml:space="preserve"> повышение общей экономической культуры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Default="002856B1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1О кл.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1E1E0C" w:rsidRDefault="001E53AB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1D7A7D" w:rsidRDefault="001D7A7D" w:rsidP="0040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7D" w:rsidRDefault="001D7A7D" w:rsidP="0040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7A7D" w:rsidRDefault="001D7A7D" w:rsidP="0040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45" w:rsidRDefault="00403B45" w:rsidP="0040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45" w:rsidRPr="001E1E0C" w:rsidRDefault="00403B45" w:rsidP="00403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77D" w:rsidRPr="00823AC9" w:rsidRDefault="00212F02" w:rsidP="00403B4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3AC9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Сведения о внедрении элементов антикоррупционного воспитания и образования в учебный процесс в 2015/16</w:t>
      </w:r>
      <w:r w:rsidR="0049777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3AC9">
        <w:rPr>
          <w:rFonts w:ascii="Times New Roman" w:hAnsi="Times New Roman" w:cs="Times New Roman"/>
          <w:b/>
          <w:i/>
          <w:sz w:val="24"/>
          <w:szCs w:val="24"/>
        </w:rPr>
        <w:t>учебном году в образовательной организации: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1420"/>
        <w:gridCol w:w="1131"/>
      </w:tblGrid>
      <w:tr w:rsidR="00212F02" w:rsidRPr="001E1E0C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 w:rsidP="00403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 w:rsidP="00403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 w:rsidP="00403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Тема, в рамках которой используются антикоррупционные элементы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 w:rsidP="00403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4D3783"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зраст учащихся </w:t>
            </w:r>
            <w:r w:rsidR="004D3783"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5-11</w:t>
            </w:r>
            <w:r w:rsidR="004D3783"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классы</w:t>
            </w: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4D3783" w:rsidRDefault="00212F02" w:rsidP="00403B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783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учащихся</w:t>
            </w:r>
          </w:p>
        </w:tc>
      </w:tr>
      <w:tr w:rsidR="00212F02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770A08" w:rsidRDefault="00212F02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0C3C0C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0C3C0C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77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. Фискальная политика.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0C3C0C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12F02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02" w:rsidRPr="00770A08" w:rsidRDefault="00212F02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0C3C0C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Павле </w:t>
            </w:r>
            <w:r w:rsidRPr="00770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. Борьба с казнокрадством.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0C3C0C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02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70A08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Александра I. Коррупционные проблемы.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49777D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7D">
              <w:rPr>
                <w:rFonts w:ascii="Times New Roman" w:hAnsi="Times New Roman" w:cs="Times New Roman"/>
                <w:sz w:val="24"/>
                <w:szCs w:val="24"/>
              </w:rPr>
              <w:t>Общество и власть во второй половине 50-х – начале 80-х гг.  XIX 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856B1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B1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49777D" w:rsidRDefault="002C6E2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страны</w:t>
            </w:r>
            <w:r w:rsidR="0049777D">
              <w:rPr>
                <w:rFonts w:ascii="Times New Roman" w:hAnsi="Times New Roman" w:cs="Times New Roman"/>
                <w:sz w:val="24"/>
                <w:szCs w:val="24"/>
              </w:rPr>
              <w:t xml:space="preserve"> в 2О -3О – е гг. </w:t>
            </w:r>
            <w:r w:rsidR="00497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 </w:t>
            </w:r>
            <w:r w:rsidR="0049777D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770A08" w:rsidRDefault="002C6E2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B1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E23" w:rsidRPr="00770A08" w:rsidTr="002A6240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23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2C6E2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Экономика «развитого социализма»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2C6E2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E23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23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2C6E2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2C6E23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C6E23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23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Римской республики. Борьба патрициев и плебеев</w:t>
            </w: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23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</w:tr>
      <w:tr w:rsidR="001D7A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Подданные фараона.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Default="001D7A7D" w:rsidP="00403B45">
            <w:pPr>
              <w:jc w:val="center"/>
            </w:pPr>
            <w:r w:rsidRPr="008242AB"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</w:tr>
      <w:tr w:rsidR="001D7A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Греческий полис-государство. Великая греческая колонизация.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Default="001D7A7D" w:rsidP="00403B45">
            <w:pPr>
              <w:jc w:val="center"/>
            </w:pPr>
            <w:r w:rsidRPr="008242AB"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</w:tr>
      <w:tr w:rsidR="001D7A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устройство Римской республики.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Default="001D7A7D" w:rsidP="00403B45">
            <w:pPr>
              <w:jc w:val="center"/>
            </w:pPr>
            <w:r w:rsidRPr="008242AB"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Цивилизация Древней Индии. Анализ Трактата о коррупции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 Коррупция в военном ведомстве.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9, 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D7A7D" w:rsidRPr="00770A08" w:rsidTr="002A6240">
        <w:trPr>
          <w:trHeight w:val="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7D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Default="001D7A7D" w:rsidP="00403B45">
            <w:pPr>
              <w:jc w:val="center"/>
            </w:pPr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1D7A7D" w:rsidRDefault="001D7A7D" w:rsidP="00403B45">
            <w:pPr>
              <w:jc w:val="center"/>
              <w:rPr>
                <w:rFonts w:ascii="Times New Roman" w:hAnsi="Times New Roman" w:cs="Times New Roman"/>
              </w:rPr>
            </w:pPr>
            <w:r w:rsidRPr="001D7A7D">
              <w:rPr>
                <w:rFonts w:ascii="Times New Roman" w:hAnsi="Times New Roman" w:cs="Times New Roman"/>
              </w:rPr>
              <w:t xml:space="preserve">Становления судебной системы на Руси в </w:t>
            </w:r>
            <w:r w:rsidRPr="001D7A7D">
              <w:rPr>
                <w:rFonts w:ascii="Times New Roman" w:hAnsi="Times New Roman" w:cs="Times New Roman"/>
                <w:lang w:val="en-US"/>
              </w:rPr>
              <w:t>IX</w:t>
            </w:r>
            <w:r w:rsidRPr="001D7A7D">
              <w:rPr>
                <w:rFonts w:ascii="Times New Roman" w:hAnsi="Times New Roman" w:cs="Times New Roman"/>
              </w:rPr>
              <w:t xml:space="preserve"> – </w:t>
            </w:r>
            <w:r w:rsidRPr="001D7A7D">
              <w:rPr>
                <w:rFonts w:ascii="Times New Roman" w:hAnsi="Times New Roman" w:cs="Times New Roman"/>
                <w:lang w:val="en-US"/>
              </w:rPr>
              <w:t>XII</w:t>
            </w:r>
            <w:r w:rsidRPr="001D7A7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1D7A7D" w:rsidRDefault="001D7A7D" w:rsidP="00403B45">
            <w:pPr>
              <w:jc w:val="center"/>
              <w:rPr>
                <w:rFonts w:ascii="Times New Roman" w:hAnsi="Times New Roman" w:cs="Times New Roman"/>
              </w:rPr>
            </w:pPr>
            <w:r w:rsidRPr="001D7A7D"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color w:val="000000"/>
              </w:rPr>
              <w:t>Долг и совесть.</w:t>
            </w:r>
            <w:r w:rsidRPr="00770A08">
              <w:rPr>
                <w:rFonts w:ascii="Times New Roman" w:hAnsi="Times New Roman" w:cs="Times New Roman"/>
              </w:rPr>
              <w:t xml:space="preserve"> </w:t>
            </w:r>
            <w:r w:rsidRPr="00770A08">
              <w:rPr>
                <w:rFonts w:ascii="Times New Roman" w:hAnsi="Times New Roman" w:cs="Times New Roman"/>
                <w:color w:val="000000"/>
              </w:rPr>
              <w:t>Моральный выбор.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25307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0A08">
              <w:rPr>
                <w:rFonts w:ascii="Times New Roman" w:hAnsi="Times New Roman" w:cs="Times New Roman"/>
                <w:color w:val="000000"/>
              </w:rPr>
              <w:t>Роль государства в экономике.</w:t>
            </w:r>
            <w:r>
              <w:rPr>
                <w:rFonts w:ascii="Times New Roman" w:hAnsi="Times New Roman" w:cs="Times New Roman"/>
                <w:color w:val="000000"/>
              </w:rPr>
              <w:t xml:space="preserve"> Раскрытие теневой экономики.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70A08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Мини – проекты «Права и обязанности несовершеннолетних»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Уголовно – правовая ответственность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закон. Неподкупность судей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 Сокрытие прибыли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 Коррупция в сфере бизнеса.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72C8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 Коррупция в вопросах экологии.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70A08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A08" w:rsidRPr="00770A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турнир «Я </w:t>
            </w:r>
            <w:r w:rsidR="00663F1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России»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5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1D7A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9О</w:t>
            </w:r>
          </w:p>
        </w:tc>
      </w:tr>
      <w:tr w:rsidR="00770A08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0A08" w:rsidRPr="00770A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«Пирамида»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B32B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Рынок земли. Частная собственность на землю.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B32B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экономики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B32BB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Антикоррупционное регулирование в государственных организациях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1О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70A08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Проблемы природно – ресурсной основы экономики России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770A0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341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Машиностроительный комплекс. Роль, значение, проблемы развития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341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 РК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9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C341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08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770A08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8D3F82" w:rsidRDefault="008D3F82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82">
              <w:rPr>
                <w:rFonts w:ascii="Times New Roman" w:eastAsia="Times New Roman" w:hAnsi="Times New Roman" w:cs="Times New Roman"/>
              </w:rPr>
              <w:t>Сатирическое обличение взяточников и коррупционеров. В. Маяковский. Стихи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8D3F82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08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49777D" w:rsidRPr="00770A08" w:rsidTr="002A62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7D" w:rsidRDefault="0049777D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Default="0049777D" w:rsidP="00403B45">
            <w:pPr>
              <w:jc w:val="center"/>
            </w:pPr>
            <w:r w:rsidRPr="006F58C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9B43F7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Комедия </w:t>
            </w:r>
            <w:r w:rsidR="008D3F82">
              <w:rPr>
                <w:rFonts w:ascii="Times New Roman" w:hAnsi="Times New Roman" w:cs="Times New Roman"/>
                <w:sz w:val="24"/>
                <w:szCs w:val="24"/>
              </w:rPr>
              <w:t>«Ревизор» Н.В.Гоголь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9B43F7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7D" w:rsidRPr="00770A08" w:rsidRDefault="005E04D8" w:rsidP="00403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212F02" w:rsidRPr="00770A08" w:rsidRDefault="00212F02" w:rsidP="00403B45">
      <w:pPr>
        <w:tabs>
          <w:tab w:val="left" w:pos="819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5305" w:rsidRPr="00770A08" w:rsidRDefault="00663F18" w:rsidP="00663F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И.С. Сахарова</w:t>
      </w:r>
    </w:p>
    <w:sectPr w:rsidR="004C5305" w:rsidRPr="00770A08" w:rsidSect="001E1E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AC4"/>
    <w:multiLevelType w:val="hybridMultilevel"/>
    <w:tmpl w:val="CEBE0D0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A8279D"/>
    <w:multiLevelType w:val="hybridMultilevel"/>
    <w:tmpl w:val="27C4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7F5B"/>
    <w:multiLevelType w:val="hybridMultilevel"/>
    <w:tmpl w:val="4300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D6621"/>
    <w:multiLevelType w:val="hybridMultilevel"/>
    <w:tmpl w:val="BF5E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840B4"/>
    <w:multiLevelType w:val="hybridMultilevel"/>
    <w:tmpl w:val="DEF88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C4617"/>
    <w:multiLevelType w:val="hybridMultilevel"/>
    <w:tmpl w:val="6A4A1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D08EB"/>
    <w:multiLevelType w:val="hybridMultilevel"/>
    <w:tmpl w:val="296A1BC8"/>
    <w:lvl w:ilvl="0" w:tplc="7EE6A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7F1291"/>
    <w:multiLevelType w:val="hybridMultilevel"/>
    <w:tmpl w:val="D8527E76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5AA66E50"/>
    <w:multiLevelType w:val="hybridMultilevel"/>
    <w:tmpl w:val="AAFAD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025DA"/>
    <w:multiLevelType w:val="hybridMultilevel"/>
    <w:tmpl w:val="AB64B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25408"/>
    <w:multiLevelType w:val="hybridMultilevel"/>
    <w:tmpl w:val="CB10B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A1D4C"/>
    <w:multiLevelType w:val="hybridMultilevel"/>
    <w:tmpl w:val="E62A8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A6DA9"/>
    <w:multiLevelType w:val="hybridMultilevel"/>
    <w:tmpl w:val="99B06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60092"/>
    <w:multiLevelType w:val="hybridMultilevel"/>
    <w:tmpl w:val="079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673F14"/>
    <w:multiLevelType w:val="hybridMultilevel"/>
    <w:tmpl w:val="48289676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7"/>
  </w:num>
  <w:num w:numId="13">
    <w:abstractNumId w:val="5"/>
  </w:num>
  <w:num w:numId="14">
    <w:abstractNumId w:val="14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02"/>
    <w:rsid w:val="0002100D"/>
    <w:rsid w:val="00042417"/>
    <w:rsid w:val="000C3C0C"/>
    <w:rsid w:val="00101854"/>
    <w:rsid w:val="001D29A5"/>
    <w:rsid w:val="001D7A7D"/>
    <w:rsid w:val="001E1E0C"/>
    <w:rsid w:val="001E53AB"/>
    <w:rsid w:val="00212F02"/>
    <w:rsid w:val="0025588A"/>
    <w:rsid w:val="002816D4"/>
    <w:rsid w:val="002856B1"/>
    <w:rsid w:val="00296DE6"/>
    <w:rsid w:val="002A6240"/>
    <w:rsid w:val="002C6E23"/>
    <w:rsid w:val="00364C71"/>
    <w:rsid w:val="00403B45"/>
    <w:rsid w:val="0049770E"/>
    <w:rsid w:val="0049777D"/>
    <w:rsid w:val="004C5305"/>
    <w:rsid w:val="004D3783"/>
    <w:rsid w:val="004D3B90"/>
    <w:rsid w:val="0057436C"/>
    <w:rsid w:val="005D7E90"/>
    <w:rsid w:val="005E04D8"/>
    <w:rsid w:val="005E2167"/>
    <w:rsid w:val="00663F18"/>
    <w:rsid w:val="00733E85"/>
    <w:rsid w:val="00770A08"/>
    <w:rsid w:val="007F48B4"/>
    <w:rsid w:val="00822587"/>
    <w:rsid w:val="00823AC9"/>
    <w:rsid w:val="008D3F82"/>
    <w:rsid w:val="00965DC9"/>
    <w:rsid w:val="009B43F7"/>
    <w:rsid w:val="00D105E1"/>
    <w:rsid w:val="00E241F3"/>
    <w:rsid w:val="00E7397E"/>
    <w:rsid w:val="00EE12D5"/>
    <w:rsid w:val="00F4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C9"/>
    <w:pPr>
      <w:ind w:left="720"/>
      <w:contextualSpacing/>
    </w:pPr>
  </w:style>
  <w:style w:type="table" w:styleId="a4">
    <w:name w:val="Table Grid"/>
    <w:basedOn w:val="a1"/>
    <w:uiPriority w:val="59"/>
    <w:rsid w:val="007F4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DC9"/>
    <w:pPr>
      <w:ind w:left="720"/>
      <w:contextualSpacing/>
    </w:pPr>
  </w:style>
  <w:style w:type="table" w:styleId="a4">
    <w:name w:val="Table Grid"/>
    <w:basedOn w:val="a1"/>
    <w:uiPriority w:val="59"/>
    <w:rsid w:val="007F48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2</cp:revision>
  <dcterms:created xsi:type="dcterms:W3CDTF">2016-09-24T09:21:00Z</dcterms:created>
  <dcterms:modified xsi:type="dcterms:W3CDTF">2016-09-24T09:21:00Z</dcterms:modified>
</cp:coreProperties>
</file>