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74" w:rsidRPr="00EE1D2D" w:rsidRDefault="009F7074" w:rsidP="009F7074">
      <w:pPr>
        <w:spacing w:after="0" w:line="240" w:lineRule="auto"/>
        <w:ind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A36CA" w:rsidRPr="00EE1D2D" w:rsidRDefault="009F7074" w:rsidP="009F7074">
      <w:pPr>
        <w:spacing w:after="0" w:line="240" w:lineRule="auto"/>
        <w:ind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36CA" w:rsidRPr="00EE1D2D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Pr="00EE1D2D">
        <w:rPr>
          <w:rFonts w:ascii="Times New Roman" w:hAnsi="Times New Roman" w:cs="Times New Roman"/>
          <w:b/>
          <w:sz w:val="24"/>
          <w:szCs w:val="24"/>
        </w:rPr>
        <w:t xml:space="preserve">реализации национальной образовательной инициативы </w:t>
      </w:r>
    </w:p>
    <w:p w:rsidR="009F7074" w:rsidRPr="00EE1D2D" w:rsidRDefault="009F7074" w:rsidP="009F7074">
      <w:pPr>
        <w:spacing w:after="0" w:line="240" w:lineRule="auto"/>
        <w:ind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sz w:val="24"/>
          <w:szCs w:val="24"/>
        </w:rPr>
        <w:t>«Наша новая школа»</w:t>
      </w:r>
    </w:p>
    <w:p w:rsidR="006D7749" w:rsidRDefault="006D7749" w:rsidP="009F707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6D7749" w:rsidRDefault="006D7749" w:rsidP="009F707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«Общеобразовательный лицей №17»</w:t>
      </w:r>
    </w:p>
    <w:p w:rsidR="009F7074" w:rsidRPr="00EE1D2D" w:rsidRDefault="009F7074" w:rsidP="009F707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6CA" w:rsidRPr="00EE1D2D">
        <w:rPr>
          <w:rFonts w:ascii="Times New Roman" w:hAnsi="Times New Roman" w:cs="Times New Roman"/>
          <w:b/>
          <w:sz w:val="24"/>
          <w:szCs w:val="24"/>
        </w:rPr>
        <w:t>за</w:t>
      </w:r>
      <w:r w:rsidRPr="00EE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E07">
        <w:rPr>
          <w:rFonts w:ascii="Times New Roman" w:hAnsi="Times New Roman" w:cs="Times New Roman"/>
          <w:b/>
          <w:sz w:val="24"/>
          <w:szCs w:val="24"/>
        </w:rPr>
        <w:t>201</w:t>
      </w:r>
      <w:r w:rsidR="00053D4A">
        <w:rPr>
          <w:rFonts w:ascii="Times New Roman" w:hAnsi="Times New Roman" w:cs="Times New Roman"/>
          <w:b/>
          <w:sz w:val="24"/>
          <w:szCs w:val="24"/>
        </w:rPr>
        <w:t>4</w:t>
      </w:r>
      <w:r w:rsidRPr="00EE1D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6CA" w:rsidRPr="00EE1D2D" w:rsidRDefault="003A36CA" w:rsidP="009F707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CA" w:rsidRPr="00EE1D2D" w:rsidRDefault="003A36CA" w:rsidP="00A76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EE1D2D">
        <w:rPr>
          <w:rFonts w:ascii="Times New Roman" w:hAnsi="Times New Roman"/>
          <w:spacing w:val="-2"/>
          <w:sz w:val="24"/>
          <w:szCs w:val="24"/>
        </w:rPr>
        <w:t xml:space="preserve">Реализация национальной образовательной инициативы «Наша новая школа» </w:t>
      </w:r>
      <w:r w:rsidRPr="00EE1D2D">
        <w:rPr>
          <w:rFonts w:ascii="Times New Roman" w:hAnsi="Times New Roman"/>
          <w:sz w:val="24"/>
          <w:szCs w:val="24"/>
        </w:rPr>
        <w:t xml:space="preserve">(далее – </w:t>
      </w:r>
      <w:r w:rsidR="002C05DC">
        <w:rPr>
          <w:rFonts w:ascii="Times New Roman" w:hAnsi="Times New Roman"/>
          <w:sz w:val="24"/>
          <w:szCs w:val="24"/>
        </w:rPr>
        <w:t>И</w:t>
      </w:r>
      <w:r w:rsidRPr="00EE1D2D">
        <w:rPr>
          <w:rFonts w:ascii="Times New Roman" w:hAnsi="Times New Roman"/>
          <w:sz w:val="24"/>
          <w:szCs w:val="24"/>
        </w:rPr>
        <w:t>нициатива)</w:t>
      </w:r>
      <w:r w:rsidRPr="00EE1D2D">
        <w:rPr>
          <w:rFonts w:ascii="Times New Roman" w:hAnsi="Times New Roman"/>
          <w:spacing w:val="-2"/>
          <w:sz w:val="24"/>
          <w:szCs w:val="24"/>
        </w:rPr>
        <w:t xml:space="preserve"> в </w:t>
      </w:r>
      <w:r w:rsidR="00802E07">
        <w:rPr>
          <w:rFonts w:ascii="Times New Roman" w:hAnsi="Times New Roman" w:cs="Times New Roman"/>
          <w:sz w:val="24"/>
          <w:szCs w:val="24"/>
        </w:rPr>
        <w:t xml:space="preserve">2013 </w:t>
      </w:r>
      <w:r w:rsidR="00F30AFB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EE1D2D">
        <w:rPr>
          <w:rFonts w:ascii="Times New Roman" w:hAnsi="Times New Roman"/>
          <w:spacing w:val="-2"/>
          <w:sz w:val="24"/>
          <w:szCs w:val="24"/>
        </w:rPr>
        <w:t xml:space="preserve">в </w:t>
      </w:r>
      <w:r w:rsidR="006D7749">
        <w:rPr>
          <w:rFonts w:ascii="Times New Roman" w:hAnsi="Times New Roman"/>
          <w:spacing w:val="-2"/>
          <w:sz w:val="24"/>
          <w:szCs w:val="24"/>
        </w:rPr>
        <w:t>МБОУ «Лицей</w:t>
      </w:r>
      <w:r w:rsidR="00501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9">
        <w:rPr>
          <w:rFonts w:ascii="Times New Roman" w:hAnsi="Times New Roman"/>
          <w:spacing w:val="-2"/>
          <w:sz w:val="24"/>
          <w:szCs w:val="24"/>
        </w:rPr>
        <w:t>№17»</w:t>
      </w:r>
      <w:r w:rsidRPr="00EE1D2D">
        <w:rPr>
          <w:rFonts w:ascii="Times New Roman" w:hAnsi="Times New Roman"/>
          <w:spacing w:val="-2"/>
          <w:sz w:val="24"/>
          <w:szCs w:val="24"/>
        </w:rPr>
        <w:t xml:space="preserve"> осуществлялась на основе </w:t>
      </w:r>
      <w:r w:rsidR="006D7749">
        <w:rPr>
          <w:rFonts w:ascii="Times New Roman" w:hAnsi="Times New Roman"/>
          <w:spacing w:val="-2"/>
          <w:sz w:val="24"/>
          <w:szCs w:val="24"/>
        </w:rPr>
        <w:t>плана перспективного развития</w:t>
      </w:r>
      <w:r w:rsidR="00501C84">
        <w:rPr>
          <w:rFonts w:ascii="Times New Roman" w:hAnsi="Times New Roman"/>
          <w:spacing w:val="-2"/>
          <w:sz w:val="24"/>
          <w:szCs w:val="24"/>
        </w:rPr>
        <w:t xml:space="preserve"> на 2011-2015 годы</w:t>
      </w:r>
      <w:r w:rsidRPr="00EE1D2D">
        <w:rPr>
          <w:rFonts w:ascii="Times New Roman" w:hAnsi="Times New Roman"/>
          <w:spacing w:val="-2"/>
          <w:sz w:val="24"/>
          <w:szCs w:val="24"/>
        </w:rPr>
        <w:t>, утвержденного</w:t>
      </w:r>
      <w:r w:rsidRPr="00EE1D2D">
        <w:rPr>
          <w:rFonts w:ascii="Times New Roman" w:hAnsi="Times New Roman"/>
          <w:sz w:val="24"/>
          <w:szCs w:val="24"/>
        </w:rPr>
        <w:t xml:space="preserve"> приказом</w:t>
      </w:r>
      <w:r w:rsidR="006D7749">
        <w:rPr>
          <w:rFonts w:ascii="Times New Roman" w:hAnsi="Times New Roman"/>
          <w:sz w:val="24"/>
          <w:szCs w:val="24"/>
        </w:rPr>
        <w:t xml:space="preserve">  от 26 апреля</w:t>
      </w:r>
      <w:r w:rsidRPr="00EE1D2D">
        <w:rPr>
          <w:rFonts w:ascii="Times New Roman" w:hAnsi="Times New Roman"/>
          <w:sz w:val="24"/>
          <w:szCs w:val="24"/>
        </w:rPr>
        <w:t xml:space="preserve"> 201</w:t>
      </w:r>
      <w:r w:rsidR="00A22B77" w:rsidRPr="00EE1D2D">
        <w:rPr>
          <w:rFonts w:ascii="Times New Roman" w:hAnsi="Times New Roman"/>
          <w:sz w:val="24"/>
          <w:szCs w:val="24"/>
        </w:rPr>
        <w:t>1</w:t>
      </w:r>
      <w:r w:rsidR="006D7749">
        <w:rPr>
          <w:rFonts w:ascii="Times New Roman" w:hAnsi="Times New Roman"/>
          <w:sz w:val="24"/>
          <w:szCs w:val="24"/>
        </w:rPr>
        <w:t xml:space="preserve"> года  №178</w:t>
      </w:r>
      <w:r w:rsidR="00501C84">
        <w:rPr>
          <w:rFonts w:ascii="Times New Roman" w:hAnsi="Times New Roman"/>
          <w:sz w:val="24"/>
          <w:szCs w:val="24"/>
        </w:rPr>
        <w:t xml:space="preserve"> с изменениями от 09.01.2013 года (приказ №18). </w:t>
      </w:r>
      <w:r w:rsidRPr="00EE1D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D2D">
        <w:rPr>
          <w:rFonts w:ascii="Times New Roman" w:hAnsi="Times New Roman"/>
          <w:spacing w:val="-2"/>
          <w:sz w:val="24"/>
          <w:szCs w:val="24"/>
        </w:rPr>
        <w:t>Мероприятия данного плана соответствуют п</w:t>
      </w:r>
      <w:r w:rsidRPr="00EE1D2D">
        <w:rPr>
          <w:rFonts w:ascii="Times New Roman" w:hAnsi="Times New Roman"/>
          <w:sz w:val="24"/>
          <w:szCs w:val="24"/>
        </w:rPr>
        <w:t>лану дейс</w:t>
      </w:r>
      <w:r w:rsidR="00501C84">
        <w:rPr>
          <w:rFonts w:ascii="Times New Roman" w:hAnsi="Times New Roman"/>
          <w:sz w:val="24"/>
          <w:szCs w:val="24"/>
        </w:rPr>
        <w:t xml:space="preserve">твий </w:t>
      </w:r>
      <w:r w:rsidRPr="00EE1D2D">
        <w:rPr>
          <w:rFonts w:ascii="Times New Roman" w:hAnsi="Times New Roman"/>
          <w:sz w:val="24"/>
          <w:szCs w:val="24"/>
        </w:rPr>
        <w:t xml:space="preserve"> по модернизации общего образования на 2011 – 2015 годы, утвержденному распоряжением Правительства Российской Федерации от 07 сентября 2010 года № 1507-р</w:t>
      </w:r>
      <w:r w:rsidR="00A22B77" w:rsidRPr="00EE1D2D">
        <w:rPr>
          <w:rFonts w:ascii="Times New Roman" w:hAnsi="Times New Roman"/>
          <w:sz w:val="24"/>
          <w:szCs w:val="24"/>
        </w:rPr>
        <w:t xml:space="preserve">, </w:t>
      </w:r>
      <w:r w:rsidR="00A22B77" w:rsidRPr="00EE1D2D">
        <w:rPr>
          <w:rFonts w:ascii="Times New Roman" w:hAnsi="Times New Roman"/>
          <w:spacing w:val="-2"/>
          <w:sz w:val="24"/>
          <w:szCs w:val="24"/>
        </w:rPr>
        <w:t>региональному плану, утвержденному</w:t>
      </w:r>
      <w:r w:rsidR="00A22B77" w:rsidRPr="00EE1D2D">
        <w:rPr>
          <w:rFonts w:ascii="Times New Roman" w:hAnsi="Times New Roman"/>
          <w:sz w:val="24"/>
          <w:szCs w:val="24"/>
        </w:rPr>
        <w:t xml:space="preserve"> распоряжением министерства образования, науки и культуры Архангельской области от 30 июня 2010 года  № 821</w:t>
      </w:r>
      <w:r w:rsidR="00501C84">
        <w:rPr>
          <w:rFonts w:ascii="Times New Roman" w:hAnsi="Times New Roman"/>
          <w:sz w:val="24"/>
          <w:szCs w:val="24"/>
        </w:rPr>
        <w:t>, муниципальному плану мероприятий по реализации национальной образовательной инициативы «Наша новая школа» на 2011-2015 годы, утвержденному приказом Управления образования</w:t>
      </w:r>
      <w:proofErr w:type="gramEnd"/>
      <w:r w:rsidR="00501C84">
        <w:rPr>
          <w:rFonts w:ascii="Times New Roman" w:hAnsi="Times New Roman"/>
          <w:sz w:val="24"/>
          <w:szCs w:val="24"/>
        </w:rPr>
        <w:t xml:space="preserve"> от 17 января 2011 года №8/1</w:t>
      </w:r>
      <w:r w:rsidR="00A22B77" w:rsidRPr="00EE1D2D">
        <w:rPr>
          <w:rFonts w:ascii="Times New Roman" w:hAnsi="Times New Roman"/>
          <w:sz w:val="24"/>
          <w:szCs w:val="24"/>
        </w:rPr>
        <w:t>.</w:t>
      </w:r>
    </w:p>
    <w:p w:rsidR="003A36CA" w:rsidRPr="00C74083" w:rsidRDefault="003A36CA" w:rsidP="003A36C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4097E">
        <w:rPr>
          <w:rFonts w:ascii="Times New Roman" w:hAnsi="Times New Roman"/>
          <w:sz w:val="24"/>
          <w:szCs w:val="24"/>
        </w:rPr>
        <w:t xml:space="preserve">Доклад подготовлен на основании данных электронного мониторинга, </w:t>
      </w:r>
      <w:r w:rsidRPr="00EE1D2D">
        <w:rPr>
          <w:rFonts w:ascii="Times New Roman" w:hAnsi="Times New Roman"/>
          <w:sz w:val="24"/>
          <w:szCs w:val="24"/>
        </w:rPr>
        <w:t xml:space="preserve">организованного на сайте </w:t>
      </w:r>
      <w:hyperlink r:id="rId9" w:history="1">
        <w:r w:rsidRPr="0094097E">
          <w:rPr>
            <w:rStyle w:val="ae"/>
            <w:rFonts w:ascii="Times New Roman" w:hAnsi="Times New Roman"/>
            <w:color w:val="auto"/>
            <w:sz w:val="24"/>
            <w:szCs w:val="24"/>
          </w:rPr>
          <w:t>www.kpmo.ru</w:t>
        </w:r>
      </w:hyperlink>
      <w:r w:rsidRPr="00056377">
        <w:rPr>
          <w:rFonts w:ascii="Times New Roman" w:hAnsi="Times New Roman"/>
          <w:sz w:val="24"/>
          <w:szCs w:val="24"/>
        </w:rPr>
        <w:t>.</w:t>
      </w:r>
      <w:r w:rsidR="00D95DAA" w:rsidRPr="00056377">
        <w:rPr>
          <w:rFonts w:ascii="Times New Roman" w:hAnsi="Times New Roman"/>
          <w:sz w:val="24"/>
          <w:szCs w:val="24"/>
        </w:rPr>
        <w:t>, статистической формы ННШ-ОУ за 2014 год</w:t>
      </w:r>
      <w:r w:rsidR="00813577">
        <w:rPr>
          <w:rFonts w:ascii="Times New Roman" w:hAnsi="Times New Roman"/>
          <w:sz w:val="24"/>
          <w:szCs w:val="24"/>
        </w:rPr>
        <w:t>, анализа работы МБОУ «Лицей №17»</w:t>
      </w:r>
      <w:r w:rsidR="00813577" w:rsidRPr="00AB7327">
        <w:rPr>
          <w:rFonts w:ascii="Times New Roman" w:hAnsi="Times New Roman"/>
          <w:sz w:val="24"/>
          <w:szCs w:val="24"/>
        </w:rPr>
        <w:t>.</w:t>
      </w:r>
      <w:r w:rsidRPr="00C740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A36CA" w:rsidRPr="00EE1D2D" w:rsidRDefault="003A36CA" w:rsidP="003A3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Доклад содержит аналитические данные в разрезе 6 содержательных направлений инициативы: </w:t>
      </w:r>
    </w:p>
    <w:p w:rsidR="003A36CA" w:rsidRPr="00EE1D2D" w:rsidRDefault="003A36CA" w:rsidP="003A36C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переход на новые образовательные стандарты;</w:t>
      </w:r>
    </w:p>
    <w:p w:rsidR="003A36CA" w:rsidRPr="00EE1D2D" w:rsidRDefault="003A36CA" w:rsidP="003A36C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развитие системы поддержки талантливых детей;</w:t>
      </w:r>
    </w:p>
    <w:p w:rsidR="003A36CA" w:rsidRPr="00EE1D2D" w:rsidRDefault="003A36CA" w:rsidP="003A36C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совершенствование учительского корпуса;</w:t>
      </w:r>
    </w:p>
    <w:p w:rsidR="003A36CA" w:rsidRPr="00EE1D2D" w:rsidRDefault="003A36CA" w:rsidP="003A36C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изменение школьной инфраструктуры;</w:t>
      </w:r>
    </w:p>
    <w:p w:rsidR="003A36CA" w:rsidRPr="00EE1D2D" w:rsidRDefault="003A36CA" w:rsidP="003A36C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сохранение и укрепление здоровья школьников;</w:t>
      </w:r>
    </w:p>
    <w:p w:rsidR="003A36CA" w:rsidRPr="00EE1D2D" w:rsidRDefault="003A36CA" w:rsidP="003A3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iCs/>
          <w:sz w:val="24"/>
          <w:szCs w:val="24"/>
        </w:rPr>
        <w:t>развитие самостоятельности школ.</w:t>
      </w:r>
    </w:p>
    <w:p w:rsidR="003A36CA" w:rsidRPr="00EE1D2D" w:rsidRDefault="003A36CA" w:rsidP="003A3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Каждому направлению посвящен соответствующий раздел доклада, в котором представлена информация о выполненных </w:t>
      </w:r>
      <w:r w:rsidRPr="00526B89">
        <w:rPr>
          <w:rFonts w:ascii="Times New Roman" w:hAnsi="Times New Roman"/>
          <w:sz w:val="24"/>
          <w:szCs w:val="24"/>
        </w:rPr>
        <w:t>мероприятиях,</w:t>
      </w:r>
      <w:r w:rsidRPr="007F0E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6B89">
        <w:rPr>
          <w:rFonts w:ascii="Times New Roman" w:hAnsi="Times New Roman"/>
          <w:sz w:val="24"/>
          <w:szCs w:val="24"/>
        </w:rPr>
        <w:t xml:space="preserve">отражены основные </w:t>
      </w:r>
      <w:r w:rsidR="00526B89" w:rsidRPr="00526B89">
        <w:rPr>
          <w:rFonts w:ascii="Times New Roman" w:hAnsi="Times New Roman"/>
          <w:sz w:val="24"/>
          <w:szCs w:val="24"/>
        </w:rPr>
        <w:t>положительные моменты</w:t>
      </w:r>
      <w:r w:rsidRPr="00526B89">
        <w:rPr>
          <w:rFonts w:ascii="Times New Roman" w:hAnsi="Times New Roman"/>
          <w:sz w:val="24"/>
          <w:szCs w:val="24"/>
        </w:rPr>
        <w:t xml:space="preserve"> и проблемные вопросы реализации инициативы,</w:t>
      </w:r>
      <w:r w:rsidRPr="00EE1D2D">
        <w:rPr>
          <w:rFonts w:ascii="Times New Roman" w:hAnsi="Times New Roman"/>
          <w:sz w:val="24"/>
          <w:szCs w:val="24"/>
        </w:rPr>
        <w:t xml:space="preserve"> определены задачи на 201</w:t>
      </w:r>
      <w:r w:rsidR="00F30AFB">
        <w:rPr>
          <w:rFonts w:ascii="Times New Roman" w:hAnsi="Times New Roman"/>
          <w:sz w:val="24"/>
          <w:szCs w:val="24"/>
        </w:rPr>
        <w:t>4</w:t>
      </w:r>
      <w:r w:rsidRPr="00EE1D2D">
        <w:rPr>
          <w:rFonts w:ascii="Times New Roman" w:hAnsi="Times New Roman"/>
          <w:sz w:val="24"/>
          <w:szCs w:val="24"/>
        </w:rPr>
        <w:t xml:space="preserve"> год.</w:t>
      </w:r>
    </w:p>
    <w:p w:rsidR="003A36CA" w:rsidRPr="00EE1D2D" w:rsidRDefault="003A36CA" w:rsidP="009F7074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5F" w:rsidRPr="00EE1D2D" w:rsidRDefault="00482E5D" w:rsidP="00482E5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E1D2D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E1D2D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E1D2D">
        <w:rPr>
          <w:rFonts w:ascii="Times New Roman" w:hAnsi="Times New Roman"/>
          <w:b/>
          <w:sz w:val="24"/>
          <w:szCs w:val="24"/>
          <w:lang w:val="en-US"/>
        </w:rPr>
        <w:t> </w:t>
      </w:r>
      <w:r w:rsidR="002F235F" w:rsidRPr="00EE1D2D">
        <w:rPr>
          <w:rFonts w:ascii="Times New Roman" w:hAnsi="Times New Roman"/>
          <w:b/>
          <w:sz w:val="24"/>
          <w:szCs w:val="24"/>
        </w:rPr>
        <w:t>Переход на новые образовательные стандарты</w:t>
      </w:r>
    </w:p>
    <w:p w:rsidR="002F235F" w:rsidRPr="00EE1D2D" w:rsidRDefault="002F235F" w:rsidP="002F235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235F" w:rsidRDefault="001F7D22" w:rsidP="004C4EF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1.1. </w:t>
      </w:r>
      <w:r w:rsidR="002F235F" w:rsidRPr="00EE1D2D">
        <w:rPr>
          <w:rFonts w:ascii="Times New Roman" w:hAnsi="Times New Roman"/>
          <w:sz w:val="24"/>
          <w:szCs w:val="24"/>
        </w:rPr>
        <w:t xml:space="preserve">В соответствии с </w:t>
      </w:r>
      <w:r w:rsidR="002F235F" w:rsidRPr="00EE1D2D">
        <w:rPr>
          <w:rFonts w:ascii="Times New Roman" w:hAnsi="Times New Roman"/>
          <w:spacing w:val="-2"/>
          <w:sz w:val="24"/>
          <w:szCs w:val="24"/>
        </w:rPr>
        <w:t>п</w:t>
      </w:r>
      <w:r w:rsidR="002F235F" w:rsidRPr="00EE1D2D">
        <w:rPr>
          <w:rFonts w:ascii="Times New Roman" w:hAnsi="Times New Roman"/>
          <w:sz w:val="24"/>
          <w:szCs w:val="24"/>
        </w:rPr>
        <w:t xml:space="preserve"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1507-р, в </w:t>
      </w:r>
      <w:r w:rsidR="007F0E69">
        <w:rPr>
          <w:rFonts w:ascii="Times New Roman" w:hAnsi="Times New Roman"/>
          <w:sz w:val="24"/>
          <w:szCs w:val="24"/>
        </w:rPr>
        <w:t>МБОУ «Лицей №17»</w:t>
      </w:r>
      <w:r w:rsidR="002F235F" w:rsidRPr="00EE1D2D">
        <w:rPr>
          <w:rFonts w:ascii="Times New Roman" w:hAnsi="Times New Roman"/>
          <w:sz w:val="24"/>
          <w:szCs w:val="24"/>
        </w:rPr>
        <w:t xml:space="preserve"> продолжена работа по поэтапному введению федеральных государственных образовател</w:t>
      </w:r>
      <w:r w:rsidR="004C4EF8">
        <w:rPr>
          <w:rFonts w:ascii="Times New Roman" w:hAnsi="Times New Roman"/>
          <w:sz w:val="24"/>
          <w:szCs w:val="24"/>
        </w:rPr>
        <w:t xml:space="preserve">ьных стандартов (далее – ФГОС). Согласно плану мероприятий по подготовке к введению ФГОС ООО в МБОУ «Лицей №17», утвержденному приказом от 30.12.2011 года №616, </w:t>
      </w:r>
      <w:r w:rsidR="004C4EF8" w:rsidRPr="00EE1D2D">
        <w:rPr>
          <w:rFonts w:ascii="Times New Roman" w:hAnsi="Times New Roman" w:cs="Times New Roman"/>
          <w:sz w:val="24"/>
          <w:szCs w:val="24"/>
        </w:rPr>
        <w:t xml:space="preserve">переход на </w:t>
      </w:r>
      <w:r w:rsidR="004C4EF8">
        <w:rPr>
          <w:rFonts w:ascii="Times New Roman" w:hAnsi="Times New Roman" w:cs="Times New Roman"/>
          <w:sz w:val="24"/>
          <w:szCs w:val="24"/>
        </w:rPr>
        <w:t xml:space="preserve">ФГОС ООО в 5 классах осуществлен </w:t>
      </w:r>
      <w:r w:rsidR="004C4EF8">
        <w:rPr>
          <w:rFonts w:ascii="Times New Roman" w:hAnsi="Times New Roman" w:cs="Times New Roman"/>
          <w:iCs/>
          <w:sz w:val="24"/>
          <w:szCs w:val="24"/>
        </w:rPr>
        <w:t>с</w:t>
      </w:r>
      <w:r w:rsidR="002F235F" w:rsidRPr="00EE1D2D">
        <w:rPr>
          <w:rFonts w:ascii="Times New Roman" w:hAnsi="Times New Roman" w:cs="Times New Roman"/>
          <w:iCs/>
          <w:sz w:val="24"/>
          <w:szCs w:val="24"/>
        </w:rPr>
        <w:t xml:space="preserve"> 1 сентября </w:t>
      </w:r>
      <w:r w:rsidR="004C4EF8">
        <w:rPr>
          <w:rFonts w:ascii="Times New Roman" w:hAnsi="Times New Roman" w:cs="Times New Roman"/>
          <w:sz w:val="24"/>
          <w:szCs w:val="24"/>
        </w:rPr>
        <w:t>2014</w:t>
      </w:r>
      <w:r w:rsidR="002F235F" w:rsidRPr="00EE1D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4EF8">
        <w:rPr>
          <w:rFonts w:ascii="Times New Roman" w:hAnsi="Times New Roman" w:cs="Times New Roman"/>
          <w:sz w:val="24"/>
          <w:szCs w:val="24"/>
        </w:rPr>
        <w:t>.</w:t>
      </w:r>
      <w:r w:rsidR="002F235F" w:rsidRPr="00EE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F8" w:rsidRDefault="004C4EF8" w:rsidP="004C4EF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В </w:t>
      </w:r>
      <w:r w:rsidR="00464D18">
        <w:rPr>
          <w:rFonts w:ascii="Times New Roman" w:hAnsi="Times New Roman" w:cs="Times New Roman"/>
          <w:sz w:val="24"/>
          <w:szCs w:val="24"/>
        </w:rPr>
        <w:t>201</w:t>
      </w:r>
      <w:r w:rsidR="00D95DAA">
        <w:rPr>
          <w:rFonts w:ascii="Times New Roman" w:hAnsi="Times New Roman" w:cs="Times New Roman"/>
          <w:sz w:val="24"/>
          <w:szCs w:val="24"/>
        </w:rPr>
        <w:t>4</w:t>
      </w:r>
      <w:r w:rsidR="00464D18">
        <w:rPr>
          <w:rFonts w:ascii="Times New Roman" w:hAnsi="Times New Roman" w:cs="Times New Roman"/>
          <w:sz w:val="24"/>
          <w:szCs w:val="24"/>
        </w:rPr>
        <w:t xml:space="preserve"> год</w:t>
      </w:r>
      <w:r w:rsidR="00F30AFB">
        <w:rPr>
          <w:rFonts w:ascii="Times New Roman" w:hAnsi="Times New Roman" w:cs="Times New Roman"/>
          <w:sz w:val="24"/>
          <w:szCs w:val="24"/>
        </w:rPr>
        <w:t>у</w:t>
      </w:r>
      <w:r w:rsidR="00464D1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464D18">
        <w:rPr>
          <w:rFonts w:ascii="Times New Roman" w:hAnsi="Times New Roman" w:cs="Times New Roman"/>
          <w:sz w:val="24"/>
          <w:szCs w:val="24"/>
        </w:rPr>
        <w:t>была продолжена</w:t>
      </w:r>
      <w:r>
        <w:rPr>
          <w:rFonts w:ascii="Times New Roman" w:hAnsi="Times New Roman" w:cs="Times New Roman"/>
          <w:sz w:val="24"/>
          <w:szCs w:val="24"/>
        </w:rPr>
        <w:t xml:space="preserve"> работа по приведению</w:t>
      </w:r>
      <w:r w:rsidRPr="00BD487E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 и новыми тарифно-квалификационными характеристиками должностных инструкций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лицея. </w:t>
      </w:r>
      <w:r w:rsidR="001248BA">
        <w:rPr>
          <w:rFonts w:ascii="Times New Roman" w:hAnsi="Times New Roman" w:cs="Times New Roman"/>
          <w:sz w:val="24"/>
          <w:szCs w:val="24"/>
        </w:rPr>
        <w:t>Должностные инструкции утверждены приказом директора лицея от 28 ноября 2012 года №565.</w:t>
      </w:r>
    </w:p>
    <w:p w:rsidR="00802E07" w:rsidRPr="00D5585A" w:rsidRDefault="00D95DAA" w:rsidP="00802E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работа по координации </w:t>
      </w:r>
      <w:r w:rsidR="00802E07" w:rsidRPr="00D5585A">
        <w:rPr>
          <w:rFonts w:ascii="Times New Roman" w:hAnsi="Times New Roman" w:cs="Times New Roman"/>
          <w:sz w:val="24"/>
          <w:szCs w:val="24"/>
        </w:rPr>
        <w:t>прохождения курсовой подготовки педагогических и руководящих работников для реализации перехода на ФГОС ООО.</w:t>
      </w:r>
      <w:r w:rsidR="0080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BA" w:rsidRPr="00AB7327" w:rsidRDefault="00D95DAA" w:rsidP="00D558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27" w:rsidRPr="00AB73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7327" w:rsidRP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C64339">
        <w:rPr>
          <w:rFonts w:ascii="Times New Roman" w:hAnsi="Times New Roman" w:cs="Times New Roman"/>
          <w:sz w:val="24"/>
          <w:szCs w:val="24"/>
        </w:rPr>
        <w:t>а</w:t>
      </w:r>
      <w:r w:rsidR="00AB7327" w:rsidRPr="00AB7327">
        <w:rPr>
          <w:rFonts w:ascii="Times New Roman" w:hAnsi="Times New Roman" w:cs="Times New Roman"/>
          <w:sz w:val="24"/>
          <w:szCs w:val="24"/>
        </w:rPr>
        <w:t xml:space="preserve"> </w:t>
      </w:r>
      <w:r w:rsidR="001248BA" w:rsidRPr="00AB7327">
        <w:rPr>
          <w:rFonts w:ascii="Times New Roman" w:hAnsi="Times New Roman" w:cs="Times New Roman"/>
          <w:sz w:val="24"/>
          <w:szCs w:val="24"/>
        </w:rPr>
        <w:t xml:space="preserve">для работы по ФГОС обучено: в объеме 108 часов – </w:t>
      </w:r>
      <w:r w:rsidR="00F30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="001248BA" w:rsidRPr="00AB7327">
        <w:rPr>
          <w:rFonts w:ascii="Times New Roman" w:hAnsi="Times New Roman" w:cs="Times New Roman"/>
          <w:sz w:val="24"/>
          <w:szCs w:val="24"/>
        </w:rPr>
        <w:t xml:space="preserve"> </w:t>
      </w:r>
      <w:r w:rsidR="00D5585A" w:rsidRPr="00AB7327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0AFB">
        <w:rPr>
          <w:rFonts w:ascii="Times New Roman" w:hAnsi="Times New Roman" w:cs="Times New Roman"/>
          <w:sz w:val="24"/>
          <w:szCs w:val="24"/>
        </w:rPr>
        <w:t xml:space="preserve"> 5-9-х классов</w:t>
      </w:r>
      <w:r w:rsidR="00D5585A" w:rsidRPr="00AB7327">
        <w:rPr>
          <w:rFonts w:ascii="Times New Roman" w:hAnsi="Times New Roman" w:cs="Times New Roman"/>
          <w:sz w:val="24"/>
          <w:szCs w:val="24"/>
        </w:rPr>
        <w:t>.</w:t>
      </w:r>
      <w:r w:rsidR="001248BA" w:rsidRPr="00AB7327">
        <w:rPr>
          <w:rFonts w:ascii="Times New Roman" w:hAnsi="Times New Roman" w:cs="Times New Roman"/>
          <w:sz w:val="24"/>
          <w:szCs w:val="24"/>
        </w:rPr>
        <w:t xml:space="preserve"> Доля педагогических и управленческих кадров </w:t>
      </w:r>
      <w:r w:rsidR="00D5585A" w:rsidRPr="00AB7327">
        <w:rPr>
          <w:rFonts w:ascii="Times New Roman" w:hAnsi="Times New Roman" w:cs="Times New Roman"/>
          <w:sz w:val="24"/>
          <w:szCs w:val="24"/>
        </w:rPr>
        <w:t>МБОУ «Лицей №17»</w:t>
      </w:r>
      <w:r w:rsidR="001248BA" w:rsidRPr="00AB7327">
        <w:rPr>
          <w:rFonts w:ascii="Times New Roman" w:hAnsi="Times New Roman" w:cs="Times New Roman"/>
          <w:sz w:val="24"/>
          <w:szCs w:val="24"/>
        </w:rPr>
        <w:t>, прошедших повышение квалификации в соответствии с ФГО</w:t>
      </w:r>
      <w:r w:rsidR="00D5585A" w:rsidRPr="00AB7327">
        <w:rPr>
          <w:rFonts w:ascii="Times New Roman" w:hAnsi="Times New Roman" w:cs="Times New Roman"/>
          <w:sz w:val="24"/>
          <w:szCs w:val="24"/>
        </w:rPr>
        <w:t>С</w:t>
      </w:r>
      <w:r w:rsidR="00F30AFB">
        <w:rPr>
          <w:rFonts w:ascii="Times New Roman" w:hAnsi="Times New Roman" w:cs="Times New Roman"/>
          <w:sz w:val="24"/>
          <w:szCs w:val="24"/>
        </w:rPr>
        <w:t xml:space="preserve"> ООО</w:t>
      </w:r>
      <w:r w:rsidR="001248BA" w:rsidRPr="00AB7327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F30AFB">
        <w:rPr>
          <w:rFonts w:ascii="Times New Roman" w:hAnsi="Times New Roman" w:cs="Times New Roman"/>
          <w:sz w:val="24"/>
          <w:szCs w:val="24"/>
        </w:rPr>
        <w:t>100</w:t>
      </w:r>
      <w:r w:rsidR="001248BA" w:rsidRPr="00AB7327">
        <w:rPr>
          <w:rFonts w:ascii="Times New Roman" w:hAnsi="Times New Roman" w:cs="Times New Roman"/>
          <w:sz w:val="24"/>
          <w:szCs w:val="24"/>
        </w:rPr>
        <w:t>%.</w:t>
      </w:r>
    </w:p>
    <w:p w:rsidR="001248BA" w:rsidRDefault="001248BA" w:rsidP="004C4EF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EF8" w:rsidRPr="00BA3941" w:rsidRDefault="001248BA" w:rsidP="00D5585A">
      <w:pPr>
        <w:pStyle w:val="af2"/>
        <w:tabs>
          <w:tab w:val="left" w:pos="1260"/>
        </w:tabs>
        <w:ind w:left="0" w:firstLine="720"/>
        <w:jc w:val="both"/>
        <w:rPr>
          <w:sz w:val="24"/>
          <w:szCs w:val="24"/>
        </w:rPr>
      </w:pPr>
      <w:r w:rsidRPr="005930C3">
        <w:rPr>
          <w:sz w:val="24"/>
          <w:szCs w:val="24"/>
        </w:rPr>
        <w:t>1.2. В 201</w:t>
      </w:r>
      <w:r w:rsidR="00C64339">
        <w:rPr>
          <w:sz w:val="24"/>
          <w:szCs w:val="24"/>
        </w:rPr>
        <w:t>4</w:t>
      </w:r>
      <w:r w:rsidRPr="005930C3">
        <w:rPr>
          <w:sz w:val="24"/>
          <w:szCs w:val="24"/>
        </w:rPr>
        <w:t xml:space="preserve"> году</w:t>
      </w:r>
      <w:r w:rsidR="00D5585A" w:rsidRPr="005930C3">
        <w:rPr>
          <w:sz w:val="24"/>
          <w:szCs w:val="24"/>
        </w:rPr>
        <w:t xml:space="preserve"> </w:t>
      </w:r>
      <w:r w:rsidR="004E135F">
        <w:rPr>
          <w:sz w:val="24"/>
          <w:szCs w:val="24"/>
        </w:rPr>
        <w:t>реализуется</w:t>
      </w:r>
      <w:r w:rsidR="00D5585A" w:rsidRPr="005930C3">
        <w:rPr>
          <w:sz w:val="24"/>
          <w:szCs w:val="24"/>
        </w:rPr>
        <w:t xml:space="preserve"> программа</w:t>
      </w:r>
      <w:r w:rsidRPr="005930C3">
        <w:rPr>
          <w:sz w:val="24"/>
          <w:szCs w:val="24"/>
        </w:rPr>
        <w:t xml:space="preserve"> модернизации с целью финансового обеспечения введения ФГОС в 5 классах.</w:t>
      </w:r>
      <w:r w:rsidR="00D5585A" w:rsidRPr="005930C3">
        <w:rPr>
          <w:sz w:val="24"/>
          <w:szCs w:val="24"/>
        </w:rPr>
        <w:t xml:space="preserve"> Финансовое обеспечение реализации направления в </w:t>
      </w:r>
      <w:r w:rsidR="00464D18" w:rsidRPr="005930C3">
        <w:rPr>
          <w:sz w:val="24"/>
          <w:szCs w:val="24"/>
        </w:rPr>
        <w:t>201</w:t>
      </w:r>
      <w:r w:rsidR="00C64339">
        <w:rPr>
          <w:sz w:val="24"/>
          <w:szCs w:val="24"/>
        </w:rPr>
        <w:t>4</w:t>
      </w:r>
      <w:r w:rsidR="00464D18" w:rsidRPr="005930C3">
        <w:rPr>
          <w:sz w:val="24"/>
          <w:szCs w:val="24"/>
        </w:rPr>
        <w:t xml:space="preserve"> год</w:t>
      </w:r>
      <w:r w:rsidR="005930C3">
        <w:rPr>
          <w:sz w:val="24"/>
          <w:szCs w:val="24"/>
        </w:rPr>
        <w:t>у</w:t>
      </w:r>
      <w:r w:rsidR="00464D18" w:rsidRPr="005930C3">
        <w:rPr>
          <w:sz w:val="24"/>
          <w:szCs w:val="24"/>
        </w:rPr>
        <w:t xml:space="preserve"> </w:t>
      </w:r>
      <w:r w:rsidR="00D5585A" w:rsidRPr="00AB1609">
        <w:rPr>
          <w:sz w:val="24"/>
          <w:szCs w:val="24"/>
        </w:rPr>
        <w:t xml:space="preserve">составило </w:t>
      </w:r>
      <w:r w:rsidR="00BA3941" w:rsidRPr="00AB1609">
        <w:rPr>
          <w:sz w:val="24"/>
          <w:szCs w:val="24"/>
        </w:rPr>
        <w:t>3676,00</w:t>
      </w:r>
      <w:r w:rsidR="00DA0A96" w:rsidRPr="00BA3941">
        <w:rPr>
          <w:sz w:val="24"/>
          <w:szCs w:val="24"/>
        </w:rPr>
        <w:t xml:space="preserve"> рубл</w:t>
      </w:r>
      <w:r w:rsidR="00C7285C" w:rsidRPr="00BA3941">
        <w:rPr>
          <w:sz w:val="24"/>
          <w:szCs w:val="24"/>
        </w:rPr>
        <w:t>ей</w:t>
      </w:r>
      <w:r w:rsidR="000D1A10" w:rsidRPr="00BA3941">
        <w:rPr>
          <w:sz w:val="24"/>
          <w:szCs w:val="24"/>
        </w:rPr>
        <w:t>: повышение квалифика</w:t>
      </w:r>
      <w:r w:rsidR="00DA0A96" w:rsidRPr="00BA3941">
        <w:rPr>
          <w:sz w:val="24"/>
          <w:szCs w:val="24"/>
        </w:rPr>
        <w:t>ции учителей</w:t>
      </w:r>
      <w:r w:rsidR="00526B89" w:rsidRPr="00BA3941">
        <w:rPr>
          <w:sz w:val="24"/>
          <w:szCs w:val="24"/>
        </w:rPr>
        <w:t xml:space="preserve"> для реализации ФГОС</w:t>
      </w:r>
      <w:r w:rsidR="00DA0A96" w:rsidRPr="00BA3941">
        <w:rPr>
          <w:sz w:val="24"/>
          <w:szCs w:val="24"/>
        </w:rPr>
        <w:t xml:space="preserve">. </w:t>
      </w:r>
    </w:p>
    <w:p w:rsidR="00906E44" w:rsidRPr="00EE1D2D" w:rsidRDefault="00906E44" w:rsidP="00C5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E44" w:rsidRDefault="00DA0A96" w:rsidP="00906E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1F7D22" w:rsidRPr="00EE1D2D">
        <w:rPr>
          <w:rFonts w:ascii="Times New Roman" w:hAnsi="Times New Roman"/>
          <w:sz w:val="24"/>
          <w:szCs w:val="24"/>
        </w:rPr>
        <w:t>. </w:t>
      </w:r>
      <w:r w:rsidR="00906E44" w:rsidRPr="00EE1D2D">
        <w:rPr>
          <w:rFonts w:ascii="Times New Roman" w:hAnsi="Times New Roman"/>
          <w:sz w:val="24"/>
          <w:szCs w:val="24"/>
        </w:rPr>
        <w:t xml:space="preserve">В </w:t>
      </w:r>
      <w:r w:rsidR="00802E07" w:rsidRPr="00802E07">
        <w:rPr>
          <w:rFonts w:ascii="Times New Roman" w:hAnsi="Times New Roman"/>
          <w:sz w:val="24"/>
          <w:szCs w:val="24"/>
        </w:rPr>
        <w:t>201</w:t>
      </w:r>
      <w:r w:rsidR="00C64339">
        <w:rPr>
          <w:rFonts w:ascii="Times New Roman" w:hAnsi="Times New Roman"/>
          <w:sz w:val="24"/>
          <w:szCs w:val="24"/>
        </w:rPr>
        <w:t>4</w:t>
      </w:r>
      <w:r w:rsidR="00802E07" w:rsidRPr="00464D18">
        <w:rPr>
          <w:sz w:val="24"/>
          <w:szCs w:val="24"/>
        </w:rPr>
        <w:t xml:space="preserve"> </w:t>
      </w:r>
      <w:r w:rsidR="00802E07" w:rsidRPr="00802E07">
        <w:rPr>
          <w:rFonts w:ascii="Times New Roman" w:hAnsi="Times New Roman"/>
          <w:sz w:val="24"/>
          <w:szCs w:val="24"/>
        </w:rPr>
        <w:t>год</w:t>
      </w:r>
      <w:r w:rsidR="004E135F">
        <w:rPr>
          <w:rFonts w:ascii="Times New Roman" w:hAnsi="Times New Roman"/>
          <w:sz w:val="24"/>
          <w:szCs w:val="24"/>
        </w:rPr>
        <w:t>у</w:t>
      </w:r>
      <w:r w:rsidR="00802E07" w:rsidRPr="00802E07">
        <w:rPr>
          <w:rFonts w:ascii="Times New Roman" w:hAnsi="Times New Roman"/>
          <w:sz w:val="24"/>
          <w:szCs w:val="24"/>
        </w:rPr>
        <w:t xml:space="preserve"> </w:t>
      </w:r>
      <w:r w:rsidR="00906E44" w:rsidRPr="00EE1D2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МБОУ «Лицей №17»</w:t>
      </w:r>
      <w:r w:rsidR="00906E44" w:rsidRPr="00EE1D2D">
        <w:rPr>
          <w:rFonts w:ascii="Times New Roman" w:hAnsi="Times New Roman"/>
          <w:sz w:val="24"/>
          <w:szCs w:val="24"/>
        </w:rPr>
        <w:t xml:space="preserve"> меры, направленные на переход на новые образовательные стандарты</w:t>
      </w:r>
      <w:r w:rsidR="00482E5D" w:rsidRPr="00EE1D2D">
        <w:rPr>
          <w:rFonts w:ascii="Times New Roman" w:hAnsi="Times New Roman"/>
          <w:sz w:val="24"/>
          <w:szCs w:val="24"/>
        </w:rPr>
        <w:t>,</w:t>
      </w:r>
      <w:r w:rsidR="00906E44" w:rsidRPr="00EE1D2D">
        <w:rPr>
          <w:rFonts w:ascii="Times New Roman" w:hAnsi="Times New Roman"/>
          <w:sz w:val="24"/>
          <w:szCs w:val="24"/>
        </w:rPr>
        <w:t xml:space="preserve"> нашли отражение в следующих документах:</w:t>
      </w:r>
    </w:p>
    <w:p w:rsidR="00DA0A96" w:rsidRPr="0003363C" w:rsidRDefault="00DA0A9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26.04.2011 года №178 «Об утверждении Плана перспективного развития на основе национальной образовательной инициативы «Наша новая школа» на 2011-2015 годы</w:t>
      </w:r>
      <w:r w:rsidR="00EC4196" w:rsidRPr="0003363C">
        <w:rPr>
          <w:sz w:val="24"/>
          <w:szCs w:val="24"/>
        </w:rPr>
        <w:t>»</w:t>
      </w:r>
      <w:r w:rsidRPr="0003363C">
        <w:rPr>
          <w:sz w:val="24"/>
          <w:szCs w:val="24"/>
        </w:rPr>
        <w:t>;</w:t>
      </w:r>
    </w:p>
    <w:p w:rsidR="00EC4196" w:rsidRPr="0003363C" w:rsidRDefault="00EC419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30.12.2011 года №616  «Об утверждении Плана мероприятий по подготовке к введению ФГОС»;</w:t>
      </w:r>
    </w:p>
    <w:p w:rsidR="00EC4196" w:rsidRPr="0003363C" w:rsidRDefault="00EC419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28.11.2012 года №565 «Об утверждении должностных инструкций»;</w:t>
      </w:r>
    </w:p>
    <w:p w:rsidR="00EC4196" w:rsidRPr="0003363C" w:rsidRDefault="00EC419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28.12.2012 года №624 «Об утверждении плана-графика на 2013 год прохождения курсовой подготовки педагогических и руководящих работников для реализации перехода на ФГОС ООО»</w:t>
      </w:r>
    </w:p>
    <w:p w:rsidR="00EC4196" w:rsidRPr="0003363C" w:rsidRDefault="00DA0A9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09.01.2013 года №18 «</w:t>
      </w:r>
      <w:r w:rsidR="00EC4196" w:rsidRPr="0003363C">
        <w:rPr>
          <w:sz w:val="24"/>
          <w:szCs w:val="24"/>
        </w:rPr>
        <w:t>О внесении изменений</w:t>
      </w:r>
      <w:r w:rsidRPr="0003363C">
        <w:rPr>
          <w:sz w:val="24"/>
          <w:szCs w:val="24"/>
        </w:rPr>
        <w:t xml:space="preserve"> </w:t>
      </w:r>
      <w:r w:rsidR="00EC4196" w:rsidRPr="0003363C">
        <w:rPr>
          <w:sz w:val="24"/>
          <w:szCs w:val="24"/>
        </w:rPr>
        <w:t>в План</w:t>
      </w:r>
      <w:r w:rsidRPr="0003363C">
        <w:rPr>
          <w:sz w:val="24"/>
          <w:szCs w:val="24"/>
        </w:rPr>
        <w:t xml:space="preserve"> перспективного развития на основе национальной образовательной инициативы «Наша новая школа» на 2011-2015 годы</w:t>
      </w:r>
      <w:r w:rsidR="00EC4196" w:rsidRPr="0003363C">
        <w:rPr>
          <w:sz w:val="24"/>
          <w:szCs w:val="24"/>
        </w:rPr>
        <w:t>».</w:t>
      </w:r>
    </w:p>
    <w:p w:rsidR="00735EF0" w:rsidRPr="003F03C2" w:rsidRDefault="00735EF0" w:rsidP="0005222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EF0" w:rsidRPr="00EE1D2D" w:rsidRDefault="00052226" w:rsidP="00735E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52226">
        <w:rPr>
          <w:rFonts w:ascii="Times New Roman" w:hAnsi="Times New Roman"/>
          <w:sz w:val="24"/>
          <w:szCs w:val="24"/>
        </w:rPr>
        <w:t>4</w:t>
      </w:r>
      <w:r w:rsidR="00735EF0" w:rsidRPr="00EE1D2D">
        <w:rPr>
          <w:rFonts w:ascii="Times New Roman" w:hAnsi="Times New Roman"/>
          <w:sz w:val="24"/>
          <w:szCs w:val="24"/>
        </w:rPr>
        <w:t>. Задачи по реализации направления на 201</w:t>
      </w:r>
      <w:r w:rsidR="00C64339">
        <w:rPr>
          <w:rFonts w:ascii="Times New Roman" w:hAnsi="Times New Roman"/>
          <w:sz w:val="24"/>
          <w:szCs w:val="24"/>
        </w:rPr>
        <w:t>5</w:t>
      </w:r>
      <w:r w:rsidR="00735EF0" w:rsidRPr="00EE1D2D">
        <w:rPr>
          <w:rFonts w:ascii="Times New Roman" w:hAnsi="Times New Roman"/>
          <w:sz w:val="24"/>
          <w:szCs w:val="24"/>
        </w:rPr>
        <w:t xml:space="preserve"> год:</w:t>
      </w:r>
    </w:p>
    <w:p w:rsidR="00052226" w:rsidRPr="0003363C" w:rsidRDefault="00C64339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 w:rsidR="00052226" w:rsidRPr="0003363C">
        <w:rPr>
          <w:sz w:val="24"/>
          <w:szCs w:val="24"/>
        </w:rPr>
        <w:t xml:space="preserve"> основной образовательной программы основного общего образования муниципального бюджетного образовательного учреждения  «Общеобразовательный лицей </w:t>
      </w:r>
      <w:r w:rsidR="004E135F">
        <w:rPr>
          <w:sz w:val="24"/>
          <w:szCs w:val="24"/>
        </w:rPr>
        <w:t xml:space="preserve">      </w:t>
      </w:r>
      <w:r w:rsidR="00052226" w:rsidRPr="0003363C">
        <w:rPr>
          <w:sz w:val="24"/>
          <w:szCs w:val="24"/>
        </w:rPr>
        <w:t>№ 17» (ООП</w:t>
      </w:r>
      <w:r w:rsidR="004E135F">
        <w:rPr>
          <w:sz w:val="24"/>
          <w:szCs w:val="24"/>
        </w:rPr>
        <w:t xml:space="preserve"> </w:t>
      </w:r>
      <w:r w:rsidR="00052226" w:rsidRPr="0003363C">
        <w:rPr>
          <w:sz w:val="24"/>
          <w:szCs w:val="24"/>
        </w:rPr>
        <w:t>ООО);</w:t>
      </w:r>
    </w:p>
    <w:p w:rsidR="00052226" w:rsidRPr="0003363C" w:rsidRDefault="00052226" w:rsidP="0003363C">
      <w:pPr>
        <w:pStyle w:val="af2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разработка программ по учебным предметам, программ внеурочной деятельности на основе дополнительных образовательных программ в </w:t>
      </w:r>
      <w:r w:rsidR="00C64339">
        <w:rPr>
          <w:sz w:val="24"/>
          <w:szCs w:val="24"/>
        </w:rPr>
        <w:t>6</w:t>
      </w:r>
      <w:r w:rsidRPr="0003363C">
        <w:rPr>
          <w:sz w:val="24"/>
          <w:szCs w:val="24"/>
        </w:rPr>
        <w:t xml:space="preserve"> классе.</w:t>
      </w:r>
    </w:p>
    <w:p w:rsidR="007829FA" w:rsidRDefault="007829FA" w:rsidP="00052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38" w:rsidRPr="00EE1D2D" w:rsidRDefault="00562A38" w:rsidP="007829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1D2D">
        <w:rPr>
          <w:rFonts w:ascii="Times New Roman" w:hAnsi="Times New Roman" w:cs="Times New Roman"/>
          <w:b/>
          <w:sz w:val="24"/>
          <w:szCs w:val="24"/>
        </w:rPr>
        <w:t>. </w:t>
      </w:r>
      <w:r w:rsidRPr="00EE1D2D">
        <w:rPr>
          <w:rFonts w:ascii="Times New Roman" w:hAnsi="Times New Roman"/>
          <w:b/>
          <w:sz w:val="24"/>
          <w:szCs w:val="24"/>
        </w:rPr>
        <w:t>Развитие системы поддержки талантливых детей</w:t>
      </w:r>
    </w:p>
    <w:p w:rsidR="00562A38" w:rsidRPr="00EE1D2D" w:rsidRDefault="00562A38" w:rsidP="00562A3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2A38" w:rsidRDefault="00562A38" w:rsidP="00562A3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2.1. В соответствии с </w:t>
      </w:r>
      <w:r w:rsidRPr="00EE1D2D">
        <w:rPr>
          <w:rFonts w:ascii="Times New Roman" w:hAnsi="Times New Roman"/>
          <w:spacing w:val="-2"/>
          <w:sz w:val="24"/>
          <w:szCs w:val="24"/>
        </w:rPr>
        <w:t>п</w:t>
      </w:r>
      <w:r w:rsidRPr="00EE1D2D">
        <w:rPr>
          <w:rFonts w:ascii="Times New Roman" w:hAnsi="Times New Roman"/>
          <w:sz w:val="24"/>
          <w:szCs w:val="24"/>
        </w:rPr>
        <w:t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</w:t>
      </w:r>
      <w:r w:rsidR="00114754">
        <w:rPr>
          <w:rFonts w:ascii="Times New Roman" w:hAnsi="Times New Roman"/>
          <w:sz w:val="24"/>
          <w:szCs w:val="24"/>
        </w:rPr>
        <w:t>,</w:t>
      </w:r>
      <w:r w:rsidRPr="00EE1D2D">
        <w:rPr>
          <w:rFonts w:ascii="Times New Roman" w:hAnsi="Times New Roman"/>
          <w:sz w:val="24"/>
          <w:szCs w:val="24"/>
        </w:rPr>
        <w:t xml:space="preserve"> в </w:t>
      </w:r>
      <w:r w:rsidR="00052226">
        <w:rPr>
          <w:rFonts w:ascii="Times New Roman" w:hAnsi="Times New Roman"/>
          <w:sz w:val="24"/>
          <w:szCs w:val="24"/>
        </w:rPr>
        <w:t>МБОУ «Лицей №17»</w:t>
      </w:r>
      <w:r w:rsidRPr="00EE1D2D">
        <w:rPr>
          <w:rFonts w:ascii="Times New Roman" w:hAnsi="Times New Roman"/>
          <w:sz w:val="24"/>
          <w:szCs w:val="24"/>
        </w:rPr>
        <w:t xml:space="preserve"> </w:t>
      </w:r>
      <w:r w:rsidR="00052226">
        <w:rPr>
          <w:rFonts w:ascii="Times New Roman" w:hAnsi="Times New Roman"/>
          <w:sz w:val="24"/>
          <w:szCs w:val="24"/>
        </w:rPr>
        <w:t>реализуется программа «Одаренные дети», направленная</w:t>
      </w:r>
      <w:r w:rsidRPr="00EE1D2D">
        <w:rPr>
          <w:rFonts w:ascii="Times New Roman" w:hAnsi="Times New Roman"/>
          <w:sz w:val="24"/>
          <w:szCs w:val="24"/>
        </w:rPr>
        <w:t xml:space="preserve"> на выявление, поддержку и сопровождение одаренных </w:t>
      </w:r>
      <w:r w:rsidR="00114754">
        <w:rPr>
          <w:rFonts w:ascii="Times New Roman" w:hAnsi="Times New Roman"/>
          <w:sz w:val="24"/>
          <w:szCs w:val="24"/>
        </w:rPr>
        <w:t xml:space="preserve">(талантливых) </w:t>
      </w:r>
      <w:r w:rsidRPr="00EE1D2D">
        <w:rPr>
          <w:rFonts w:ascii="Times New Roman" w:hAnsi="Times New Roman"/>
          <w:sz w:val="24"/>
          <w:szCs w:val="24"/>
        </w:rPr>
        <w:t xml:space="preserve">детей. Плановые мероприятия выполнены в полном объеме. </w:t>
      </w:r>
    </w:p>
    <w:p w:rsidR="003F03C2" w:rsidRPr="00EE1D2D" w:rsidRDefault="003F03C2" w:rsidP="00562A3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2A38" w:rsidRPr="00356D9A" w:rsidRDefault="001D49FA" w:rsidP="00562A38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6D9A">
        <w:rPr>
          <w:rFonts w:ascii="Times New Roman" w:hAnsi="Times New Roman"/>
          <w:sz w:val="24"/>
          <w:szCs w:val="24"/>
        </w:rPr>
        <w:t> </w:t>
      </w:r>
      <w:r w:rsidR="00F30AFB">
        <w:rPr>
          <w:rFonts w:ascii="Times New Roman" w:hAnsi="Times New Roman"/>
          <w:sz w:val="24"/>
          <w:szCs w:val="24"/>
        </w:rPr>
        <w:t>В</w:t>
      </w:r>
      <w:r w:rsidR="00802E07" w:rsidRPr="00802E07">
        <w:rPr>
          <w:rFonts w:ascii="Times New Roman" w:hAnsi="Times New Roman"/>
          <w:sz w:val="24"/>
          <w:szCs w:val="24"/>
        </w:rPr>
        <w:t xml:space="preserve"> 201</w:t>
      </w:r>
      <w:r w:rsidR="00C64339">
        <w:rPr>
          <w:rFonts w:ascii="Times New Roman" w:hAnsi="Times New Roman"/>
          <w:sz w:val="24"/>
          <w:szCs w:val="24"/>
        </w:rPr>
        <w:t>4</w:t>
      </w:r>
      <w:r w:rsidR="00802E07" w:rsidRPr="00802E07">
        <w:rPr>
          <w:rFonts w:ascii="Times New Roman" w:hAnsi="Times New Roman"/>
          <w:sz w:val="24"/>
          <w:szCs w:val="24"/>
        </w:rPr>
        <w:t xml:space="preserve"> год</w:t>
      </w:r>
      <w:r w:rsidR="00F30AFB">
        <w:rPr>
          <w:rFonts w:ascii="Times New Roman" w:hAnsi="Times New Roman"/>
          <w:sz w:val="24"/>
          <w:szCs w:val="24"/>
        </w:rPr>
        <w:t>у</w:t>
      </w:r>
      <w:r w:rsidR="00802E07" w:rsidRPr="00464D18">
        <w:rPr>
          <w:sz w:val="24"/>
          <w:szCs w:val="24"/>
        </w:rPr>
        <w:t xml:space="preserve"> </w:t>
      </w:r>
      <w:r w:rsidR="00562A38" w:rsidRPr="00356D9A">
        <w:rPr>
          <w:rFonts w:ascii="Times New Roman" w:hAnsi="Times New Roman"/>
          <w:sz w:val="24"/>
          <w:szCs w:val="24"/>
        </w:rPr>
        <w:t xml:space="preserve">в </w:t>
      </w:r>
      <w:r w:rsidR="004C344B">
        <w:rPr>
          <w:rFonts w:ascii="Times New Roman" w:hAnsi="Times New Roman"/>
          <w:sz w:val="24"/>
          <w:szCs w:val="24"/>
        </w:rPr>
        <w:t>МБОУ «Лицей №17»</w:t>
      </w:r>
      <w:r w:rsidR="00562A38" w:rsidRPr="00356D9A">
        <w:rPr>
          <w:rFonts w:ascii="Times New Roman" w:hAnsi="Times New Roman"/>
          <w:sz w:val="24"/>
          <w:szCs w:val="24"/>
        </w:rPr>
        <w:t xml:space="preserve"> меры, направленные на развитие системы поддержки </w:t>
      </w:r>
      <w:r w:rsidR="00917E4B" w:rsidRPr="00356D9A">
        <w:rPr>
          <w:rFonts w:ascii="Times New Roman" w:hAnsi="Times New Roman"/>
          <w:sz w:val="24"/>
          <w:szCs w:val="24"/>
        </w:rPr>
        <w:t>одаренных (</w:t>
      </w:r>
      <w:r w:rsidR="00562A38" w:rsidRPr="00356D9A">
        <w:rPr>
          <w:rFonts w:ascii="Times New Roman" w:hAnsi="Times New Roman"/>
          <w:sz w:val="24"/>
          <w:szCs w:val="24"/>
        </w:rPr>
        <w:t>талантливых</w:t>
      </w:r>
      <w:r w:rsidR="00917E4B" w:rsidRPr="00356D9A">
        <w:rPr>
          <w:rFonts w:ascii="Times New Roman" w:hAnsi="Times New Roman"/>
          <w:sz w:val="24"/>
          <w:szCs w:val="24"/>
        </w:rPr>
        <w:t>)</w:t>
      </w:r>
      <w:r w:rsidR="00562A38" w:rsidRPr="00356D9A">
        <w:rPr>
          <w:rFonts w:ascii="Times New Roman" w:hAnsi="Times New Roman"/>
          <w:sz w:val="24"/>
          <w:szCs w:val="24"/>
        </w:rPr>
        <w:t xml:space="preserve"> детей, нашли отражение в следующих документах:</w:t>
      </w:r>
    </w:p>
    <w:p w:rsidR="007F52A0" w:rsidRPr="0003363C" w:rsidRDefault="007F52A0" w:rsidP="0003363C">
      <w:pPr>
        <w:pStyle w:val="af2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МОУ «Общеобразовательный лицей №17» от 01.09.2008 года №283\1</w:t>
      </w:r>
      <w:r w:rsidR="00356D9A" w:rsidRPr="0003363C">
        <w:rPr>
          <w:sz w:val="24"/>
          <w:szCs w:val="24"/>
        </w:rPr>
        <w:t xml:space="preserve"> </w:t>
      </w:r>
      <w:r w:rsidRPr="0003363C">
        <w:rPr>
          <w:sz w:val="24"/>
          <w:szCs w:val="24"/>
        </w:rPr>
        <w:t>«Об утверждении программы «Одаренные дети»;</w:t>
      </w:r>
    </w:p>
    <w:p w:rsidR="00C7285C" w:rsidRDefault="00356D9A" w:rsidP="00C7285C">
      <w:pPr>
        <w:pStyle w:val="af2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МОУ «Общеобразовательный лицей №17» от 01.</w:t>
      </w:r>
      <w:r w:rsidR="006B549B">
        <w:rPr>
          <w:sz w:val="24"/>
          <w:szCs w:val="24"/>
        </w:rPr>
        <w:t xml:space="preserve">09.2008 года №286 </w:t>
      </w:r>
      <w:r w:rsidRPr="0003363C">
        <w:rPr>
          <w:sz w:val="24"/>
          <w:szCs w:val="24"/>
        </w:rPr>
        <w:t>«Об утверждении положения о научном обществе лицеистов»;</w:t>
      </w:r>
      <w:r w:rsidR="003A169A" w:rsidRPr="003A169A">
        <w:rPr>
          <w:rFonts w:ascii="Tahoma" w:hAnsi="Tahoma" w:cs="Tahoma"/>
          <w:color w:val="333333"/>
          <w:sz w:val="19"/>
          <w:szCs w:val="19"/>
        </w:rPr>
        <w:t xml:space="preserve"> </w:t>
      </w:r>
    </w:p>
    <w:p w:rsidR="003A169A" w:rsidRPr="00C7285C" w:rsidRDefault="003A169A" w:rsidP="00C7285C">
      <w:pPr>
        <w:pStyle w:val="af2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C7285C">
        <w:rPr>
          <w:sz w:val="24"/>
          <w:szCs w:val="24"/>
        </w:rPr>
        <w:t xml:space="preserve">Приказ </w:t>
      </w:r>
      <w:proofErr w:type="spellStart"/>
      <w:r w:rsidRPr="00C7285C">
        <w:rPr>
          <w:sz w:val="24"/>
          <w:szCs w:val="24"/>
        </w:rPr>
        <w:t>Минобрнауки</w:t>
      </w:r>
      <w:proofErr w:type="spellEnd"/>
      <w:r w:rsidRPr="00C7285C">
        <w:rPr>
          <w:sz w:val="24"/>
          <w:szCs w:val="24"/>
        </w:rPr>
        <w:t xml:space="preserve"> России от 20 января 2010 г. N 16016 «Об утверждении Положения о всероссийской олимпиаде школьников»;</w:t>
      </w:r>
    </w:p>
    <w:p w:rsidR="00613EF9" w:rsidRDefault="00613EF9" w:rsidP="006B549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МО «Северодвинск» от 17.12.2012 №685 «Об итогах муниципального этапа всероссийской олимпиады школьников по общеобразовательным предметам 2012-2013 учебного года»;</w:t>
      </w:r>
    </w:p>
    <w:p w:rsidR="004C344B" w:rsidRDefault="00356D9A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Приказ МБОУ «Лицей №17» от </w:t>
      </w:r>
      <w:r w:rsidR="004C344B">
        <w:rPr>
          <w:sz w:val="24"/>
          <w:szCs w:val="24"/>
        </w:rPr>
        <w:t>02</w:t>
      </w:r>
      <w:r w:rsidRPr="0003363C">
        <w:rPr>
          <w:sz w:val="24"/>
          <w:szCs w:val="24"/>
        </w:rPr>
        <w:t>.</w:t>
      </w:r>
      <w:r w:rsidR="004C344B">
        <w:rPr>
          <w:sz w:val="24"/>
          <w:szCs w:val="24"/>
        </w:rPr>
        <w:t>03</w:t>
      </w:r>
      <w:r w:rsidRPr="0003363C">
        <w:rPr>
          <w:sz w:val="24"/>
          <w:szCs w:val="24"/>
        </w:rPr>
        <w:t>.201</w:t>
      </w:r>
      <w:r w:rsidR="004C344B">
        <w:rPr>
          <w:sz w:val="24"/>
          <w:szCs w:val="24"/>
        </w:rPr>
        <w:t>3</w:t>
      </w:r>
      <w:r w:rsidRPr="0003363C">
        <w:rPr>
          <w:sz w:val="24"/>
          <w:szCs w:val="24"/>
        </w:rPr>
        <w:t xml:space="preserve"> года №</w:t>
      </w:r>
      <w:r w:rsidR="004C344B">
        <w:rPr>
          <w:sz w:val="24"/>
          <w:szCs w:val="24"/>
        </w:rPr>
        <w:t>100</w:t>
      </w:r>
      <w:r w:rsidRPr="0003363C">
        <w:rPr>
          <w:sz w:val="24"/>
          <w:szCs w:val="24"/>
        </w:rPr>
        <w:t xml:space="preserve"> </w:t>
      </w:r>
      <w:r w:rsidR="005953FB" w:rsidRPr="0003363C">
        <w:rPr>
          <w:sz w:val="24"/>
          <w:szCs w:val="24"/>
        </w:rPr>
        <w:t>«</w:t>
      </w:r>
      <w:r w:rsidR="004C344B" w:rsidRPr="004C344B">
        <w:rPr>
          <w:sz w:val="24"/>
          <w:szCs w:val="24"/>
        </w:rPr>
        <w:t>О проведении VII учебно-исследовательской конференции «Мы познаем мир»</w:t>
      </w:r>
      <w:r w:rsidR="004C344B">
        <w:rPr>
          <w:sz w:val="24"/>
          <w:szCs w:val="24"/>
        </w:rPr>
        <w:t>;</w:t>
      </w:r>
    </w:p>
    <w:p w:rsidR="00613EF9" w:rsidRDefault="00613EF9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Министерства образования и науки Архангельской области от 19 марта 2013 года № 372 «Об участии в заключительном этапе всероссийской олимпиады школьников по информатике»;</w:t>
      </w:r>
    </w:p>
    <w:p w:rsidR="00613EF9" w:rsidRDefault="00613EF9" w:rsidP="00613EF9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Министерства образования и науки Архангельской области от 19 марта 2013 года № 376 «Об участии в заключительном этапе всероссийской олимпиады школьников по экологии»;</w:t>
      </w:r>
      <w:r w:rsidRPr="00613EF9">
        <w:rPr>
          <w:sz w:val="24"/>
          <w:szCs w:val="24"/>
        </w:rPr>
        <w:t xml:space="preserve"> </w:t>
      </w:r>
    </w:p>
    <w:p w:rsidR="00D65909" w:rsidRDefault="00D65909" w:rsidP="00D65909">
      <w:pPr>
        <w:pStyle w:val="af2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613EF9" w:rsidRPr="00613EF9" w:rsidRDefault="00613EF9" w:rsidP="00613EF9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Распоряжение Министерства образования и науки Архангельской области от 19 марта 2013 года № 375 «Об участии в заключительном этапе всероссийской олимпиады школьников по экономике»;</w:t>
      </w:r>
    </w:p>
    <w:p w:rsidR="00613EF9" w:rsidRDefault="00613EF9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Министерства образования и науки Архангельской области от 26 марта 2013 года № 412 «Об участии в заключительном этапе всероссийской олимпиады школьников по физике»;</w:t>
      </w:r>
    </w:p>
    <w:p w:rsidR="00F30AFB" w:rsidRDefault="004C344B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Министерства образования и науки Архангельской области </w:t>
      </w:r>
      <w:r w:rsidR="00613EF9">
        <w:rPr>
          <w:sz w:val="24"/>
          <w:szCs w:val="24"/>
        </w:rPr>
        <w:t>«Об участии в заключительном этапе всероссийской</w:t>
      </w:r>
      <w:r w:rsidR="0000388E">
        <w:rPr>
          <w:sz w:val="24"/>
          <w:szCs w:val="24"/>
        </w:rPr>
        <w:t xml:space="preserve"> олимпиады школьников по химии»</w:t>
      </w:r>
      <w:r w:rsidR="0000388E" w:rsidRPr="0000388E">
        <w:rPr>
          <w:sz w:val="24"/>
          <w:szCs w:val="24"/>
        </w:rPr>
        <w:t xml:space="preserve"> </w:t>
      </w:r>
      <w:r w:rsidR="0000388E">
        <w:rPr>
          <w:sz w:val="24"/>
          <w:szCs w:val="24"/>
        </w:rPr>
        <w:t>от 26 марта 2013 года № 414</w:t>
      </w:r>
    </w:p>
    <w:p w:rsidR="00D65909" w:rsidRDefault="00F30AFB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Управления образования Администрации Северодвинска </w:t>
      </w:r>
      <w:r w:rsidR="00D65909">
        <w:rPr>
          <w:sz w:val="24"/>
          <w:szCs w:val="24"/>
        </w:rPr>
        <w:t>«О</w:t>
      </w:r>
      <w:r>
        <w:rPr>
          <w:sz w:val="24"/>
          <w:szCs w:val="24"/>
        </w:rPr>
        <w:t>б организации школьного и муниципального этапов всероссийской олимпиады школьников на 2013-2014 учебный год</w:t>
      </w:r>
      <w:r w:rsidR="0000388E">
        <w:rPr>
          <w:sz w:val="24"/>
          <w:szCs w:val="24"/>
        </w:rPr>
        <w:t>»</w:t>
      </w:r>
      <w:r w:rsidR="0000388E" w:rsidRPr="0000388E">
        <w:rPr>
          <w:sz w:val="24"/>
          <w:szCs w:val="24"/>
        </w:rPr>
        <w:t xml:space="preserve"> </w:t>
      </w:r>
      <w:r w:rsidR="0000388E">
        <w:rPr>
          <w:sz w:val="24"/>
          <w:szCs w:val="24"/>
        </w:rPr>
        <w:t>от 07 октября 2013 года;</w:t>
      </w:r>
    </w:p>
    <w:p w:rsidR="005953FB" w:rsidRDefault="00D65909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МБОУ «Лицей №17» </w:t>
      </w:r>
      <w:r w:rsidR="00D62767">
        <w:rPr>
          <w:sz w:val="24"/>
          <w:szCs w:val="24"/>
        </w:rPr>
        <w:t>«О проведении школьного этапа всероссийской олимпиад</w:t>
      </w:r>
      <w:r w:rsidR="00C64339">
        <w:rPr>
          <w:sz w:val="24"/>
          <w:szCs w:val="24"/>
        </w:rPr>
        <w:t>ы школьников в МБОУ «Лицей №17»</w:t>
      </w:r>
      <w:r w:rsidR="0000388E" w:rsidRPr="0000388E">
        <w:rPr>
          <w:sz w:val="24"/>
          <w:szCs w:val="24"/>
        </w:rPr>
        <w:t xml:space="preserve"> </w:t>
      </w:r>
      <w:r w:rsidR="0000388E">
        <w:rPr>
          <w:sz w:val="24"/>
          <w:szCs w:val="24"/>
        </w:rPr>
        <w:t>от 01 октября 2013 года;</w:t>
      </w:r>
    </w:p>
    <w:p w:rsidR="00E858DC" w:rsidRDefault="00E858DC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8DC">
        <w:rPr>
          <w:sz w:val="24"/>
          <w:szCs w:val="24"/>
        </w:rPr>
        <w:t xml:space="preserve">Приказ </w:t>
      </w:r>
      <w:proofErr w:type="spellStart"/>
      <w:r w:rsidRPr="00E858DC">
        <w:rPr>
          <w:sz w:val="24"/>
          <w:szCs w:val="24"/>
        </w:rPr>
        <w:t>Минобрнауки</w:t>
      </w:r>
      <w:proofErr w:type="spellEnd"/>
      <w:r w:rsidRPr="00E858DC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«</w:t>
      </w:r>
      <w:r w:rsidRPr="00E858DC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»</w:t>
      </w:r>
      <w:r w:rsidRPr="00E858DC">
        <w:rPr>
          <w:sz w:val="24"/>
          <w:szCs w:val="24"/>
        </w:rPr>
        <w:t xml:space="preserve"> от 18.11.2013 N 1252</w:t>
      </w:r>
      <w:r>
        <w:rPr>
          <w:sz w:val="24"/>
          <w:szCs w:val="24"/>
        </w:rPr>
        <w:t>;</w:t>
      </w:r>
    </w:p>
    <w:p w:rsidR="00E858DC" w:rsidRPr="00E858DC" w:rsidRDefault="00AB1609" w:rsidP="00E858DC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hyperlink r:id="rId10" w:history="1">
        <w:r w:rsidR="009F27EF" w:rsidRPr="009F27EF">
          <w:rPr>
            <w:sz w:val="24"/>
            <w:szCs w:val="24"/>
          </w:rPr>
          <w:t xml:space="preserve">Приказ </w:t>
        </w:r>
        <w:r w:rsidR="009F27EF">
          <w:rPr>
            <w:sz w:val="24"/>
            <w:szCs w:val="24"/>
          </w:rPr>
          <w:t xml:space="preserve">Министерства образования и науки РФ </w:t>
        </w:r>
        <w:r w:rsidR="009F27EF" w:rsidRPr="009F27EF">
          <w:rPr>
            <w:sz w:val="24"/>
            <w:szCs w:val="24"/>
          </w:rPr>
          <w:t>«О проведении заключительного этапа всероссийской олимпиады школьников в 2013/14 году»</w:t>
        </w:r>
      </w:hyperlink>
      <w:r w:rsidR="009F27EF" w:rsidRPr="009F27EF">
        <w:rPr>
          <w:sz w:val="24"/>
          <w:szCs w:val="24"/>
        </w:rPr>
        <w:t xml:space="preserve"> от 14 февраля 2014 года №123</w:t>
      </w:r>
      <w:r w:rsidR="00E858DC">
        <w:rPr>
          <w:sz w:val="24"/>
          <w:szCs w:val="24"/>
        </w:rPr>
        <w:t>;</w:t>
      </w:r>
    </w:p>
    <w:p w:rsidR="00E858DC" w:rsidRPr="00E858DC" w:rsidRDefault="00E858DC" w:rsidP="00E858DC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E858DC">
        <w:rPr>
          <w:color w:val="000000" w:themeColor="text1"/>
          <w:sz w:val="24"/>
          <w:szCs w:val="24"/>
        </w:rPr>
        <w:t>Распоряжение Министерства образования и науки Архангельской области «Об участии в заключительном этапе всероссийской олимпиады школьников по экономике» от 27 марта 2014 года № 439;</w:t>
      </w:r>
    </w:p>
    <w:p w:rsidR="009F27EF" w:rsidRPr="00E858DC" w:rsidRDefault="009F27EF" w:rsidP="009F27EF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E858DC">
        <w:rPr>
          <w:color w:val="000000" w:themeColor="text1"/>
          <w:sz w:val="24"/>
          <w:szCs w:val="24"/>
        </w:rPr>
        <w:t>Распоряжение Министерства образования и науки Архангельской области «Об участии в заключительном этапе всероссийской олимпиады школьников по экономике»</w:t>
      </w:r>
      <w:r w:rsidR="0000388E" w:rsidRPr="00E858DC">
        <w:rPr>
          <w:color w:val="000000" w:themeColor="text1"/>
          <w:sz w:val="24"/>
          <w:szCs w:val="24"/>
        </w:rPr>
        <w:t xml:space="preserve"> от </w:t>
      </w:r>
      <w:r w:rsidR="00E858DC" w:rsidRPr="00E858DC">
        <w:rPr>
          <w:color w:val="000000" w:themeColor="text1"/>
          <w:sz w:val="24"/>
          <w:szCs w:val="24"/>
        </w:rPr>
        <w:t>27</w:t>
      </w:r>
      <w:r w:rsidR="0000388E" w:rsidRPr="00E858DC">
        <w:rPr>
          <w:color w:val="000000" w:themeColor="text1"/>
          <w:sz w:val="24"/>
          <w:szCs w:val="24"/>
        </w:rPr>
        <w:t xml:space="preserve"> марта 201</w:t>
      </w:r>
      <w:r w:rsidR="00E858DC" w:rsidRPr="00E858DC">
        <w:rPr>
          <w:color w:val="000000" w:themeColor="text1"/>
          <w:sz w:val="24"/>
          <w:szCs w:val="24"/>
        </w:rPr>
        <w:t>4</w:t>
      </w:r>
      <w:r w:rsidR="0000388E" w:rsidRPr="00E858DC">
        <w:rPr>
          <w:color w:val="000000" w:themeColor="text1"/>
          <w:sz w:val="24"/>
          <w:szCs w:val="24"/>
        </w:rPr>
        <w:t xml:space="preserve"> года № </w:t>
      </w:r>
      <w:r w:rsidR="00E858DC" w:rsidRPr="00E858DC">
        <w:rPr>
          <w:color w:val="000000" w:themeColor="text1"/>
          <w:sz w:val="24"/>
          <w:szCs w:val="24"/>
        </w:rPr>
        <w:t>440</w:t>
      </w:r>
      <w:r w:rsidR="0000388E" w:rsidRPr="00E858DC">
        <w:rPr>
          <w:color w:val="000000" w:themeColor="text1"/>
          <w:sz w:val="24"/>
          <w:szCs w:val="24"/>
        </w:rPr>
        <w:t>;</w:t>
      </w:r>
    </w:p>
    <w:p w:rsidR="009F27EF" w:rsidRDefault="009F27EF" w:rsidP="009F27EF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Северодвинска «Об организации школьного этап</w:t>
      </w:r>
      <w:r w:rsidR="00045A7F">
        <w:rPr>
          <w:sz w:val="24"/>
          <w:szCs w:val="24"/>
        </w:rPr>
        <w:t>а</w:t>
      </w:r>
      <w:r>
        <w:rPr>
          <w:sz w:val="24"/>
          <w:szCs w:val="24"/>
        </w:rPr>
        <w:t xml:space="preserve"> всероссийской олимпиады школьников на 2014-20</w:t>
      </w:r>
      <w:r w:rsidR="00045A7F">
        <w:rPr>
          <w:sz w:val="24"/>
          <w:szCs w:val="24"/>
        </w:rPr>
        <w:t>1</w:t>
      </w:r>
      <w:r>
        <w:rPr>
          <w:sz w:val="24"/>
          <w:szCs w:val="24"/>
        </w:rPr>
        <w:t>5 учебный год</w:t>
      </w:r>
      <w:r w:rsidR="00045A7F">
        <w:rPr>
          <w:sz w:val="24"/>
          <w:szCs w:val="24"/>
        </w:rPr>
        <w:t>»</w:t>
      </w:r>
      <w:r w:rsidR="00045A7F" w:rsidRPr="00045A7F">
        <w:rPr>
          <w:sz w:val="24"/>
          <w:szCs w:val="24"/>
        </w:rPr>
        <w:t xml:space="preserve"> </w:t>
      </w:r>
      <w:r w:rsidR="00045A7F">
        <w:rPr>
          <w:sz w:val="24"/>
          <w:szCs w:val="24"/>
        </w:rPr>
        <w:t xml:space="preserve">от </w:t>
      </w:r>
      <w:r w:rsidR="00045A7F" w:rsidRPr="00045A7F">
        <w:rPr>
          <w:sz w:val="24"/>
          <w:szCs w:val="24"/>
        </w:rPr>
        <w:t xml:space="preserve">23 сентября 2014 </w:t>
      </w:r>
      <w:r w:rsidR="00045A7F">
        <w:rPr>
          <w:sz w:val="24"/>
          <w:szCs w:val="24"/>
        </w:rPr>
        <w:t>года № 486;</w:t>
      </w:r>
    </w:p>
    <w:p w:rsidR="00045A7F" w:rsidRPr="00045A7F" w:rsidRDefault="00045A7F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Северодвинска «Об организации муниципального этапа всероссийской олимпиады школьников на 2014-2015 учебный год»</w:t>
      </w:r>
      <w:r w:rsidRPr="00045A7F">
        <w:rPr>
          <w:sz w:val="24"/>
          <w:szCs w:val="24"/>
        </w:rPr>
        <w:t xml:space="preserve"> </w:t>
      </w:r>
      <w:r>
        <w:rPr>
          <w:sz w:val="24"/>
          <w:szCs w:val="24"/>
        </w:rPr>
        <w:t>от 06</w:t>
      </w:r>
      <w:r w:rsidRPr="00045A7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045A7F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года № </w:t>
      </w:r>
      <w:r w:rsidR="0000388E">
        <w:rPr>
          <w:sz w:val="24"/>
          <w:szCs w:val="24"/>
        </w:rPr>
        <w:t>570</w:t>
      </w:r>
      <w:r>
        <w:rPr>
          <w:sz w:val="24"/>
          <w:szCs w:val="24"/>
        </w:rPr>
        <w:t>;</w:t>
      </w:r>
    </w:p>
    <w:p w:rsidR="0000388E" w:rsidRPr="005778BE" w:rsidRDefault="0000388E" w:rsidP="0000388E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Приказ МБОУ «Лицей №17» «О проведении школьного этапа всероссийской олимпиады школьников в МБОУ «Лицей №17»</w:t>
      </w:r>
      <w:r w:rsidRPr="00003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5778BE" w:rsidRPr="005778BE">
        <w:rPr>
          <w:color w:val="000000" w:themeColor="text1"/>
          <w:sz w:val="24"/>
          <w:szCs w:val="24"/>
        </w:rPr>
        <w:t>23</w:t>
      </w:r>
      <w:r w:rsidRPr="005778BE">
        <w:rPr>
          <w:color w:val="000000" w:themeColor="text1"/>
          <w:sz w:val="24"/>
          <w:szCs w:val="24"/>
        </w:rPr>
        <w:t xml:space="preserve"> </w:t>
      </w:r>
      <w:r w:rsidR="005778BE" w:rsidRPr="005778BE">
        <w:rPr>
          <w:color w:val="000000" w:themeColor="text1"/>
          <w:sz w:val="24"/>
          <w:szCs w:val="24"/>
        </w:rPr>
        <w:t>сентября</w:t>
      </w:r>
      <w:r w:rsidRPr="005778BE">
        <w:rPr>
          <w:color w:val="000000" w:themeColor="text1"/>
          <w:sz w:val="24"/>
          <w:szCs w:val="24"/>
        </w:rPr>
        <w:t xml:space="preserve"> 201</w:t>
      </w:r>
      <w:r w:rsidR="005778BE" w:rsidRPr="005778BE">
        <w:rPr>
          <w:color w:val="000000" w:themeColor="text1"/>
          <w:sz w:val="24"/>
          <w:szCs w:val="24"/>
        </w:rPr>
        <w:t>4</w:t>
      </w:r>
      <w:r w:rsidRPr="005778BE">
        <w:rPr>
          <w:color w:val="000000" w:themeColor="text1"/>
          <w:sz w:val="24"/>
          <w:szCs w:val="24"/>
        </w:rPr>
        <w:t xml:space="preserve"> года</w:t>
      </w:r>
      <w:r w:rsidR="005778BE" w:rsidRPr="005778BE">
        <w:rPr>
          <w:color w:val="000000" w:themeColor="text1"/>
          <w:sz w:val="24"/>
          <w:szCs w:val="24"/>
        </w:rPr>
        <w:t xml:space="preserve"> № 426</w:t>
      </w:r>
      <w:r w:rsidRPr="005778BE">
        <w:rPr>
          <w:color w:val="000000" w:themeColor="text1"/>
          <w:sz w:val="24"/>
          <w:szCs w:val="24"/>
        </w:rPr>
        <w:t>;</w:t>
      </w:r>
    </w:p>
    <w:p w:rsidR="00C64339" w:rsidRPr="00C64339" w:rsidRDefault="00AB1609" w:rsidP="004C344B">
      <w:pPr>
        <w:pStyle w:val="af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color w:val="FF0000"/>
          <w:sz w:val="24"/>
          <w:szCs w:val="24"/>
        </w:rPr>
      </w:pPr>
      <w:hyperlink r:id="rId11" w:history="1">
        <w:r w:rsidR="009F27EF" w:rsidRPr="009F27EF">
          <w:rPr>
            <w:sz w:val="24"/>
            <w:szCs w:val="24"/>
          </w:rPr>
          <w:t xml:space="preserve">Приказ «Об установлении </w:t>
        </w:r>
        <w:proofErr w:type="gramStart"/>
        <w:r w:rsidR="009F27EF" w:rsidRPr="009F27EF">
          <w:rPr>
            <w:sz w:val="24"/>
            <w:szCs w:val="24"/>
          </w:rPr>
          <w:t>сроков проведения регионального этапа всероссийской олимпиады школьников</w:t>
        </w:r>
        <w:proofErr w:type="gramEnd"/>
        <w:r w:rsidR="009F27EF" w:rsidRPr="009F27EF">
          <w:rPr>
            <w:sz w:val="24"/>
            <w:szCs w:val="24"/>
          </w:rPr>
          <w:t xml:space="preserve"> по общеобразовательным предметам в 2014/15 учебном году»</w:t>
        </w:r>
      </w:hyperlink>
      <w:r w:rsidR="009F27EF">
        <w:rPr>
          <w:sz w:val="24"/>
          <w:szCs w:val="24"/>
        </w:rPr>
        <w:t xml:space="preserve">         </w:t>
      </w:r>
      <w:r w:rsidR="009F27EF" w:rsidRPr="009F27EF">
        <w:rPr>
          <w:sz w:val="24"/>
          <w:szCs w:val="24"/>
        </w:rPr>
        <w:t xml:space="preserve"> от 14 ноября 2014 года №1457</w:t>
      </w:r>
      <w:r w:rsidR="009F27EF">
        <w:rPr>
          <w:sz w:val="24"/>
          <w:szCs w:val="24"/>
        </w:rPr>
        <w:t>;</w:t>
      </w:r>
    </w:p>
    <w:p w:rsidR="00A10CD8" w:rsidRPr="00C64339" w:rsidRDefault="00A10CD8" w:rsidP="00A10CD8">
      <w:pPr>
        <w:pStyle w:val="af2"/>
        <w:tabs>
          <w:tab w:val="left" w:pos="1260"/>
        </w:tabs>
        <w:ind w:left="0" w:firstLine="720"/>
        <w:jc w:val="both"/>
        <w:rPr>
          <w:color w:val="FF0000"/>
          <w:sz w:val="24"/>
          <w:szCs w:val="24"/>
        </w:rPr>
      </w:pPr>
    </w:p>
    <w:p w:rsidR="00A10CD8" w:rsidRPr="00EB6105" w:rsidRDefault="00A10CD8" w:rsidP="00A10CD8">
      <w:pPr>
        <w:pStyle w:val="af2"/>
        <w:tabs>
          <w:tab w:val="left" w:pos="1260"/>
        </w:tabs>
        <w:ind w:left="0" w:firstLine="720"/>
        <w:jc w:val="both"/>
        <w:rPr>
          <w:color w:val="FF0000"/>
          <w:sz w:val="24"/>
          <w:szCs w:val="24"/>
        </w:rPr>
      </w:pPr>
      <w:r w:rsidRPr="005930C3">
        <w:rPr>
          <w:sz w:val="24"/>
          <w:szCs w:val="24"/>
        </w:rPr>
        <w:t xml:space="preserve">2.3. Финансовое обеспечение мер, направленных на развитие системы поддержки </w:t>
      </w:r>
      <w:r w:rsidR="00114754" w:rsidRPr="005930C3">
        <w:rPr>
          <w:sz w:val="24"/>
          <w:szCs w:val="24"/>
        </w:rPr>
        <w:t>одаренных (</w:t>
      </w:r>
      <w:r w:rsidRPr="005930C3">
        <w:rPr>
          <w:sz w:val="24"/>
          <w:szCs w:val="24"/>
        </w:rPr>
        <w:t>талантливых</w:t>
      </w:r>
      <w:r w:rsidR="00114754" w:rsidRPr="005930C3">
        <w:rPr>
          <w:sz w:val="24"/>
          <w:szCs w:val="24"/>
        </w:rPr>
        <w:t>)</w:t>
      </w:r>
      <w:r w:rsidRPr="005930C3">
        <w:rPr>
          <w:sz w:val="24"/>
          <w:szCs w:val="24"/>
        </w:rPr>
        <w:t xml:space="preserve"> детей в 201</w:t>
      </w:r>
      <w:r w:rsidR="00C64339">
        <w:rPr>
          <w:sz w:val="24"/>
          <w:szCs w:val="24"/>
        </w:rPr>
        <w:t>4</w:t>
      </w:r>
      <w:r w:rsidRPr="005930C3">
        <w:rPr>
          <w:sz w:val="24"/>
          <w:szCs w:val="24"/>
        </w:rPr>
        <w:t xml:space="preserve"> год</w:t>
      </w:r>
      <w:r w:rsidR="00EB6105" w:rsidRPr="005930C3">
        <w:rPr>
          <w:sz w:val="24"/>
          <w:szCs w:val="24"/>
        </w:rPr>
        <w:t>у</w:t>
      </w:r>
      <w:r w:rsidRPr="005930C3">
        <w:rPr>
          <w:sz w:val="24"/>
          <w:szCs w:val="24"/>
        </w:rPr>
        <w:t xml:space="preserve"> </w:t>
      </w:r>
      <w:r w:rsidRPr="00BA3941">
        <w:rPr>
          <w:sz w:val="24"/>
          <w:szCs w:val="24"/>
        </w:rPr>
        <w:t xml:space="preserve">составило </w:t>
      </w:r>
      <w:r w:rsidR="00BA3941" w:rsidRPr="00BA3941">
        <w:rPr>
          <w:sz w:val="24"/>
          <w:szCs w:val="24"/>
        </w:rPr>
        <w:t>323720,0</w:t>
      </w:r>
      <w:r w:rsidR="0045068A" w:rsidRPr="00BA3941">
        <w:rPr>
          <w:sz w:val="24"/>
          <w:szCs w:val="24"/>
        </w:rPr>
        <w:t xml:space="preserve"> </w:t>
      </w:r>
      <w:r w:rsidR="0045068A" w:rsidRPr="005930C3">
        <w:rPr>
          <w:sz w:val="24"/>
          <w:szCs w:val="24"/>
        </w:rPr>
        <w:t>рубл</w:t>
      </w:r>
      <w:r w:rsidR="00C7285C" w:rsidRPr="005930C3">
        <w:rPr>
          <w:sz w:val="24"/>
          <w:szCs w:val="24"/>
        </w:rPr>
        <w:t>ей</w:t>
      </w:r>
      <w:r w:rsidR="00934EE6" w:rsidRPr="005930C3">
        <w:rPr>
          <w:sz w:val="24"/>
          <w:szCs w:val="24"/>
        </w:rPr>
        <w:t xml:space="preserve"> </w:t>
      </w:r>
      <w:r w:rsidR="0045068A" w:rsidRPr="005930C3">
        <w:rPr>
          <w:sz w:val="24"/>
          <w:szCs w:val="24"/>
        </w:rPr>
        <w:t xml:space="preserve">– средства </w:t>
      </w:r>
      <w:proofErr w:type="spellStart"/>
      <w:r w:rsidR="0045068A" w:rsidRPr="005930C3">
        <w:rPr>
          <w:sz w:val="24"/>
          <w:szCs w:val="24"/>
        </w:rPr>
        <w:t>внебюджета</w:t>
      </w:r>
      <w:proofErr w:type="spellEnd"/>
      <w:r w:rsidR="0045068A" w:rsidRPr="005930C3">
        <w:rPr>
          <w:sz w:val="24"/>
          <w:szCs w:val="24"/>
        </w:rPr>
        <w:t>.</w:t>
      </w:r>
      <w:r w:rsidRPr="005930C3">
        <w:rPr>
          <w:sz w:val="24"/>
          <w:szCs w:val="24"/>
        </w:rPr>
        <w:t xml:space="preserve"> </w:t>
      </w:r>
    </w:p>
    <w:p w:rsidR="00114D8E" w:rsidRPr="00EE1D2D" w:rsidRDefault="00114D8E" w:rsidP="00A10CD8">
      <w:pPr>
        <w:pStyle w:val="af2"/>
        <w:tabs>
          <w:tab w:val="left" w:pos="1260"/>
        </w:tabs>
        <w:ind w:left="0" w:firstLine="720"/>
        <w:jc w:val="both"/>
        <w:rPr>
          <w:sz w:val="24"/>
          <w:szCs w:val="24"/>
        </w:rPr>
      </w:pPr>
    </w:p>
    <w:p w:rsidR="003071B3" w:rsidRDefault="00114D8E" w:rsidP="001147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2.4. Анализ выполнения плана мероприятий, направленных на подде</w:t>
      </w:r>
      <w:r w:rsidR="00114754">
        <w:rPr>
          <w:rFonts w:ascii="Times New Roman" w:hAnsi="Times New Roman"/>
          <w:sz w:val="24"/>
          <w:szCs w:val="24"/>
        </w:rPr>
        <w:t>ржку талантливых детей, показал, что</w:t>
      </w:r>
      <w:r w:rsidR="007A1955" w:rsidRPr="00EE1D2D">
        <w:rPr>
          <w:rFonts w:ascii="Times New Roman" w:hAnsi="Times New Roman" w:cs="Times New Roman"/>
          <w:b/>
          <w:iCs/>
          <w:color w:val="008000"/>
          <w:sz w:val="24"/>
          <w:szCs w:val="24"/>
        </w:rPr>
        <w:tab/>
      </w:r>
      <w:r w:rsidR="00CF2F1A" w:rsidRPr="00EE1D2D">
        <w:rPr>
          <w:rFonts w:ascii="Times New Roman" w:hAnsi="Times New Roman" w:cs="Times New Roman"/>
          <w:sz w:val="24"/>
          <w:szCs w:val="24"/>
        </w:rPr>
        <w:t>основными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 направлениями работы с одаренными </w:t>
      </w:r>
      <w:r w:rsidR="00F3090F">
        <w:rPr>
          <w:rFonts w:ascii="Times New Roman" w:hAnsi="Times New Roman" w:cs="Times New Roman"/>
          <w:sz w:val="24"/>
          <w:szCs w:val="24"/>
        </w:rPr>
        <w:t xml:space="preserve">(талантливыми) 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детьми, обозначенными в </w:t>
      </w:r>
      <w:r w:rsidR="00AE2514">
        <w:rPr>
          <w:rFonts w:ascii="Times New Roman" w:hAnsi="Times New Roman" w:cs="Times New Roman"/>
          <w:sz w:val="24"/>
          <w:szCs w:val="24"/>
        </w:rPr>
        <w:t>программе</w:t>
      </w:r>
      <w:r w:rsidR="002278AD">
        <w:rPr>
          <w:rFonts w:ascii="Times New Roman" w:hAnsi="Times New Roman" w:cs="Times New Roman"/>
          <w:sz w:val="24"/>
          <w:szCs w:val="24"/>
        </w:rPr>
        <w:t xml:space="preserve"> «Одаренные дети»</w:t>
      </w:r>
      <w:r w:rsidR="00AE2514">
        <w:rPr>
          <w:rFonts w:ascii="Times New Roman" w:hAnsi="Times New Roman" w:cs="Times New Roman"/>
          <w:sz w:val="24"/>
          <w:szCs w:val="24"/>
        </w:rPr>
        <w:t>,  являются</w:t>
      </w:r>
      <w:r w:rsidR="003071B3">
        <w:rPr>
          <w:rFonts w:ascii="Times New Roman" w:hAnsi="Times New Roman" w:cs="Times New Roman"/>
          <w:sz w:val="24"/>
          <w:szCs w:val="24"/>
        </w:rPr>
        <w:t>:</w:t>
      </w:r>
    </w:p>
    <w:p w:rsidR="002278AD" w:rsidRPr="0003363C" w:rsidRDefault="002278AD" w:rsidP="0003363C">
      <w:pPr>
        <w:pStyle w:val="af2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создание банка данных талантливых и одаренных детей;</w:t>
      </w:r>
    </w:p>
    <w:p w:rsidR="002278AD" w:rsidRPr="0003363C" w:rsidRDefault="002278AD" w:rsidP="0003363C">
      <w:pPr>
        <w:pStyle w:val="af2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создание системы поддержки и сопровождения одаренных и талантливых детей;</w:t>
      </w:r>
    </w:p>
    <w:p w:rsidR="003071B3" w:rsidRPr="0003363C" w:rsidRDefault="00F3090F" w:rsidP="0003363C">
      <w:pPr>
        <w:pStyle w:val="af2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proofErr w:type="gramStart"/>
      <w:r w:rsidRPr="0003363C">
        <w:rPr>
          <w:iCs/>
          <w:sz w:val="24"/>
          <w:szCs w:val="24"/>
        </w:rPr>
        <w:t>организация участия обучаю</w:t>
      </w:r>
      <w:r w:rsidR="003071B3" w:rsidRPr="0003363C">
        <w:rPr>
          <w:iCs/>
          <w:sz w:val="24"/>
          <w:szCs w:val="24"/>
        </w:rPr>
        <w:t>щихся в конкурсных мероприятиях;</w:t>
      </w:r>
      <w:proofErr w:type="gramEnd"/>
    </w:p>
    <w:p w:rsidR="003071B3" w:rsidRPr="0003363C" w:rsidRDefault="003071B3" w:rsidP="0003363C">
      <w:pPr>
        <w:pStyle w:val="af2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03363C">
        <w:rPr>
          <w:iCs/>
          <w:sz w:val="24"/>
          <w:szCs w:val="24"/>
        </w:rPr>
        <w:t>организация участия обучающихся</w:t>
      </w:r>
      <w:r w:rsidR="00F3090F" w:rsidRPr="0003363C">
        <w:rPr>
          <w:iCs/>
          <w:sz w:val="24"/>
          <w:szCs w:val="24"/>
        </w:rPr>
        <w:t xml:space="preserve"> во Всероссийской олимпиаде школьников (</w:t>
      </w:r>
      <w:r w:rsidR="002278AD" w:rsidRPr="0003363C">
        <w:rPr>
          <w:iCs/>
          <w:sz w:val="24"/>
          <w:szCs w:val="24"/>
        </w:rPr>
        <w:t xml:space="preserve">школьный, </w:t>
      </w:r>
      <w:r w:rsidR="00F3090F" w:rsidRPr="0003363C">
        <w:rPr>
          <w:iCs/>
          <w:sz w:val="24"/>
          <w:szCs w:val="24"/>
        </w:rPr>
        <w:t>муниципальный, реги</w:t>
      </w:r>
      <w:r w:rsidRPr="0003363C">
        <w:rPr>
          <w:iCs/>
          <w:sz w:val="24"/>
          <w:szCs w:val="24"/>
        </w:rPr>
        <w:t>ональный, заключительный этапы);</w:t>
      </w:r>
      <w:r w:rsidR="00F3090F" w:rsidRPr="0003363C">
        <w:rPr>
          <w:iCs/>
          <w:sz w:val="24"/>
          <w:szCs w:val="24"/>
        </w:rPr>
        <w:t xml:space="preserve"> </w:t>
      </w:r>
    </w:p>
    <w:p w:rsidR="003071B3" w:rsidRPr="0003363C" w:rsidRDefault="00F3090F" w:rsidP="0003363C">
      <w:pPr>
        <w:pStyle w:val="af2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03363C">
        <w:rPr>
          <w:iCs/>
          <w:sz w:val="24"/>
          <w:szCs w:val="24"/>
        </w:rPr>
        <w:t xml:space="preserve">организация </w:t>
      </w:r>
      <w:r w:rsidR="002278AD" w:rsidRPr="0003363C">
        <w:rPr>
          <w:iCs/>
          <w:sz w:val="24"/>
          <w:szCs w:val="24"/>
        </w:rPr>
        <w:t xml:space="preserve">учебно-исследовательской деятельности </w:t>
      </w:r>
      <w:proofErr w:type="gramStart"/>
      <w:r w:rsidR="002278AD" w:rsidRPr="0003363C">
        <w:rPr>
          <w:iCs/>
          <w:sz w:val="24"/>
          <w:szCs w:val="24"/>
        </w:rPr>
        <w:t>обучающихся</w:t>
      </w:r>
      <w:proofErr w:type="gramEnd"/>
      <w:r w:rsidR="002278AD" w:rsidRPr="0003363C">
        <w:rPr>
          <w:iCs/>
          <w:sz w:val="24"/>
          <w:szCs w:val="24"/>
        </w:rPr>
        <w:t>.</w:t>
      </w:r>
    </w:p>
    <w:p w:rsidR="007A53D5" w:rsidRDefault="007A53D5" w:rsidP="007A53D5">
      <w:pPr>
        <w:pStyle w:val="af2"/>
        <w:snapToGrid w:val="0"/>
        <w:ind w:left="0" w:firstLine="708"/>
        <w:jc w:val="both"/>
        <w:rPr>
          <w:sz w:val="24"/>
          <w:szCs w:val="24"/>
        </w:rPr>
      </w:pPr>
      <w:r w:rsidRPr="00EE1D2D">
        <w:rPr>
          <w:sz w:val="24"/>
          <w:szCs w:val="24"/>
        </w:rPr>
        <w:t>В рамках направления</w:t>
      </w:r>
      <w:r>
        <w:rPr>
          <w:sz w:val="24"/>
          <w:szCs w:val="24"/>
        </w:rPr>
        <w:t xml:space="preserve"> «Создание банка данных талантливых и одаренных детей» в лицее функционирует система психологической диагностики, включающей в себя выявление уровня </w:t>
      </w:r>
      <w:r w:rsidRPr="00030194">
        <w:rPr>
          <w:sz w:val="24"/>
          <w:szCs w:val="24"/>
        </w:rPr>
        <w:t>развития творческого мышления (креативности)</w:t>
      </w:r>
      <w:r>
        <w:rPr>
          <w:sz w:val="24"/>
          <w:szCs w:val="24"/>
        </w:rPr>
        <w:t xml:space="preserve">, </w:t>
      </w:r>
      <w:r w:rsidRPr="00030194">
        <w:rPr>
          <w:sz w:val="24"/>
          <w:szCs w:val="24"/>
        </w:rPr>
        <w:t>определение уровня познавательного развития учащихся</w:t>
      </w:r>
      <w:r>
        <w:rPr>
          <w:sz w:val="24"/>
          <w:szCs w:val="24"/>
        </w:rPr>
        <w:t xml:space="preserve">, диагностику профессиональных склонностей и интересов в рамках профориентации. </w:t>
      </w:r>
      <w:r>
        <w:rPr>
          <w:sz w:val="24"/>
          <w:szCs w:val="24"/>
        </w:rPr>
        <w:lastRenderedPageBreak/>
        <w:t xml:space="preserve">Результатом деятельности педагога-психолога является создание банка данных талантливых и одаренных детей и осознанный выбор дальнейшего профильного обучения в 10-11 классах. </w:t>
      </w:r>
    </w:p>
    <w:p w:rsidR="006B57CF" w:rsidRPr="00EE1D2D" w:rsidRDefault="006B57CF" w:rsidP="006B5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D2D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3558FE">
        <w:rPr>
          <w:rFonts w:ascii="Times New Roman" w:hAnsi="Times New Roman" w:cs="Times New Roman"/>
          <w:sz w:val="24"/>
          <w:szCs w:val="24"/>
        </w:rPr>
        <w:t>«</w:t>
      </w:r>
      <w:r w:rsidRPr="003558FE">
        <w:rPr>
          <w:rFonts w:ascii="Times New Roman" w:hAnsi="Times New Roman" w:cs="Times New Roman"/>
          <w:iCs/>
          <w:sz w:val="24"/>
          <w:szCs w:val="24"/>
        </w:rPr>
        <w:t>Организация работы по  поддержке и сопровождению одаренных (талантливых) 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 w:cs="Times New Roman"/>
          <w:sz w:val="24"/>
          <w:szCs w:val="24"/>
        </w:rPr>
        <w:t xml:space="preserve">ведётся работа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дистанционной формы обучения учащихся на основе внедрения в учебный процесс новых информационных технологий, таких как видеолекции в рамках проекта </w:t>
      </w:r>
      <w:r w:rsidRPr="006B57CF">
        <w:rPr>
          <w:rFonts w:ascii="Times New Roman" w:hAnsi="Times New Roman" w:cs="Times New Roman"/>
          <w:sz w:val="24"/>
          <w:szCs w:val="24"/>
        </w:rPr>
        <w:t>«Гимназический союз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7CF" w:rsidRPr="00430C6A" w:rsidRDefault="006B57CF" w:rsidP="006B5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FAE" w:rsidRPr="006E5FAE">
        <w:rPr>
          <w:rFonts w:ascii="Times New Roman" w:hAnsi="Times New Roman" w:cs="Times New Roman"/>
          <w:sz w:val="24"/>
          <w:szCs w:val="24"/>
        </w:rPr>
        <w:t>Лицей активно развивает сетевое взаимодействие</w:t>
      </w:r>
      <w:r w:rsidR="006E5FAE">
        <w:rPr>
          <w:rFonts w:ascii="Times New Roman" w:hAnsi="Times New Roman" w:cs="Times New Roman"/>
          <w:sz w:val="24"/>
          <w:szCs w:val="24"/>
        </w:rPr>
        <w:t xml:space="preserve"> с высшими учебными заведениями</w:t>
      </w:r>
      <w:r w:rsidR="006E5FAE" w:rsidRPr="006E5FAE">
        <w:rPr>
          <w:rFonts w:ascii="Times New Roman" w:hAnsi="Times New Roman" w:cs="Times New Roman"/>
          <w:sz w:val="24"/>
          <w:szCs w:val="24"/>
        </w:rPr>
        <w:t>, которое позволяет учитывать индивидуальные особенности и потребности обучающихся</w:t>
      </w:r>
      <w:r w:rsidR="006E5FAE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CF">
        <w:rPr>
          <w:rFonts w:ascii="Times New Roman" w:hAnsi="Times New Roman" w:cs="Times New Roman"/>
          <w:sz w:val="24"/>
          <w:szCs w:val="24"/>
        </w:rPr>
        <w:t xml:space="preserve">году заключен договор о сотрудничестве с </w:t>
      </w:r>
      <w:r w:rsidR="005778BE" w:rsidRPr="005778B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 </w:t>
      </w:r>
      <w:r w:rsidRPr="005778BE">
        <w:rPr>
          <w:rFonts w:ascii="Times New Roman" w:hAnsi="Times New Roman" w:cs="Times New Roman"/>
          <w:sz w:val="24"/>
          <w:szCs w:val="24"/>
        </w:rPr>
        <w:t>(</w:t>
      </w:r>
      <w:r w:rsidR="005778BE" w:rsidRPr="005778BE">
        <w:rPr>
          <w:rFonts w:ascii="Times New Roman" w:hAnsi="Times New Roman" w:cs="Times New Roman"/>
          <w:sz w:val="24"/>
          <w:szCs w:val="24"/>
        </w:rPr>
        <w:t>СГМУ</w:t>
      </w:r>
      <w:r w:rsidRPr="005778BE">
        <w:rPr>
          <w:rFonts w:ascii="Times New Roman" w:hAnsi="Times New Roman" w:cs="Times New Roman"/>
          <w:sz w:val="24"/>
          <w:szCs w:val="24"/>
        </w:rPr>
        <w:t>)</w:t>
      </w:r>
      <w:r w:rsidRPr="006B5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C6A">
        <w:rPr>
          <w:rFonts w:ascii="Times New Roman" w:hAnsi="Times New Roman" w:cs="Times New Roman"/>
          <w:sz w:val="24"/>
          <w:szCs w:val="24"/>
        </w:rPr>
        <w:t>Предметом договора явля</w:t>
      </w:r>
      <w:r w:rsidR="005778BE" w:rsidRPr="00430C6A">
        <w:rPr>
          <w:rFonts w:ascii="Times New Roman" w:hAnsi="Times New Roman" w:cs="Times New Roman"/>
          <w:sz w:val="24"/>
          <w:szCs w:val="24"/>
        </w:rPr>
        <w:t>е</w:t>
      </w:r>
      <w:r w:rsidRPr="00430C6A">
        <w:rPr>
          <w:rFonts w:ascii="Times New Roman" w:hAnsi="Times New Roman" w:cs="Times New Roman"/>
          <w:sz w:val="24"/>
          <w:szCs w:val="24"/>
        </w:rPr>
        <w:t xml:space="preserve">тся </w:t>
      </w:r>
      <w:r w:rsidR="005778BE" w:rsidRPr="00430C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5778BE" w:rsidRPr="00430C6A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5778BE" w:rsidRPr="00430C6A">
        <w:rPr>
          <w:rFonts w:ascii="Times New Roman" w:hAnsi="Times New Roman" w:cs="Times New Roman"/>
          <w:sz w:val="24"/>
          <w:szCs w:val="24"/>
        </w:rPr>
        <w:t xml:space="preserve"> подготовки обучающихся в профильных классах на старшей ступени и  </w:t>
      </w:r>
      <w:proofErr w:type="spellStart"/>
      <w:r w:rsidR="005778BE" w:rsidRPr="00430C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5778BE" w:rsidRPr="00430C6A">
        <w:rPr>
          <w:rFonts w:ascii="Times New Roman" w:hAnsi="Times New Roman" w:cs="Times New Roman"/>
          <w:sz w:val="24"/>
          <w:szCs w:val="24"/>
        </w:rPr>
        <w:t xml:space="preserve"> подготовки в основной школе</w:t>
      </w:r>
      <w:r w:rsidRPr="00430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3D5" w:rsidRPr="006B57CF" w:rsidRDefault="006B57CF" w:rsidP="006B5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7CF">
        <w:rPr>
          <w:rFonts w:ascii="Times New Roman" w:hAnsi="Times New Roman" w:cs="Times New Roman"/>
          <w:sz w:val="24"/>
          <w:szCs w:val="24"/>
        </w:rPr>
        <w:t>Было заключено соглашение с Национальным исследовательским университетом Московский физико-технический институт (государственный университет). Предметом соглашения являются эффективный обмен опытом посредством организации круглых столов, выпуска информационных бюллетеней, проведения конференций, оказание консультационной и методической помощи по вопросам подготовки конкурсной документации, разработка социальных проектов и акций, оказание информационной и организационной поддержки, организация и проведение совместных мероприятий, проведение 5</w:t>
      </w:r>
      <w:r w:rsidR="000D54BA">
        <w:rPr>
          <w:rFonts w:ascii="Times New Roman" w:hAnsi="Times New Roman" w:cs="Times New Roman"/>
          <w:sz w:val="24"/>
          <w:szCs w:val="24"/>
        </w:rPr>
        <w:t>2</w:t>
      </w:r>
      <w:r w:rsidRPr="006B57CF">
        <w:rPr>
          <w:rFonts w:ascii="Times New Roman" w:hAnsi="Times New Roman" w:cs="Times New Roman"/>
          <w:sz w:val="24"/>
          <w:szCs w:val="24"/>
        </w:rPr>
        <w:t xml:space="preserve"> выездной физико-математической олимпиады МФТИ.</w:t>
      </w:r>
    </w:p>
    <w:p w:rsidR="002278AD" w:rsidRPr="002278AD" w:rsidRDefault="002278AD" w:rsidP="002278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78AD">
        <w:rPr>
          <w:rFonts w:ascii="Times New Roman" w:hAnsi="Times New Roman"/>
          <w:sz w:val="24"/>
          <w:szCs w:val="24"/>
        </w:rPr>
        <w:t>Результатом работы с учащимися, имеющими высокий интеллектуальный, творческий и учебно-познавательный потенциал является участие в различных конкурсах, соревнованиях, олимпиадах.  В конце каждого учебного года победители и призеры олимпиад, соревнований и конкурсов различных уровней награждаются на торжественной линейке «Парад звезд». Достижения учащихся отражены в таблицах.</w:t>
      </w:r>
    </w:p>
    <w:p w:rsidR="00926B05" w:rsidRPr="00926B05" w:rsidRDefault="00926B05" w:rsidP="006B57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B05">
        <w:rPr>
          <w:rFonts w:ascii="Times New Roman" w:hAnsi="Times New Roman"/>
          <w:b/>
          <w:sz w:val="24"/>
          <w:szCs w:val="24"/>
        </w:rPr>
        <w:t>Достижения обучающихся в олимпиадах, конкурсах, соревнованиях</w:t>
      </w:r>
      <w:r w:rsidR="004E135F">
        <w:rPr>
          <w:rFonts w:ascii="Times New Roman" w:hAnsi="Times New Roman"/>
          <w:b/>
          <w:sz w:val="24"/>
          <w:szCs w:val="24"/>
        </w:rPr>
        <w:t xml:space="preserve"> </w:t>
      </w:r>
      <w:r w:rsidRPr="00926B05">
        <w:rPr>
          <w:rFonts w:ascii="Times New Roman" w:hAnsi="Times New Roman"/>
          <w:b/>
          <w:sz w:val="24"/>
          <w:szCs w:val="24"/>
        </w:rPr>
        <w:t>в 201</w:t>
      </w:r>
      <w:r w:rsidR="0076792B">
        <w:rPr>
          <w:rFonts w:ascii="Times New Roman" w:hAnsi="Times New Roman"/>
          <w:b/>
          <w:sz w:val="24"/>
          <w:szCs w:val="24"/>
        </w:rPr>
        <w:t>4</w:t>
      </w:r>
      <w:r w:rsidRPr="00926B05">
        <w:rPr>
          <w:rFonts w:ascii="Times New Roman" w:hAnsi="Times New Roman"/>
          <w:b/>
          <w:sz w:val="24"/>
          <w:szCs w:val="24"/>
        </w:rPr>
        <w:t xml:space="preserve"> год</w:t>
      </w:r>
      <w:r w:rsidR="00D62767">
        <w:rPr>
          <w:rFonts w:ascii="Times New Roman" w:hAnsi="Times New Roman"/>
          <w:b/>
          <w:sz w:val="24"/>
          <w:szCs w:val="24"/>
        </w:rPr>
        <w:t>у</w:t>
      </w:r>
      <w:r w:rsidRPr="00926B0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90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418"/>
        <w:gridCol w:w="1275"/>
        <w:gridCol w:w="1276"/>
        <w:gridCol w:w="1276"/>
      </w:tblGrid>
      <w:tr w:rsidR="00464D18" w:rsidRPr="00464D18" w:rsidTr="00802E07">
        <w:trPr>
          <w:trHeight w:val="258"/>
        </w:trPr>
        <w:tc>
          <w:tcPr>
            <w:tcW w:w="4645" w:type="dxa"/>
            <w:gridSpan w:val="2"/>
            <w:vMerge w:val="restart"/>
            <w:shd w:val="clear" w:color="auto" w:fill="FFFFFF" w:themeFill="background1"/>
            <w:vAlign w:val="center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Конкурсы, олимпиады, соревнования</w:t>
            </w:r>
          </w:p>
        </w:tc>
        <w:tc>
          <w:tcPr>
            <w:tcW w:w="5245" w:type="dxa"/>
            <w:gridSpan w:val="4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464D18" w:rsidRPr="003A169A" w:rsidTr="00802E07">
        <w:trPr>
          <w:cantSplit/>
          <w:trHeight w:val="297"/>
        </w:trPr>
        <w:tc>
          <w:tcPr>
            <w:tcW w:w="4645" w:type="dxa"/>
            <w:gridSpan w:val="2"/>
            <w:vMerge/>
            <w:shd w:val="clear" w:color="auto" w:fill="FFFFFF" w:themeFill="background1"/>
          </w:tcPr>
          <w:p w:rsidR="00926B05" w:rsidRPr="003A169A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64D18" w:rsidRPr="00464D18" w:rsidTr="00802E07">
        <w:trPr>
          <w:trHeight w:val="256"/>
        </w:trPr>
        <w:tc>
          <w:tcPr>
            <w:tcW w:w="3369" w:type="dxa"/>
            <w:vMerge w:val="restart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464D18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926B05" w:rsidRPr="008442F6" w:rsidRDefault="005778BE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i/>
                <w:color w:val="000000" w:themeColor="text1"/>
                <w:sz w:val="23"/>
                <w:szCs w:val="23"/>
              </w:rPr>
              <w:t>526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8442F6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442F6" w:rsidRDefault="00A74C10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442F6" w:rsidRDefault="005778BE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2767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D62767" w:rsidRPr="00464D18" w:rsidRDefault="00D62767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62767" w:rsidRPr="00464D18" w:rsidRDefault="00D62767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  <w:p w:rsidR="00D62767" w:rsidRPr="00464D18" w:rsidRDefault="00D62767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62767" w:rsidRPr="008442F6" w:rsidRDefault="005778BE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62767" w:rsidRPr="008442F6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2767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D62767" w:rsidRPr="00464D18" w:rsidRDefault="00D62767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62767" w:rsidRPr="00464D18" w:rsidRDefault="00D62767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D62767" w:rsidRPr="008442F6" w:rsidRDefault="00D62767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563E0" w:rsidRPr="003563E0" w:rsidTr="00802E07">
        <w:trPr>
          <w:trHeight w:val="351"/>
        </w:trPr>
        <w:tc>
          <w:tcPr>
            <w:tcW w:w="3369" w:type="dxa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Учебно-исследовательские конференции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26B05" w:rsidRPr="008442F6" w:rsidRDefault="005778BE" w:rsidP="00464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8442F6" w:rsidRDefault="005778BE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442F6" w:rsidRDefault="005778BE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0D54BA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563E0" w:rsidRPr="003563E0" w:rsidTr="00802E07">
        <w:trPr>
          <w:trHeight w:val="174"/>
        </w:trPr>
        <w:tc>
          <w:tcPr>
            <w:tcW w:w="3369" w:type="dxa"/>
            <w:vMerge w:val="restart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турнир 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926B05" w:rsidRPr="008442F6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0D54BA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B05" w:rsidRPr="000D54BA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3E0" w:rsidRPr="003563E0" w:rsidTr="00802E07">
        <w:trPr>
          <w:trHeight w:val="165"/>
        </w:trPr>
        <w:tc>
          <w:tcPr>
            <w:tcW w:w="3369" w:type="dxa"/>
            <w:vMerge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926B05" w:rsidRPr="008442F6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3E0" w:rsidRPr="003563E0" w:rsidTr="00802E07">
        <w:tc>
          <w:tcPr>
            <w:tcW w:w="3369" w:type="dxa"/>
            <w:vMerge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B05" w:rsidRPr="003563E0" w:rsidRDefault="00926B0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E0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926B05" w:rsidRPr="008442F6" w:rsidRDefault="008442F6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26B05" w:rsidRPr="00833558" w:rsidRDefault="00926B0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Молодежные предметные чемпионаты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EE649D" w:rsidRDefault="00EE649D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rPr>
          <w:trHeight w:val="130"/>
        </w:trPr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D18" w:rsidRPr="00EE649D" w:rsidRDefault="00EE649D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4D18" w:rsidRPr="00EE649D" w:rsidRDefault="00EE649D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rPr>
          <w:trHeight w:val="130"/>
        </w:trPr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D18" w:rsidRPr="00EE649D" w:rsidRDefault="00EE649D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4D18" w:rsidRPr="00EE649D" w:rsidRDefault="00EE649D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4D18" w:rsidRPr="00EE649D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46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833558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464D18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Золотое руно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833558" w:rsidP="0046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D18" w:rsidRPr="00464D18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76792B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76792B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Британский бульдог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18" w:rsidRPr="00464D18" w:rsidTr="00802E07">
        <w:tc>
          <w:tcPr>
            <w:tcW w:w="3369" w:type="dxa"/>
            <w:vMerge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64D18" w:rsidRPr="00464D18" w:rsidRDefault="00464D18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83355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64D18" w:rsidRPr="00833558" w:rsidRDefault="00464D18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735" w:rsidRPr="00C53735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C53735" w:rsidRPr="00C53735" w:rsidRDefault="00C53735" w:rsidP="00C53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Олимпиада САММАТ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24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53735" w:rsidRPr="00C53735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Олимпиада «Будущие исследователи – будущее науки»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244884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0D54BA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5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0D54BA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54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0D54BA" w:rsidRDefault="00244884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24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4884"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3735" w:rsidRPr="00C53735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C53735" w:rsidRPr="00C53735" w:rsidRDefault="00C53735" w:rsidP="00C53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Московская олимпиада по физике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3735" w:rsidRPr="00C53735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C53735" w:rsidRDefault="00C53735" w:rsidP="00C7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73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C72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3735" w:rsidRPr="00AD4F8B" w:rsidTr="00802E07">
        <w:tc>
          <w:tcPr>
            <w:tcW w:w="3369" w:type="dxa"/>
            <w:vMerge w:val="restart"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8B">
              <w:rPr>
                <w:rFonts w:ascii="Times New Roman" w:hAnsi="Times New Roman" w:cs="Times New Roman"/>
                <w:sz w:val="20"/>
                <w:szCs w:val="20"/>
              </w:rPr>
              <w:t>Интернет-олимпиада по физике СПбГУ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8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244884" w:rsidP="00356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53735" w:rsidRPr="00AD4F8B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8B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244884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53735" w:rsidRPr="00AD4F8B" w:rsidTr="00802E07">
        <w:tc>
          <w:tcPr>
            <w:tcW w:w="3369" w:type="dxa"/>
            <w:vMerge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3735" w:rsidRPr="00AD4F8B" w:rsidRDefault="00C53735" w:rsidP="00DF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8B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53735" w:rsidRPr="00244884" w:rsidRDefault="00C53735" w:rsidP="00DF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F785E" w:rsidRPr="008A66B6" w:rsidRDefault="00DF785E" w:rsidP="009E2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</w:t>
      </w:r>
      <w:r w:rsidR="000D54BA">
        <w:rPr>
          <w:rFonts w:ascii="Times New Roman" w:hAnsi="Times New Roman" w:cs="Times New Roman"/>
          <w:sz w:val="24"/>
          <w:szCs w:val="24"/>
        </w:rPr>
        <w:t>по экономике победителем стал Михотов Максим, 11А класс.</w:t>
      </w:r>
    </w:p>
    <w:p w:rsidR="006E5FAE" w:rsidRPr="006E5FAE" w:rsidRDefault="006E5FAE" w:rsidP="003A169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169A">
        <w:rPr>
          <w:rFonts w:ascii="Times New Roman" w:hAnsi="Times New Roman" w:cs="Times New Roman"/>
          <w:sz w:val="24"/>
          <w:szCs w:val="24"/>
        </w:rPr>
        <w:t>В январе 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Pr="003A169A">
        <w:rPr>
          <w:rFonts w:ascii="Times New Roman" w:hAnsi="Times New Roman" w:cs="Times New Roman"/>
          <w:sz w:val="24"/>
          <w:szCs w:val="24"/>
        </w:rPr>
        <w:t xml:space="preserve"> года команды из лицея стали призерами на </w:t>
      </w:r>
      <w:r w:rsidR="003A169A" w:rsidRPr="003A169A">
        <w:rPr>
          <w:rFonts w:ascii="Times New Roman" w:hAnsi="Times New Roman" w:cs="Times New Roman"/>
          <w:sz w:val="24"/>
          <w:szCs w:val="24"/>
        </w:rPr>
        <w:t>Третьем</w:t>
      </w:r>
      <w:r w:rsidRPr="003A169A">
        <w:rPr>
          <w:rFonts w:ascii="Times New Roman" w:hAnsi="Times New Roman" w:cs="Times New Roman"/>
          <w:sz w:val="24"/>
          <w:szCs w:val="24"/>
        </w:rPr>
        <w:t xml:space="preserve"> Северном математическом турнире, ко</w:t>
      </w:r>
      <w:r w:rsidR="003A169A">
        <w:rPr>
          <w:rFonts w:ascii="Times New Roman" w:hAnsi="Times New Roman" w:cs="Times New Roman"/>
          <w:sz w:val="24"/>
          <w:szCs w:val="24"/>
        </w:rPr>
        <w:t>торый проходил в городе Вологда</w:t>
      </w:r>
      <w:r w:rsidR="00D62767">
        <w:rPr>
          <w:rFonts w:ascii="Times New Roman" w:hAnsi="Times New Roman" w:cs="Times New Roman"/>
          <w:sz w:val="24"/>
          <w:szCs w:val="24"/>
        </w:rPr>
        <w:t>, в июне 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D62767">
        <w:rPr>
          <w:rFonts w:ascii="Times New Roman" w:hAnsi="Times New Roman" w:cs="Times New Roman"/>
          <w:sz w:val="24"/>
          <w:szCs w:val="24"/>
        </w:rPr>
        <w:t xml:space="preserve"> года команда лицея участвовала в летней математической школе г. Майкоп, и осеннем математическом турнире, проходившем в ДОЛ «Орленок»</w:t>
      </w:r>
      <w:r w:rsidRPr="003A169A">
        <w:rPr>
          <w:rFonts w:ascii="Times New Roman" w:hAnsi="Times New Roman" w:cs="Times New Roman"/>
          <w:sz w:val="24"/>
          <w:szCs w:val="24"/>
        </w:rPr>
        <w:t>.</w:t>
      </w:r>
      <w:r w:rsidRPr="006E5FAE">
        <w:rPr>
          <w:sz w:val="24"/>
          <w:szCs w:val="24"/>
        </w:rPr>
        <w:t xml:space="preserve"> </w:t>
      </w:r>
    </w:p>
    <w:p w:rsidR="00DE062D" w:rsidRDefault="00DE062D" w:rsidP="003563E0">
      <w:pPr>
        <w:pStyle w:val="af2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E062D">
        <w:rPr>
          <w:sz w:val="24"/>
          <w:szCs w:val="24"/>
        </w:rPr>
        <w:t>201</w:t>
      </w:r>
      <w:r w:rsidR="000D54BA">
        <w:rPr>
          <w:sz w:val="24"/>
          <w:szCs w:val="24"/>
        </w:rPr>
        <w:t>4</w:t>
      </w:r>
      <w:r w:rsidRPr="00DE062D">
        <w:rPr>
          <w:sz w:val="24"/>
          <w:szCs w:val="24"/>
        </w:rPr>
        <w:t xml:space="preserve"> году продолж</w:t>
      </w:r>
      <w:r w:rsidR="00D62767">
        <w:rPr>
          <w:sz w:val="24"/>
          <w:szCs w:val="24"/>
        </w:rPr>
        <w:t>ило</w:t>
      </w:r>
      <w:r w:rsidRPr="00DE062D">
        <w:rPr>
          <w:sz w:val="24"/>
          <w:szCs w:val="24"/>
        </w:rPr>
        <w:t xml:space="preserve"> свою работу научное общество лицеистов «Спектр». </w:t>
      </w:r>
      <w:r>
        <w:rPr>
          <w:sz w:val="24"/>
          <w:szCs w:val="24"/>
        </w:rPr>
        <w:t>Учащиеся представляли</w:t>
      </w:r>
      <w:r w:rsidRPr="00DE062D">
        <w:rPr>
          <w:sz w:val="24"/>
          <w:szCs w:val="24"/>
        </w:rPr>
        <w:t xml:space="preserve"> результаты своего исследования на научно-практических конференциях различного уровня: лицейский – учебно-исследовательская конференция «Я познаю мир», городск</w:t>
      </w:r>
      <w:r w:rsidR="000D54BA">
        <w:rPr>
          <w:sz w:val="24"/>
          <w:szCs w:val="24"/>
        </w:rPr>
        <w:t>их</w:t>
      </w:r>
      <w:r w:rsidRPr="00DE062D">
        <w:rPr>
          <w:sz w:val="24"/>
          <w:szCs w:val="24"/>
        </w:rPr>
        <w:t xml:space="preserve"> – учебно-исследовательск</w:t>
      </w:r>
      <w:r w:rsidR="000D54BA">
        <w:rPr>
          <w:sz w:val="24"/>
          <w:szCs w:val="24"/>
        </w:rPr>
        <w:t>их</w:t>
      </w:r>
      <w:r w:rsidRPr="00DE062D">
        <w:rPr>
          <w:sz w:val="24"/>
          <w:szCs w:val="24"/>
        </w:rPr>
        <w:t xml:space="preserve"> кон</w:t>
      </w:r>
      <w:r w:rsidR="003A169A">
        <w:rPr>
          <w:sz w:val="24"/>
          <w:szCs w:val="24"/>
        </w:rPr>
        <w:t>ференция</w:t>
      </w:r>
      <w:r w:rsidR="000D54BA">
        <w:rPr>
          <w:sz w:val="24"/>
          <w:szCs w:val="24"/>
        </w:rPr>
        <w:t>х</w:t>
      </w:r>
      <w:r w:rsidR="003A169A">
        <w:rPr>
          <w:sz w:val="24"/>
          <w:szCs w:val="24"/>
        </w:rPr>
        <w:t xml:space="preserve"> «Юность Северодвинска»</w:t>
      </w:r>
      <w:r w:rsidRPr="00DE062D">
        <w:rPr>
          <w:sz w:val="24"/>
          <w:szCs w:val="24"/>
        </w:rPr>
        <w:t xml:space="preserve"> </w:t>
      </w:r>
      <w:r w:rsidR="000D54BA">
        <w:rPr>
          <w:sz w:val="24"/>
          <w:szCs w:val="24"/>
        </w:rPr>
        <w:t xml:space="preserve">и «Ученые будущего» </w:t>
      </w:r>
      <w:r w:rsidRPr="00DE062D">
        <w:rPr>
          <w:sz w:val="24"/>
          <w:szCs w:val="24"/>
        </w:rPr>
        <w:t>и другие конференции.</w:t>
      </w:r>
      <w:r>
        <w:rPr>
          <w:sz w:val="24"/>
          <w:szCs w:val="24"/>
        </w:rPr>
        <w:t xml:space="preserve"> </w:t>
      </w:r>
    </w:p>
    <w:p w:rsidR="00A86B59" w:rsidRDefault="00A86B59" w:rsidP="00EE1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="00F3090F" w:rsidRPr="00F3090F">
        <w:rPr>
          <w:rFonts w:ascii="Times New Roman" w:hAnsi="Times New Roman" w:cs="Times New Roman"/>
          <w:sz w:val="24"/>
          <w:szCs w:val="24"/>
        </w:rPr>
        <w:t>«</w:t>
      </w:r>
      <w:r w:rsidR="00F3090F" w:rsidRPr="00F3090F">
        <w:rPr>
          <w:rFonts w:ascii="Times New Roman" w:hAnsi="Times New Roman" w:cs="Times New Roman"/>
          <w:iCs/>
          <w:sz w:val="24"/>
          <w:szCs w:val="24"/>
        </w:rPr>
        <w:t>Организация участия обучающихся в конкурсных мероприятиях»</w:t>
      </w:r>
      <w:r w:rsidR="00F3090F">
        <w:rPr>
          <w:rFonts w:ascii="Times New Roman" w:hAnsi="Times New Roman" w:cs="Times New Roman"/>
          <w:sz w:val="24"/>
          <w:szCs w:val="24"/>
        </w:rPr>
        <w:t xml:space="preserve"> 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реализовывалась система конкурсов, </w:t>
      </w:r>
      <w:r>
        <w:rPr>
          <w:rFonts w:ascii="Times New Roman" w:hAnsi="Times New Roman" w:cs="Times New Roman"/>
          <w:sz w:val="24"/>
          <w:szCs w:val="24"/>
        </w:rPr>
        <w:t xml:space="preserve">выставок, 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фестивалей и т.п., которая позволила  детям различного возраста публично представить свои достижения. Это стало возможным в результате </w:t>
      </w:r>
      <w:r w:rsidR="00EE1EBF">
        <w:rPr>
          <w:rFonts w:ascii="Times New Roman" w:hAnsi="Times New Roman" w:cs="Times New Roman"/>
          <w:sz w:val="24"/>
          <w:szCs w:val="24"/>
        </w:rPr>
        <w:t>плодотворной работы системы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E1EBF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7A1955" w:rsidRPr="00EE1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EBF" w:rsidRPr="00056377" w:rsidRDefault="00A86B59" w:rsidP="00F309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EBF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EE1EBF">
        <w:rPr>
          <w:rFonts w:ascii="Times New Roman" w:hAnsi="Times New Roman" w:cs="Times New Roman"/>
          <w:sz w:val="24"/>
          <w:szCs w:val="24"/>
        </w:rPr>
        <w:t>В 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EE1EBF" w:rsidRPr="00EE1EBF">
        <w:rPr>
          <w:rFonts w:ascii="Times New Roman" w:hAnsi="Times New Roman" w:cs="Times New Roman"/>
          <w:sz w:val="24"/>
          <w:szCs w:val="24"/>
        </w:rPr>
        <w:t xml:space="preserve"> году на базе лицея </w:t>
      </w:r>
      <w:r w:rsidR="00EE1EBF" w:rsidRPr="00056377">
        <w:rPr>
          <w:rFonts w:ascii="Times New Roman" w:hAnsi="Times New Roman" w:cs="Times New Roman"/>
          <w:sz w:val="24"/>
          <w:szCs w:val="24"/>
        </w:rPr>
        <w:t>работа</w:t>
      </w:r>
      <w:r w:rsidR="003A169A" w:rsidRPr="00056377">
        <w:rPr>
          <w:rFonts w:ascii="Times New Roman" w:hAnsi="Times New Roman" w:cs="Times New Roman"/>
          <w:sz w:val="24"/>
          <w:szCs w:val="24"/>
        </w:rPr>
        <w:t>ет</w:t>
      </w:r>
      <w:r w:rsidR="00EE1EBF" w:rsidRPr="00056377">
        <w:rPr>
          <w:rFonts w:ascii="Times New Roman" w:hAnsi="Times New Roman" w:cs="Times New Roman"/>
          <w:sz w:val="24"/>
          <w:szCs w:val="24"/>
        </w:rPr>
        <w:t xml:space="preserve"> </w:t>
      </w:r>
      <w:r w:rsidR="00056377" w:rsidRPr="00056377">
        <w:rPr>
          <w:rFonts w:ascii="Times New Roman" w:hAnsi="Times New Roman" w:cs="Times New Roman"/>
          <w:sz w:val="24"/>
          <w:szCs w:val="24"/>
        </w:rPr>
        <w:t>43</w:t>
      </w:r>
      <w:r w:rsidR="00EE1EBF" w:rsidRPr="00056377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образования (2</w:t>
      </w:r>
      <w:r w:rsidR="00056377" w:rsidRPr="00056377">
        <w:rPr>
          <w:rFonts w:ascii="Times New Roman" w:hAnsi="Times New Roman" w:cs="Times New Roman"/>
          <w:sz w:val="24"/>
          <w:szCs w:val="24"/>
        </w:rPr>
        <w:t>9</w:t>
      </w:r>
      <w:r w:rsidR="00EE1EBF" w:rsidRPr="00056377">
        <w:rPr>
          <w:rFonts w:ascii="Times New Roman" w:hAnsi="Times New Roman" w:cs="Times New Roman"/>
          <w:sz w:val="24"/>
          <w:szCs w:val="24"/>
        </w:rPr>
        <w:t xml:space="preserve"> из </w:t>
      </w:r>
      <w:r w:rsidR="00EE1EBF" w:rsidRPr="00EE1EBF">
        <w:rPr>
          <w:rFonts w:ascii="Times New Roman" w:hAnsi="Times New Roman" w:cs="Times New Roman"/>
          <w:sz w:val="24"/>
          <w:szCs w:val="24"/>
        </w:rPr>
        <w:t xml:space="preserve">них – предметные кружки); </w:t>
      </w:r>
      <w:proofErr w:type="gramStart"/>
      <w:r w:rsidR="00EE1EBF" w:rsidRPr="00EE1EB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E1EBF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3A169A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1EBF" w:rsidRPr="00EE1EBF">
        <w:rPr>
          <w:rFonts w:ascii="Times New Roman" w:hAnsi="Times New Roman" w:cs="Times New Roman"/>
          <w:sz w:val="24"/>
          <w:szCs w:val="24"/>
        </w:rPr>
        <w:t xml:space="preserve"> охват обучаю</w:t>
      </w:r>
      <w:r w:rsidR="00EE1EBF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E1EBF" w:rsidRPr="00056377">
        <w:rPr>
          <w:rFonts w:ascii="Times New Roman" w:hAnsi="Times New Roman" w:cs="Times New Roman"/>
          <w:sz w:val="24"/>
          <w:szCs w:val="24"/>
        </w:rPr>
        <w:t>составил 6</w:t>
      </w:r>
      <w:r w:rsidR="00056377" w:rsidRPr="00056377">
        <w:rPr>
          <w:rFonts w:ascii="Times New Roman" w:hAnsi="Times New Roman" w:cs="Times New Roman"/>
          <w:sz w:val="24"/>
          <w:szCs w:val="24"/>
        </w:rPr>
        <w:t>38</w:t>
      </w:r>
      <w:r w:rsidR="00EE1EBF" w:rsidRPr="00056377">
        <w:rPr>
          <w:rFonts w:ascii="Times New Roman" w:hAnsi="Times New Roman" w:cs="Times New Roman"/>
          <w:sz w:val="24"/>
          <w:szCs w:val="24"/>
        </w:rPr>
        <w:t xml:space="preserve"> человека (9</w:t>
      </w:r>
      <w:r w:rsidR="00056377" w:rsidRPr="00056377">
        <w:rPr>
          <w:rFonts w:ascii="Times New Roman" w:hAnsi="Times New Roman" w:cs="Times New Roman"/>
          <w:sz w:val="24"/>
          <w:szCs w:val="24"/>
        </w:rPr>
        <w:t>6</w:t>
      </w:r>
      <w:r w:rsidR="00EE1EBF" w:rsidRPr="0005637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32A6" w:rsidRPr="006C32A6" w:rsidRDefault="0003363C" w:rsidP="00D66A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3C2" w:rsidRPr="00EE1EBF">
        <w:rPr>
          <w:rFonts w:ascii="Times New Roman" w:hAnsi="Times New Roman" w:cs="Times New Roman"/>
          <w:sz w:val="24"/>
          <w:szCs w:val="24"/>
        </w:rPr>
        <w:t>Тра</w:t>
      </w:r>
      <w:r w:rsidR="003F03C2">
        <w:rPr>
          <w:rFonts w:ascii="Times New Roman" w:hAnsi="Times New Roman" w:cs="Times New Roman"/>
          <w:sz w:val="24"/>
          <w:szCs w:val="24"/>
        </w:rPr>
        <w:t>диционными</w:t>
      </w:r>
      <w:r w:rsidR="003F03C2" w:rsidRPr="00EE1EB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F03C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F03C2" w:rsidRPr="00EE1EBF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="006C32A6">
        <w:rPr>
          <w:rFonts w:ascii="Times New Roman" w:hAnsi="Times New Roman" w:cs="Times New Roman"/>
          <w:sz w:val="24"/>
          <w:szCs w:val="24"/>
        </w:rPr>
        <w:t>:</w:t>
      </w:r>
    </w:p>
    <w:p w:rsidR="00526B89" w:rsidRDefault="0003363C" w:rsidP="00D66A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6B89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D54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26B89" w:rsidRPr="00560E2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26B89" w:rsidRPr="00560E22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интереса 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 xml:space="preserve">учащихся к техническому творчеству, </w:t>
      </w:r>
      <w:r w:rsidR="00526B89" w:rsidRPr="0056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>инженерно-технических умений и навыков</w:t>
      </w:r>
      <w:r w:rsidR="00526B89" w:rsidRPr="0056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системы дополнительного образования </w:t>
      </w:r>
      <w:r w:rsidR="006C32A6">
        <w:rPr>
          <w:rFonts w:ascii="Times New Roman" w:eastAsia="Times New Roman" w:hAnsi="Times New Roman" w:cs="Times New Roman"/>
          <w:sz w:val="24"/>
          <w:szCs w:val="24"/>
        </w:rPr>
        <w:t>продолжает функционировать</w:t>
      </w:r>
      <w:r w:rsidR="00526B89">
        <w:rPr>
          <w:rFonts w:ascii="Times New Roman" w:eastAsia="Times New Roman" w:hAnsi="Times New Roman" w:cs="Times New Roman"/>
          <w:sz w:val="24"/>
          <w:szCs w:val="24"/>
        </w:rPr>
        <w:t xml:space="preserve"> кружок по робототехнике.</w:t>
      </w:r>
    </w:p>
    <w:p w:rsidR="00D66AC1" w:rsidRPr="00056377" w:rsidRDefault="00526B89" w:rsidP="00D66A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 xml:space="preserve">Социальными партнерами </w:t>
      </w:r>
      <w:r w:rsidR="00D66AC1">
        <w:rPr>
          <w:rFonts w:ascii="Times New Roman" w:hAnsi="Times New Roman" w:cs="Times New Roman"/>
          <w:iCs/>
          <w:sz w:val="24"/>
          <w:szCs w:val="24"/>
        </w:rPr>
        <w:t xml:space="preserve">лицея 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 xml:space="preserve">выступают </w:t>
      </w:r>
      <w:r w:rsidR="00D66AC1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 xml:space="preserve"> дополнительного образования, здравоохранения и культуры. Все это позволяет добиться высоких результатов: лицеисты являются активными участниками, призерами и победителями конкурсов и смотров различного уровня. </w:t>
      </w:r>
      <w:proofErr w:type="gramStart"/>
      <w:r w:rsidR="00D66AC1" w:rsidRPr="006E5FAE">
        <w:rPr>
          <w:rFonts w:ascii="Times New Roman" w:hAnsi="Times New Roman" w:cs="Times New Roman"/>
          <w:iCs/>
          <w:sz w:val="24"/>
          <w:szCs w:val="24"/>
        </w:rPr>
        <w:t>Среди них такие, как городские и областные выставки детского творчества «Зимняя сказка»</w:t>
      </w:r>
      <w:r w:rsidR="00056377">
        <w:rPr>
          <w:rFonts w:ascii="Times New Roman" w:hAnsi="Times New Roman" w:cs="Times New Roman"/>
          <w:iCs/>
          <w:sz w:val="24"/>
          <w:szCs w:val="24"/>
        </w:rPr>
        <w:t>, «Зимние фантазии», «Коллекция – 2014»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 xml:space="preserve">, городские военно-патриотические игры «Зарница», «Орленок», «Славься, Отечество!», «Свистать всех наверх!», «Полный вперед!», </w:t>
      </w:r>
      <w:r w:rsidR="00056377">
        <w:rPr>
          <w:rFonts w:ascii="Times New Roman" w:hAnsi="Times New Roman" w:cs="Times New Roman"/>
          <w:iCs/>
          <w:sz w:val="24"/>
          <w:szCs w:val="24"/>
        </w:rPr>
        <w:t xml:space="preserve">городские программы «Туристская азбука», «Тропа испытаний», «Спортивное ориентирование», «Строим будущее», 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>городской конкурс «Школьный вальс», областной конкурс</w:t>
      </w:r>
      <w:r w:rsidR="00D66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>«Школьный формат», спортивные соревнования, спартакиады и первенства, первомайская эстафета.</w:t>
      </w:r>
      <w:proofErr w:type="gramEnd"/>
      <w:r w:rsidR="00D66AC1">
        <w:rPr>
          <w:rFonts w:ascii="Times New Roman" w:hAnsi="Times New Roman" w:cs="Times New Roman"/>
          <w:iCs/>
          <w:sz w:val="24"/>
          <w:szCs w:val="24"/>
        </w:rPr>
        <w:t xml:space="preserve"> В 201</w:t>
      </w:r>
      <w:r w:rsidR="000D54BA">
        <w:rPr>
          <w:rFonts w:ascii="Times New Roman" w:hAnsi="Times New Roman" w:cs="Times New Roman"/>
          <w:iCs/>
          <w:sz w:val="24"/>
          <w:szCs w:val="24"/>
        </w:rPr>
        <w:t>4</w:t>
      </w:r>
      <w:r w:rsidR="00D66AC1" w:rsidRPr="006E5FAE">
        <w:rPr>
          <w:rFonts w:ascii="Times New Roman" w:hAnsi="Times New Roman" w:cs="Times New Roman"/>
          <w:iCs/>
          <w:sz w:val="24"/>
          <w:szCs w:val="24"/>
        </w:rPr>
        <w:t xml:space="preserve"> году лицеисты стали участниками </w:t>
      </w:r>
      <w:r w:rsidR="00D66AC1" w:rsidRPr="00056377">
        <w:rPr>
          <w:rFonts w:ascii="Times New Roman" w:hAnsi="Times New Roman" w:cs="Times New Roman"/>
          <w:iCs/>
          <w:sz w:val="24"/>
          <w:szCs w:val="24"/>
        </w:rPr>
        <w:t>1</w:t>
      </w:r>
      <w:r w:rsidR="00056377" w:rsidRPr="00056377">
        <w:rPr>
          <w:rFonts w:ascii="Times New Roman" w:hAnsi="Times New Roman" w:cs="Times New Roman"/>
          <w:iCs/>
          <w:sz w:val="24"/>
          <w:szCs w:val="24"/>
        </w:rPr>
        <w:t>4</w:t>
      </w:r>
      <w:r w:rsidR="00D66AC1" w:rsidRPr="00056377">
        <w:rPr>
          <w:rFonts w:ascii="Times New Roman" w:hAnsi="Times New Roman" w:cs="Times New Roman"/>
          <w:iCs/>
          <w:sz w:val="24"/>
          <w:szCs w:val="24"/>
        </w:rPr>
        <w:t xml:space="preserve"> городских и областных программ воспитательной направленности (</w:t>
      </w:r>
      <w:r w:rsidR="00056377" w:rsidRPr="00056377">
        <w:rPr>
          <w:rFonts w:ascii="Times New Roman" w:hAnsi="Times New Roman" w:cs="Times New Roman"/>
          <w:iCs/>
          <w:sz w:val="24"/>
          <w:szCs w:val="24"/>
        </w:rPr>
        <w:t>8</w:t>
      </w:r>
      <w:r w:rsidR="00D66AC1" w:rsidRPr="00056377">
        <w:rPr>
          <w:rFonts w:ascii="Times New Roman" w:hAnsi="Times New Roman" w:cs="Times New Roman"/>
          <w:iCs/>
          <w:sz w:val="24"/>
          <w:szCs w:val="24"/>
        </w:rPr>
        <w:t xml:space="preserve"> призовых мест)</w:t>
      </w:r>
      <w:r w:rsidR="003563E0" w:rsidRPr="00056377">
        <w:rPr>
          <w:rFonts w:ascii="Times New Roman" w:hAnsi="Times New Roman" w:cs="Times New Roman"/>
          <w:iCs/>
          <w:sz w:val="24"/>
          <w:szCs w:val="24"/>
        </w:rPr>
        <w:t>.</w:t>
      </w:r>
    </w:p>
    <w:p w:rsidR="00114D8E" w:rsidRDefault="007A1955" w:rsidP="004103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iCs/>
          <w:sz w:val="24"/>
          <w:szCs w:val="24"/>
        </w:rPr>
        <w:tab/>
      </w:r>
      <w:r w:rsidR="004103A3">
        <w:rPr>
          <w:rFonts w:ascii="Times New Roman" w:hAnsi="Times New Roman" w:cs="Times New Roman"/>
          <w:sz w:val="24"/>
          <w:szCs w:val="24"/>
        </w:rPr>
        <w:t>В лицее</w:t>
      </w:r>
      <w:r w:rsidRPr="00EE1D2D">
        <w:rPr>
          <w:rFonts w:ascii="Times New Roman" w:hAnsi="Times New Roman" w:cs="Times New Roman"/>
          <w:sz w:val="24"/>
          <w:szCs w:val="24"/>
        </w:rPr>
        <w:t xml:space="preserve"> </w:t>
      </w:r>
      <w:r w:rsidR="003558F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E1D2D">
        <w:rPr>
          <w:rFonts w:ascii="Times New Roman" w:hAnsi="Times New Roman" w:cs="Times New Roman"/>
          <w:sz w:val="24"/>
          <w:szCs w:val="24"/>
        </w:rPr>
        <w:t xml:space="preserve">мониторинг учебных и </w:t>
      </w:r>
      <w:proofErr w:type="spellStart"/>
      <w:r w:rsidRPr="00EE1D2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3558FE">
        <w:rPr>
          <w:rFonts w:ascii="Times New Roman" w:hAnsi="Times New Roman" w:cs="Times New Roman"/>
          <w:sz w:val="24"/>
          <w:szCs w:val="24"/>
        </w:rPr>
        <w:t xml:space="preserve"> достижений учащихся, включающий в себя  оценку качества обучения: на ступени </w:t>
      </w:r>
      <w:r w:rsidRPr="00EE1D2D">
        <w:rPr>
          <w:rFonts w:ascii="Times New Roman" w:hAnsi="Times New Roman" w:cs="Times New Roman"/>
          <w:sz w:val="24"/>
          <w:szCs w:val="24"/>
        </w:rPr>
        <w:t>среднег</w:t>
      </w:r>
      <w:r w:rsidR="003558FE"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через результативность </w:t>
      </w:r>
      <w:r w:rsidRPr="00EE1D2D">
        <w:rPr>
          <w:rFonts w:ascii="Times New Roman" w:hAnsi="Times New Roman" w:cs="Times New Roman"/>
          <w:sz w:val="24"/>
          <w:szCs w:val="24"/>
        </w:rPr>
        <w:t>ЕГЭ</w:t>
      </w:r>
      <w:r w:rsidR="00A4252C">
        <w:rPr>
          <w:rFonts w:ascii="Times New Roman" w:hAnsi="Times New Roman" w:cs="Times New Roman"/>
          <w:sz w:val="24"/>
          <w:szCs w:val="24"/>
        </w:rPr>
        <w:t>;</w:t>
      </w:r>
      <w:r w:rsidR="003558FE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через государственную (итоговую) аттестацию обучающихся, в том числе и  в новой форме</w:t>
      </w:r>
      <w:r w:rsidR="00EC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1B7" w:rsidRPr="00EE1D2D" w:rsidRDefault="00EC01B7" w:rsidP="0011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F5E" w:rsidRDefault="00A21F5E" w:rsidP="00A21F5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2.5. Анализ </w:t>
      </w:r>
      <w:r w:rsidR="00ED499A">
        <w:rPr>
          <w:rFonts w:ascii="Times New Roman" w:hAnsi="Times New Roman"/>
          <w:sz w:val="24"/>
          <w:szCs w:val="24"/>
        </w:rPr>
        <w:t>реализации данного направления И</w:t>
      </w:r>
      <w:r w:rsidRPr="00EE1D2D">
        <w:rPr>
          <w:rFonts w:ascii="Times New Roman" w:hAnsi="Times New Roman"/>
          <w:sz w:val="24"/>
          <w:szCs w:val="24"/>
        </w:rPr>
        <w:t>нициативы в</w:t>
      </w:r>
      <w:r w:rsidR="006C32A6">
        <w:rPr>
          <w:rFonts w:ascii="Times New Roman" w:hAnsi="Times New Roman"/>
          <w:sz w:val="24"/>
          <w:szCs w:val="24"/>
        </w:rPr>
        <w:t xml:space="preserve"> </w:t>
      </w:r>
      <w:r w:rsidR="006C32A6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</w:t>
      </w:r>
      <w:r w:rsidR="00D62767">
        <w:rPr>
          <w:rFonts w:ascii="Times New Roman" w:hAnsi="Times New Roman" w:cs="Times New Roman"/>
          <w:sz w:val="24"/>
          <w:szCs w:val="24"/>
        </w:rPr>
        <w:t>у</w:t>
      </w:r>
      <w:r w:rsidR="006C32A6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выделить следующие </w:t>
      </w:r>
      <w:r w:rsidR="003F03C2">
        <w:rPr>
          <w:rFonts w:ascii="Times New Roman" w:hAnsi="Times New Roman"/>
          <w:sz w:val="24"/>
          <w:szCs w:val="24"/>
        </w:rPr>
        <w:t>положительные моменты</w:t>
      </w:r>
      <w:r w:rsidRPr="00EE1D2D">
        <w:rPr>
          <w:rFonts w:ascii="Times New Roman" w:hAnsi="Times New Roman"/>
          <w:sz w:val="24"/>
          <w:szCs w:val="24"/>
        </w:rPr>
        <w:t>:</w:t>
      </w:r>
    </w:p>
    <w:p w:rsidR="003F03C2" w:rsidRPr="0003363C" w:rsidRDefault="003F03C2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в лицее создана среда, способствующая развитию интеллектуального, творческого и учебно-познавательного потенциала школьников, формированию условий для полноценной самореализации, удовлетворения всех образовательных запросов и потребностей обучающихся в различных направлениях деятельности;</w:t>
      </w:r>
    </w:p>
    <w:p w:rsidR="00A21F5E" w:rsidRPr="0003363C" w:rsidRDefault="00A4252C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Cs/>
          <w:sz w:val="24"/>
          <w:szCs w:val="24"/>
        </w:rPr>
      </w:pPr>
      <w:r w:rsidRPr="0003363C">
        <w:rPr>
          <w:bCs/>
          <w:iCs/>
          <w:sz w:val="24"/>
          <w:szCs w:val="24"/>
        </w:rPr>
        <w:t>н</w:t>
      </w:r>
      <w:r w:rsidR="00A21F5E" w:rsidRPr="0003363C">
        <w:rPr>
          <w:bCs/>
          <w:iCs/>
          <w:sz w:val="24"/>
          <w:szCs w:val="24"/>
        </w:rPr>
        <w:t xml:space="preserve">аблюдается повышение активности школьников, участвующих  </w:t>
      </w:r>
      <w:r w:rsidRPr="0003363C">
        <w:rPr>
          <w:bCs/>
          <w:iCs/>
          <w:sz w:val="24"/>
          <w:szCs w:val="24"/>
        </w:rPr>
        <w:t>в</w:t>
      </w:r>
      <w:r w:rsidR="00A21F5E" w:rsidRPr="0003363C">
        <w:rPr>
          <w:bCs/>
          <w:iCs/>
          <w:sz w:val="24"/>
          <w:szCs w:val="24"/>
        </w:rPr>
        <w:t xml:space="preserve"> ра</w:t>
      </w:r>
      <w:r w:rsidR="003F03C2" w:rsidRPr="0003363C">
        <w:rPr>
          <w:bCs/>
          <w:iCs/>
          <w:sz w:val="24"/>
          <w:szCs w:val="24"/>
        </w:rPr>
        <w:t>зличных олимпиадах и конкурсах;</w:t>
      </w:r>
    </w:p>
    <w:p w:rsidR="003F03C2" w:rsidRPr="0003363C" w:rsidRDefault="009C7947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Cs/>
          <w:sz w:val="24"/>
          <w:szCs w:val="24"/>
        </w:rPr>
      </w:pPr>
      <w:r w:rsidRPr="0003363C">
        <w:rPr>
          <w:bCs/>
          <w:iCs/>
          <w:sz w:val="24"/>
          <w:szCs w:val="24"/>
        </w:rPr>
        <w:t xml:space="preserve">развивается </w:t>
      </w:r>
      <w:proofErr w:type="gramStart"/>
      <w:r w:rsidRPr="0003363C">
        <w:rPr>
          <w:bCs/>
          <w:iCs/>
          <w:sz w:val="24"/>
          <w:szCs w:val="24"/>
        </w:rPr>
        <w:t>сетевое</w:t>
      </w:r>
      <w:proofErr w:type="gramEnd"/>
      <w:r w:rsidRPr="0003363C">
        <w:rPr>
          <w:bCs/>
          <w:iCs/>
          <w:sz w:val="24"/>
          <w:szCs w:val="24"/>
        </w:rPr>
        <w:t xml:space="preserve"> </w:t>
      </w:r>
      <w:r w:rsidRPr="0003363C">
        <w:rPr>
          <w:sz w:val="24"/>
          <w:szCs w:val="24"/>
        </w:rPr>
        <w:t>взаимодействии с высшими образовательными учреждениями с целью обеспечения условий для поддержки и сопровождения одаренных и талантливых детей;</w:t>
      </w:r>
    </w:p>
    <w:p w:rsidR="00114D8E" w:rsidRPr="00EE1D2D" w:rsidRDefault="00114D8E" w:rsidP="0011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F5E" w:rsidRPr="00EE1D2D" w:rsidRDefault="00A21F5E" w:rsidP="00A21F5E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E1D2D">
        <w:rPr>
          <w:rFonts w:ascii="Times New Roman" w:hAnsi="Times New Roman"/>
          <w:bCs/>
          <w:iCs/>
          <w:sz w:val="24"/>
          <w:szCs w:val="24"/>
        </w:rPr>
        <w:t xml:space="preserve">2.6. Анализ </w:t>
      </w:r>
      <w:r w:rsidR="00ED499A">
        <w:rPr>
          <w:rFonts w:ascii="Times New Roman" w:hAnsi="Times New Roman"/>
          <w:bCs/>
          <w:iCs/>
          <w:sz w:val="24"/>
          <w:szCs w:val="24"/>
        </w:rPr>
        <w:t>реализации данного направления И</w:t>
      </w:r>
      <w:r w:rsidRPr="00EE1D2D">
        <w:rPr>
          <w:rFonts w:ascii="Times New Roman" w:hAnsi="Times New Roman"/>
          <w:bCs/>
          <w:iCs/>
          <w:sz w:val="24"/>
          <w:szCs w:val="24"/>
        </w:rPr>
        <w:t xml:space="preserve">нициативы в </w:t>
      </w:r>
      <w:r w:rsidR="00D62767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bCs/>
          <w:iCs/>
          <w:sz w:val="24"/>
          <w:szCs w:val="24"/>
        </w:rPr>
        <w:t xml:space="preserve">году позволил зафиксировать следующие проблемы: </w:t>
      </w:r>
    </w:p>
    <w:p w:rsidR="00A21F5E" w:rsidRPr="0003363C" w:rsidRDefault="00A4252C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Cs/>
          <w:sz w:val="24"/>
          <w:szCs w:val="24"/>
        </w:rPr>
      </w:pPr>
      <w:r w:rsidRPr="0003363C">
        <w:rPr>
          <w:bCs/>
          <w:iCs/>
          <w:sz w:val="24"/>
          <w:szCs w:val="24"/>
        </w:rPr>
        <w:t>н</w:t>
      </w:r>
      <w:r w:rsidR="00A21F5E" w:rsidRPr="0003363C">
        <w:rPr>
          <w:bCs/>
          <w:iCs/>
          <w:sz w:val="24"/>
          <w:szCs w:val="24"/>
        </w:rPr>
        <w:t>едостаточность финансирования, выделяемого на</w:t>
      </w:r>
      <w:r w:rsidRPr="0003363C">
        <w:rPr>
          <w:bCs/>
          <w:iCs/>
          <w:sz w:val="24"/>
          <w:szCs w:val="24"/>
        </w:rPr>
        <w:t xml:space="preserve"> поддержку талантливой молодежи;</w:t>
      </w:r>
    </w:p>
    <w:p w:rsidR="00D00AC1" w:rsidRPr="0003363C" w:rsidRDefault="00A4252C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</w:t>
      </w:r>
      <w:r w:rsidR="00D00AC1" w:rsidRPr="0003363C">
        <w:rPr>
          <w:sz w:val="24"/>
          <w:szCs w:val="24"/>
        </w:rPr>
        <w:t xml:space="preserve">отребность во взаимодействии с высшими образовательными учреждениями в плане подготовки обучающихся к региональному и заключительному этапам Всероссийской олимпиады </w:t>
      </w:r>
      <w:r w:rsidR="003F03C2" w:rsidRPr="0003363C">
        <w:rPr>
          <w:sz w:val="24"/>
          <w:szCs w:val="24"/>
        </w:rPr>
        <w:t>школьников по всем направлениям.</w:t>
      </w:r>
    </w:p>
    <w:p w:rsidR="00A21F5E" w:rsidRPr="00EE1D2D" w:rsidRDefault="00A21F5E" w:rsidP="00A21F5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1F5E" w:rsidRPr="00EE1D2D" w:rsidRDefault="00A21F5E" w:rsidP="00A21F5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E1D2D">
        <w:rPr>
          <w:rFonts w:ascii="Times New Roman" w:hAnsi="Times New Roman"/>
          <w:bCs/>
          <w:iCs/>
          <w:sz w:val="24"/>
          <w:szCs w:val="24"/>
        </w:rPr>
        <w:t>2.7. Задачи по реализации направления на 201</w:t>
      </w:r>
      <w:r w:rsidR="000D54BA">
        <w:rPr>
          <w:rFonts w:ascii="Times New Roman" w:hAnsi="Times New Roman"/>
          <w:bCs/>
          <w:iCs/>
          <w:sz w:val="24"/>
          <w:szCs w:val="24"/>
        </w:rPr>
        <w:t>5</w:t>
      </w:r>
      <w:r w:rsidRPr="00EE1D2D">
        <w:rPr>
          <w:rFonts w:ascii="Times New Roman" w:hAnsi="Times New Roman"/>
          <w:bCs/>
          <w:iCs/>
          <w:sz w:val="24"/>
          <w:szCs w:val="24"/>
        </w:rPr>
        <w:t xml:space="preserve"> год:</w:t>
      </w:r>
    </w:p>
    <w:p w:rsidR="00D00AC1" w:rsidRPr="0003363C" w:rsidRDefault="009C7947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iCs/>
          <w:sz w:val="24"/>
          <w:szCs w:val="24"/>
        </w:rPr>
        <w:t>дальнейшее развитие</w:t>
      </w:r>
      <w:r w:rsidR="00D00AC1" w:rsidRPr="0003363C">
        <w:rPr>
          <w:iCs/>
          <w:sz w:val="24"/>
          <w:szCs w:val="24"/>
        </w:rPr>
        <w:t xml:space="preserve"> модели сетевого взаимодействия ВУЗов, учреждений культуры, образовательных учреждений города, направленной на развитие интеллектуального и творческого потенциала учащихся</w:t>
      </w:r>
      <w:r w:rsidRPr="0003363C">
        <w:rPr>
          <w:iCs/>
          <w:sz w:val="24"/>
          <w:szCs w:val="24"/>
        </w:rPr>
        <w:t xml:space="preserve"> и </w:t>
      </w:r>
      <w:r w:rsidRPr="0003363C">
        <w:rPr>
          <w:sz w:val="24"/>
          <w:szCs w:val="24"/>
        </w:rPr>
        <w:t>в плане подготовки обучающихся к региональному и заключительному этапам Всероссийской олимпиады школьников по всем направлениям;</w:t>
      </w:r>
    </w:p>
    <w:p w:rsidR="00D00AC1" w:rsidRPr="0003363C" w:rsidRDefault="00A4252C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</w:t>
      </w:r>
      <w:r w:rsidR="00D00AC1" w:rsidRPr="0003363C">
        <w:rPr>
          <w:sz w:val="24"/>
          <w:szCs w:val="24"/>
        </w:rPr>
        <w:t>риобретение современного оборудования, котор</w:t>
      </w:r>
      <w:r w:rsidR="00A0783D" w:rsidRPr="0003363C">
        <w:rPr>
          <w:sz w:val="24"/>
          <w:szCs w:val="24"/>
        </w:rPr>
        <w:t>о</w:t>
      </w:r>
      <w:r w:rsidR="00D00AC1" w:rsidRPr="0003363C">
        <w:rPr>
          <w:sz w:val="24"/>
          <w:szCs w:val="24"/>
        </w:rPr>
        <w:t>е можно использовать как в учебном процессе, так и в различных видах  внеурочной д</w:t>
      </w:r>
      <w:r w:rsidR="009C7947" w:rsidRPr="0003363C">
        <w:rPr>
          <w:sz w:val="24"/>
          <w:szCs w:val="24"/>
        </w:rPr>
        <w:t>еятельности;</w:t>
      </w:r>
    </w:p>
    <w:p w:rsidR="00526B89" w:rsidRPr="0003363C" w:rsidRDefault="009C7947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организация дистанционной формы обучения одаренных учащихся в центре онлайн-обучения </w:t>
      </w:r>
      <w:r w:rsidR="000D54BA">
        <w:rPr>
          <w:sz w:val="24"/>
          <w:szCs w:val="24"/>
        </w:rPr>
        <w:t>МФТИ</w:t>
      </w:r>
      <w:r w:rsidR="006A6A37" w:rsidRPr="0003363C">
        <w:rPr>
          <w:sz w:val="24"/>
          <w:szCs w:val="24"/>
        </w:rPr>
        <w:t>;</w:t>
      </w:r>
    </w:p>
    <w:p w:rsidR="006A6A37" w:rsidRPr="0003363C" w:rsidRDefault="009E25C3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реализация плана совместных мероприятий с Архангельским региональным Союзом машиностроителей России и отделом технического обучения ПО «Севмаш»;</w:t>
      </w:r>
    </w:p>
    <w:p w:rsidR="006A6A37" w:rsidRPr="0003363C" w:rsidRDefault="006A6A37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развитие системы дополнительного образования в направлении технического творчества.</w:t>
      </w:r>
    </w:p>
    <w:p w:rsidR="00A21F5E" w:rsidRPr="00EE1D2D" w:rsidRDefault="00A21F5E" w:rsidP="0011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3" w:rsidRPr="00EE1D2D" w:rsidRDefault="00356953" w:rsidP="0035695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E1D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1D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1D2D">
        <w:rPr>
          <w:rFonts w:ascii="Times New Roman" w:hAnsi="Times New Roman" w:cs="Times New Roman"/>
          <w:bCs/>
          <w:sz w:val="24"/>
          <w:szCs w:val="24"/>
        </w:rPr>
        <w:t> </w:t>
      </w:r>
      <w:r w:rsidRPr="00EE1D2D">
        <w:rPr>
          <w:rFonts w:ascii="Times New Roman" w:hAnsi="Times New Roman"/>
          <w:b/>
          <w:sz w:val="24"/>
          <w:szCs w:val="24"/>
        </w:rPr>
        <w:t>Совершенствование учительского корпуса</w:t>
      </w:r>
    </w:p>
    <w:p w:rsidR="00356953" w:rsidRPr="00EE1D2D" w:rsidRDefault="00356953" w:rsidP="003569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953" w:rsidRPr="00EE1D2D" w:rsidRDefault="00356953" w:rsidP="003569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3.1. В соответствии с </w:t>
      </w:r>
      <w:r w:rsidRPr="00EE1D2D">
        <w:rPr>
          <w:rFonts w:ascii="Times New Roman" w:hAnsi="Times New Roman"/>
          <w:spacing w:val="-2"/>
          <w:sz w:val="24"/>
          <w:szCs w:val="24"/>
        </w:rPr>
        <w:t>п</w:t>
      </w:r>
      <w:r w:rsidRPr="00EE1D2D">
        <w:rPr>
          <w:rFonts w:ascii="Times New Roman" w:hAnsi="Times New Roman"/>
          <w:sz w:val="24"/>
          <w:szCs w:val="24"/>
        </w:rPr>
        <w:t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</w:t>
      </w:r>
      <w:r w:rsidR="00897363">
        <w:rPr>
          <w:rFonts w:ascii="Times New Roman" w:hAnsi="Times New Roman"/>
          <w:sz w:val="24"/>
          <w:szCs w:val="24"/>
        </w:rPr>
        <w:t>,</w:t>
      </w:r>
      <w:r w:rsidRPr="00EE1D2D">
        <w:rPr>
          <w:rFonts w:ascii="Times New Roman" w:hAnsi="Times New Roman"/>
          <w:sz w:val="24"/>
          <w:szCs w:val="24"/>
        </w:rPr>
        <w:t xml:space="preserve"> в </w:t>
      </w:r>
      <w:r w:rsidR="009E25C3">
        <w:rPr>
          <w:rFonts w:ascii="Times New Roman" w:hAnsi="Times New Roman"/>
          <w:sz w:val="24"/>
          <w:szCs w:val="24"/>
        </w:rPr>
        <w:t>МБОУ «Лицей №17»</w:t>
      </w:r>
      <w:r w:rsidRPr="00EE1D2D">
        <w:rPr>
          <w:rFonts w:ascii="Times New Roman" w:hAnsi="Times New Roman"/>
          <w:sz w:val="24"/>
          <w:szCs w:val="24"/>
        </w:rPr>
        <w:t xml:space="preserve"> обеспечено повышение заработной платы учителей и доведение ее размера до уровня средней заработной платы в экономике региона. </w:t>
      </w:r>
      <w:r w:rsidR="00EB6105">
        <w:rPr>
          <w:rFonts w:ascii="Times New Roman" w:hAnsi="Times New Roman"/>
          <w:sz w:val="24"/>
          <w:szCs w:val="24"/>
        </w:rPr>
        <w:t xml:space="preserve">В </w:t>
      </w:r>
      <w:r w:rsidR="006C32A6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</w:t>
      </w:r>
      <w:r w:rsidR="00EB6105">
        <w:rPr>
          <w:rFonts w:ascii="Times New Roman" w:hAnsi="Times New Roman" w:cs="Times New Roman"/>
          <w:sz w:val="24"/>
          <w:szCs w:val="24"/>
        </w:rPr>
        <w:t>у</w:t>
      </w:r>
      <w:r w:rsidR="003D7263">
        <w:rPr>
          <w:rFonts w:ascii="Times New Roman" w:hAnsi="Times New Roman"/>
          <w:sz w:val="24"/>
          <w:szCs w:val="24"/>
        </w:rPr>
        <w:t xml:space="preserve"> средняя заработная плата  учителей по </w:t>
      </w:r>
      <w:r w:rsidR="00526B89">
        <w:rPr>
          <w:rFonts w:ascii="Times New Roman" w:hAnsi="Times New Roman"/>
          <w:sz w:val="24"/>
          <w:szCs w:val="24"/>
        </w:rPr>
        <w:t xml:space="preserve">МБОУ «Лицей №17» </w:t>
      </w:r>
      <w:r w:rsidR="003D7263" w:rsidRPr="003C1226">
        <w:rPr>
          <w:rFonts w:ascii="Times New Roman" w:hAnsi="Times New Roman"/>
          <w:sz w:val="24"/>
          <w:szCs w:val="24"/>
        </w:rPr>
        <w:t xml:space="preserve">составила </w:t>
      </w:r>
      <w:r w:rsidR="00AB1609" w:rsidRPr="00AB1609">
        <w:rPr>
          <w:rFonts w:ascii="Times New Roman" w:hAnsi="Times New Roman"/>
          <w:sz w:val="24"/>
          <w:szCs w:val="24"/>
        </w:rPr>
        <w:t>43293,76</w:t>
      </w:r>
      <w:r w:rsidR="00AB1609">
        <w:rPr>
          <w:sz w:val="26"/>
          <w:szCs w:val="26"/>
        </w:rPr>
        <w:t xml:space="preserve"> </w:t>
      </w:r>
      <w:r w:rsidR="003D7263" w:rsidRPr="00BA3941">
        <w:rPr>
          <w:rFonts w:ascii="Times New Roman" w:hAnsi="Times New Roman"/>
          <w:sz w:val="24"/>
          <w:szCs w:val="24"/>
        </w:rPr>
        <w:t xml:space="preserve"> рублей. </w:t>
      </w:r>
      <w:r w:rsidRPr="00EE1D2D">
        <w:rPr>
          <w:rFonts w:ascii="Times New Roman" w:hAnsi="Times New Roman"/>
          <w:sz w:val="24"/>
          <w:szCs w:val="24"/>
        </w:rPr>
        <w:t xml:space="preserve">Кроме этого обеспечено проведение системы мероприятий, направленных на повышение профессионального роста педагогических кадров. </w:t>
      </w:r>
    </w:p>
    <w:p w:rsidR="00356953" w:rsidRPr="00EE1D2D" w:rsidRDefault="00356953" w:rsidP="003569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953" w:rsidRPr="005D7B07" w:rsidRDefault="00356953" w:rsidP="003569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7B07">
        <w:rPr>
          <w:rFonts w:ascii="Times New Roman" w:hAnsi="Times New Roman"/>
          <w:sz w:val="24"/>
          <w:szCs w:val="24"/>
        </w:rPr>
        <w:t xml:space="preserve">3.2. В </w:t>
      </w:r>
      <w:r w:rsidR="006C32A6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</w:t>
      </w:r>
      <w:r w:rsidR="006B549B">
        <w:rPr>
          <w:rFonts w:ascii="Times New Roman" w:hAnsi="Times New Roman" w:cs="Times New Roman"/>
          <w:sz w:val="24"/>
          <w:szCs w:val="24"/>
        </w:rPr>
        <w:t>у</w:t>
      </w:r>
      <w:r w:rsidR="006C32A6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5D7B07">
        <w:rPr>
          <w:rFonts w:ascii="Times New Roman" w:hAnsi="Times New Roman"/>
          <w:sz w:val="24"/>
          <w:szCs w:val="24"/>
        </w:rPr>
        <w:t xml:space="preserve">в </w:t>
      </w:r>
      <w:r w:rsidR="005D7B07" w:rsidRPr="005D7B07">
        <w:rPr>
          <w:rFonts w:ascii="Times New Roman" w:hAnsi="Times New Roman"/>
          <w:sz w:val="24"/>
          <w:szCs w:val="24"/>
        </w:rPr>
        <w:t>лицее</w:t>
      </w:r>
      <w:r w:rsidRPr="005D7B07">
        <w:rPr>
          <w:rFonts w:ascii="Times New Roman" w:hAnsi="Times New Roman"/>
          <w:sz w:val="24"/>
          <w:szCs w:val="24"/>
        </w:rPr>
        <w:t xml:space="preserve"> меры, направленные</w:t>
      </w:r>
      <w:r w:rsidR="00934EE6" w:rsidRPr="005D7B07">
        <w:rPr>
          <w:rFonts w:ascii="Times New Roman" w:hAnsi="Times New Roman"/>
          <w:sz w:val="24"/>
          <w:szCs w:val="24"/>
        </w:rPr>
        <w:t xml:space="preserve"> </w:t>
      </w:r>
      <w:r w:rsidRPr="005D7B07">
        <w:rPr>
          <w:rFonts w:ascii="Times New Roman" w:hAnsi="Times New Roman"/>
          <w:sz w:val="24"/>
          <w:szCs w:val="24"/>
        </w:rPr>
        <w:t>на совершенствование учительского корпуса нашли отражение в следующих документах:</w:t>
      </w:r>
    </w:p>
    <w:p w:rsidR="005D7B07" w:rsidRDefault="00DD6845" w:rsidP="00300790">
      <w:pPr>
        <w:pStyle w:val="Style7"/>
        <w:widowControl/>
        <w:spacing w:line="240" w:lineRule="auto"/>
      </w:pPr>
      <w:r w:rsidRPr="005D7B07">
        <w:rPr>
          <w:iCs/>
        </w:rPr>
        <w:tab/>
      </w:r>
    </w:p>
    <w:p w:rsidR="005D7B07" w:rsidRDefault="005D7B07" w:rsidP="0003363C">
      <w:pPr>
        <w:pStyle w:val="Style7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</w:pPr>
      <w:r>
        <w:t>Приказ МОУ «Общеобразовательный лицей №17» от 01.09.2008 года №286</w:t>
      </w:r>
      <w:r w:rsidR="00153B4E">
        <w:t xml:space="preserve"> </w:t>
      </w:r>
      <w:r>
        <w:t xml:space="preserve">«О методическом совете лицея»;   </w:t>
      </w:r>
    </w:p>
    <w:p w:rsidR="00376F4E" w:rsidRDefault="00376F4E" w:rsidP="0003363C">
      <w:pPr>
        <w:pStyle w:val="Style7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</w:pPr>
      <w:r>
        <w:t>П</w:t>
      </w:r>
      <w:r w:rsidRPr="005D7B07">
        <w:t>риказ МБОУ «Лицей №17» от 26.04.2011 года №178 «Об утверждении Плана перспективного развития на основе национальной образовательной инициативы «Наша новая школа» на 2011-2015 годы»;</w:t>
      </w:r>
    </w:p>
    <w:p w:rsidR="00376F4E" w:rsidRDefault="00376F4E" w:rsidP="0003363C">
      <w:pPr>
        <w:pStyle w:val="Style7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</w:pPr>
      <w:r>
        <w:t>Приказ МБОУ «Лицей №17» от 28.12.2012 года №624 «Об утверждении плана-графика на 2013 год прохождения курсовой подготовки педагогических и руководящих работников для реализации перехода на ФГОС ООО»;</w:t>
      </w:r>
    </w:p>
    <w:p w:rsidR="00376F4E" w:rsidRDefault="00376F4E" w:rsidP="0003363C">
      <w:pPr>
        <w:pStyle w:val="Style7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</w:pPr>
      <w:r>
        <w:t>Приказ МБОУ «Лицей №17» от 09.01.2013 года №18 «О внесении изменений в План перспективного развития на основе национальной образовательной инициативы «Наша новая школа» на 2011-2015 годы».</w:t>
      </w:r>
    </w:p>
    <w:p w:rsidR="00AF6286" w:rsidRPr="006B549B" w:rsidRDefault="00AF6286" w:rsidP="00376F4E">
      <w:pPr>
        <w:pStyle w:val="Style7"/>
        <w:widowControl/>
        <w:spacing w:line="240" w:lineRule="auto"/>
      </w:pPr>
    </w:p>
    <w:p w:rsidR="00E605E9" w:rsidRPr="006B549B" w:rsidRDefault="007B304E" w:rsidP="00E605E9">
      <w:pPr>
        <w:pStyle w:val="af2"/>
        <w:tabs>
          <w:tab w:val="left" w:pos="1260"/>
        </w:tabs>
        <w:ind w:left="0" w:firstLine="720"/>
        <w:jc w:val="both"/>
        <w:rPr>
          <w:sz w:val="24"/>
          <w:szCs w:val="24"/>
        </w:rPr>
      </w:pPr>
      <w:r w:rsidRPr="006B549B">
        <w:rPr>
          <w:sz w:val="24"/>
          <w:szCs w:val="24"/>
        </w:rPr>
        <w:t xml:space="preserve">3.3. Финансовое обеспечение мер, направленных на совершенствование учительского корпуса, в </w:t>
      </w:r>
      <w:r w:rsidR="006C32A6" w:rsidRPr="006B549B">
        <w:rPr>
          <w:sz w:val="24"/>
          <w:szCs w:val="24"/>
        </w:rPr>
        <w:t>201</w:t>
      </w:r>
      <w:r w:rsidR="000D54BA">
        <w:rPr>
          <w:sz w:val="24"/>
          <w:szCs w:val="24"/>
        </w:rPr>
        <w:t>4</w:t>
      </w:r>
      <w:r w:rsidR="006C32A6" w:rsidRPr="006B549B">
        <w:rPr>
          <w:sz w:val="24"/>
          <w:szCs w:val="24"/>
        </w:rPr>
        <w:t xml:space="preserve"> год</w:t>
      </w:r>
      <w:r w:rsidR="00EB6105" w:rsidRPr="006B549B">
        <w:rPr>
          <w:sz w:val="24"/>
          <w:szCs w:val="24"/>
        </w:rPr>
        <w:t>у</w:t>
      </w:r>
      <w:r w:rsidR="006C32A6" w:rsidRPr="006B549B">
        <w:rPr>
          <w:sz w:val="24"/>
          <w:szCs w:val="24"/>
        </w:rPr>
        <w:t xml:space="preserve"> </w:t>
      </w:r>
      <w:r w:rsidRPr="00AB1609">
        <w:rPr>
          <w:sz w:val="24"/>
          <w:szCs w:val="24"/>
        </w:rPr>
        <w:t xml:space="preserve">составило </w:t>
      </w:r>
      <w:r w:rsidR="00BA3941" w:rsidRPr="00AB1609">
        <w:rPr>
          <w:sz w:val="24"/>
          <w:szCs w:val="24"/>
        </w:rPr>
        <w:t>3760,</w:t>
      </w:r>
      <w:r w:rsidR="00BA3941" w:rsidRPr="00BA3941">
        <w:rPr>
          <w:sz w:val="24"/>
          <w:szCs w:val="24"/>
        </w:rPr>
        <w:t>00</w:t>
      </w:r>
      <w:r w:rsidR="005930C3" w:rsidRPr="00BA3941">
        <w:rPr>
          <w:sz w:val="24"/>
          <w:szCs w:val="24"/>
        </w:rPr>
        <w:t xml:space="preserve"> рублей </w:t>
      </w:r>
      <w:r w:rsidR="005930C3" w:rsidRPr="006B549B">
        <w:rPr>
          <w:sz w:val="24"/>
          <w:szCs w:val="24"/>
        </w:rPr>
        <w:t>– средства местного бюджета</w:t>
      </w:r>
      <w:r w:rsidR="00C7285C" w:rsidRPr="006B549B">
        <w:rPr>
          <w:sz w:val="24"/>
          <w:szCs w:val="24"/>
        </w:rPr>
        <w:t>.</w:t>
      </w:r>
    </w:p>
    <w:p w:rsidR="002645C1" w:rsidRPr="00EE1D2D" w:rsidRDefault="002645C1" w:rsidP="00E605E9">
      <w:pPr>
        <w:pStyle w:val="af2"/>
        <w:tabs>
          <w:tab w:val="left" w:pos="1260"/>
        </w:tabs>
        <w:ind w:left="0" w:firstLine="720"/>
        <w:jc w:val="both"/>
        <w:rPr>
          <w:sz w:val="24"/>
          <w:szCs w:val="24"/>
        </w:rPr>
      </w:pPr>
    </w:p>
    <w:p w:rsidR="0043616B" w:rsidRPr="004769A4" w:rsidRDefault="00E605E9" w:rsidP="00E605E9">
      <w:pPr>
        <w:shd w:val="clear" w:color="auto" w:fill="FFFFFF"/>
        <w:spacing w:after="0" w:line="240" w:lineRule="auto"/>
        <w:ind w:firstLine="720"/>
        <w:jc w:val="both"/>
        <w:rPr>
          <w:rStyle w:val="af1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3.4. </w:t>
      </w:r>
      <w:r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Анализ выполнения </w:t>
      </w:r>
      <w:r w:rsidR="005D7B07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направления «Совершенствование учительского корпуса» </w:t>
      </w:r>
      <w:r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показал, что в </w:t>
      </w:r>
      <w:r w:rsidR="005D7B07">
        <w:rPr>
          <w:rStyle w:val="af1"/>
          <w:rFonts w:ascii="Times New Roman" w:hAnsi="Times New Roman" w:cs="Times New Roman"/>
          <w:sz w:val="24"/>
          <w:szCs w:val="24"/>
          <w:lang w:val="ru-RU"/>
        </w:rPr>
        <w:t>лицее</w:t>
      </w:r>
      <w:r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созданы условия для повышения</w:t>
      </w:r>
      <w:r w:rsidR="003651F6">
        <w:rPr>
          <w:sz w:val="24"/>
          <w:szCs w:val="24"/>
        </w:rPr>
        <w:t xml:space="preserve"> 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квалификации педагогов 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по</w:t>
      </w:r>
      <w:r w:rsidR="003D7263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раз</w:t>
      </w:r>
      <w:r w:rsidR="003D7263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личны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м</w:t>
      </w:r>
      <w:r w:rsidR="003D7263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форма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м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освоения образовательных программ повышения квалификации:</w:t>
      </w:r>
      <w:r w:rsidR="00EB6105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индивидуальная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модульная,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накопительн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ая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, дистанционн</w:t>
      </w:r>
      <w:r w:rsidR="000E0AFE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>ая системы обучения</w:t>
      </w:r>
      <w:r w:rsidR="0043616B" w:rsidRPr="00E605E9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C32A6">
        <w:rPr>
          <w:rStyle w:val="af1"/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="0043616B" w:rsidRPr="003F03C2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2A6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616B" w:rsidRPr="003F03C2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, используя </w:t>
      </w:r>
      <w:r w:rsidR="0043616B" w:rsidRPr="003F03C2">
        <w:rPr>
          <w:rStyle w:val="af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данные формы, прошли курсы повышения квалификации </w:t>
      </w:r>
      <w:r w:rsidR="00EB6105">
        <w:rPr>
          <w:rStyle w:val="af1"/>
          <w:rFonts w:ascii="Times New Roman" w:hAnsi="Times New Roman" w:cs="Times New Roman"/>
          <w:sz w:val="24"/>
          <w:szCs w:val="24"/>
          <w:lang w:val="ru-RU"/>
        </w:rPr>
        <w:t>4</w:t>
      </w:r>
      <w:r w:rsidR="000D54BA">
        <w:rPr>
          <w:rStyle w:val="af1"/>
          <w:rFonts w:ascii="Times New Roman" w:hAnsi="Times New Roman" w:cs="Times New Roman"/>
          <w:sz w:val="24"/>
          <w:szCs w:val="24"/>
          <w:lang w:val="ru-RU"/>
        </w:rPr>
        <w:t>2</w:t>
      </w:r>
      <w:r w:rsidR="00EB6105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учител</w:t>
      </w:r>
      <w:r w:rsidR="000D54BA">
        <w:rPr>
          <w:rStyle w:val="af1"/>
          <w:rFonts w:ascii="Times New Roman" w:hAnsi="Times New Roman" w:cs="Times New Roman"/>
          <w:sz w:val="24"/>
          <w:szCs w:val="24"/>
          <w:lang w:val="ru-RU"/>
        </w:rPr>
        <w:t>я</w:t>
      </w:r>
      <w:r w:rsidR="00EB6105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5-9 </w:t>
      </w:r>
      <w:r w:rsidR="00EB6105" w:rsidRPr="00056377">
        <w:rPr>
          <w:rStyle w:val="af1"/>
          <w:rFonts w:ascii="Times New Roman" w:hAnsi="Times New Roman" w:cs="Times New Roman"/>
          <w:sz w:val="24"/>
          <w:szCs w:val="24"/>
          <w:lang w:val="ru-RU"/>
        </w:rPr>
        <w:t>классов</w:t>
      </w:r>
      <w:r w:rsidR="0043616B" w:rsidRPr="00056377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B6105" w:rsidRPr="00056377">
        <w:rPr>
          <w:rStyle w:val="af1"/>
          <w:rFonts w:ascii="Times New Roman" w:hAnsi="Times New Roman" w:cs="Times New Roman"/>
          <w:sz w:val="24"/>
          <w:szCs w:val="24"/>
          <w:lang w:val="ru-RU"/>
        </w:rPr>
        <w:t>93</w:t>
      </w:r>
      <w:r w:rsidR="0043616B" w:rsidRPr="00056377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43616B" w:rsidRPr="003F03C2">
        <w:rPr>
          <w:rStyle w:val="af1"/>
          <w:rFonts w:ascii="Times New Roman" w:hAnsi="Times New Roman" w:cs="Times New Roman"/>
          <w:sz w:val="24"/>
          <w:szCs w:val="24"/>
          <w:lang w:val="ru-RU"/>
        </w:rPr>
        <w:t>от общей численности учителей</w:t>
      </w:r>
      <w:r w:rsidR="00EB6105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5-11 классов</w:t>
      </w:r>
      <w:r w:rsidR="0043616B" w:rsidRPr="003F03C2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6C32A6">
        <w:rPr>
          <w:rStyle w:val="af1"/>
          <w:rFonts w:ascii="Times New Roman" w:hAnsi="Times New Roman" w:cs="Times New Roman"/>
          <w:sz w:val="24"/>
          <w:szCs w:val="24"/>
          <w:lang w:val="ru-RU"/>
        </w:rPr>
        <w:t>Руководящий состав обучен в соответствии с ФГОС полностью</w:t>
      </w:r>
      <w:r w:rsidR="00897363" w:rsidRPr="004769A4">
        <w:rPr>
          <w:rStyle w:val="af1"/>
          <w:rFonts w:ascii="Times New Roman" w:hAnsi="Times New Roman" w:cs="Times New Roman"/>
          <w:sz w:val="24"/>
          <w:szCs w:val="24"/>
          <w:lang w:val="ru-RU"/>
        </w:rPr>
        <w:t>.</w:t>
      </w:r>
      <w:r w:rsidR="0043616B" w:rsidRPr="004769A4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CA4" w:rsidRDefault="00CB5CA4" w:rsidP="007B304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В </w:t>
      </w:r>
      <w:r w:rsidR="006C32A6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6C32A6">
        <w:rPr>
          <w:rFonts w:ascii="Times New Roman" w:hAnsi="Times New Roman" w:cs="Times New Roman"/>
          <w:sz w:val="24"/>
          <w:szCs w:val="24"/>
        </w:rPr>
        <w:t xml:space="preserve"> год</w:t>
      </w:r>
      <w:r w:rsidR="0052295D">
        <w:rPr>
          <w:rFonts w:ascii="Times New Roman" w:hAnsi="Times New Roman" w:cs="Times New Roman"/>
          <w:sz w:val="24"/>
          <w:szCs w:val="24"/>
        </w:rPr>
        <w:t>у</w:t>
      </w:r>
      <w:r w:rsidR="006C32A6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аттестовано </w:t>
      </w:r>
      <w:r w:rsidR="00021390"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7442C4"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на высшую квалификационную категорию - </w:t>
      </w:r>
      <w:r w:rsidR="00021390"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1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2C4">
        <w:rPr>
          <w:rFonts w:ascii="Times New Roman" w:hAnsi="Times New Roman" w:cs="Times New Roman"/>
          <w:sz w:val="24"/>
          <w:szCs w:val="24"/>
        </w:rPr>
        <w:t>человек</w:t>
      </w:r>
      <w:r w:rsidR="00021390">
        <w:rPr>
          <w:rFonts w:ascii="Times New Roman" w:hAnsi="Times New Roman" w:cs="Times New Roman"/>
          <w:sz w:val="24"/>
          <w:szCs w:val="24"/>
        </w:rPr>
        <w:t>а</w:t>
      </w:r>
      <w:r w:rsidRPr="007442C4">
        <w:rPr>
          <w:rFonts w:ascii="Times New Roman" w:hAnsi="Times New Roman" w:cs="Times New Roman"/>
          <w:sz w:val="24"/>
          <w:szCs w:val="24"/>
        </w:rPr>
        <w:t xml:space="preserve">, </w:t>
      </w:r>
      <w:r w:rsidR="006C32A6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– </w:t>
      </w:r>
      <w:r w:rsidR="000D54BA">
        <w:rPr>
          <w:rFonts w:ascii="Times New Roman" w:hAnsi="Times New Roman" w:cs="Times New Roman"/>
          <w:sz w:val="24"/>
          <w:szCs w:val="24"/>
        </w:rPr>
        <w:t>2</w:t>
      </w:r>
      <w:r w:rsidR="006C32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54BA">
        <w:rPr>
          <w:rFonts w:ascii="Times New Roman" w:hAnsi="Times New Roman" w:cs="Times New Roman"/>
          <w:sz w:val="24"/>
          <w:szCs w:val="24"/>
        </w:rPr>
        <w:t>а</w:t>
      </w:r>
      <w:r w:rsidRPr="00EE1D2D">
        <w:rPr>
          <w:rFonts w:ascii="Times New Roman" w:hAnsi="Times New Roman" w:cs="Times New Roman"/>
          <w:sz w:val="24"/>
          <w:szCs w:val="24"/>
        </w:rPr>
        <w:t>.</w:t>
      </w:r>
    </w:p>
    <w:p w:rsidR="0043616B" w:rsidRPr="00EE1D2D" w:rsidRDefault="0043616B" w:rsidP="0035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В </w:t>
      </w:r>
      <w:r w:rsidR="004E523F">
        <w:rPr>
          <w:rFonts w:ascii="Times New Roman" w:hAnsi="Times New Roman" w:cs="Times New Roman"/>
          <w:sz w:val="24"/>
          <w:szCs w:val="24"/>
        </w:rPr>
        <w:t>лицее</w:t>
      </w:r>
      <w:r w:rsidR="00703C3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E523F">
        <w:rPr>
          <w:rFonts w:ascii="Times New Roman" w:hAnsi="Times New Roman" w:cs="Times New Roman"/>
          <w:sz w:val="24"/>
          <w:szCs w:val="24"/>
        </w:rPr>
        <w:t xml:space="preserve">ют свою работу 6 методических объединений </w:t>
      </w:r>
      <w:r w:rsidRPr="00EE1D2D">
        <w:rPr>
          <w:rFonts w:ascii="Times New Roman" w:hAnsi="Times New Roman" w:cs="Times New Roman"/>
          <w:sz w:val="24"/>
          <w:szCs w:val="24"/>
        </w:rPr>
        <w:t xml:space="preserve">педагогов различных предметов </w:t>
      </w:r>
      <w:r w:rsidR="00B43946">
        <w:rPr>
          <w:rFonts w:ascii="Times New Roman" w:hAnsi="Times New Roman" w:cs="Times New Roman"/>
          <w:sz w:val="24"/>
          <w:szCs w:val="24"/>
        </w:rPr>
        <w:t>с</w:t>
      </w:r>
      <w:r w:rsidRPr="00EE1D2D">
        <w:rPr>
          <w:rFonts w:ascii="Times New Roman" w:hAnsi="Times New Roman" w:cs="Times New Roman"/>
          <w:sz w:val="24"/>
          <w:szCs w:val="24"/>
        </w:rPr>
        <w:t xml:space="preserve"> цель</w:t>
      </w:r>
      <w:r w:rsidR="00B43946">
        <w:rPr>
          <w:rFonts w:ascii="Times New Roman" w:hAnsi="Times New Roman" w:cs="Times New Roman"/>
          <w:sz w:val="24"/>
          <w:szCs w:val="24"/>
        </w:rPr>
        <w:t>ю</w:t>
      </w:r>
      <w:r w:rsidRPr="00EE1D2D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B43946">
        <w:rPr>
          <w:rFonts w:ascii="Times New Roman" w:hAnsi="Times New Roman" w:cs="Times New Roman"/>
          <w:sz w:val="24"/>
          <w:szCs w:val="24"/>
        </w:rPr>
        <w:t>я</w:t>
      </w:r>
      <w:r w:rsidRPr="00EE1D2D">
        <w:rPr>
          <w:rFonts w:ascii="Times New Roman" w:hAnsi="Times New Roman" w:cs="Times New Roman"/>
          <w:sz w:val="24"/>
          <w:szCs w:val="24"/>
        </w:rPr>
        <w:t xml:space="preserve"> условий для повышения качества образования путём совершенствования организации </w:t>
      </w:r>
      <w:r w:rsidR="00B4394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E1D2D">
        <w:rPr>
          <w:rFonts w:ascii="Times New Roman" w:hAnsi="Times New Roman" w:cs="Times New Roman"/>
          <w:sz w:val="24"/>
          <w:szCs w:val="24"/>
        </w:rPr>
        <w:t xml:space="preserve">процесса, повышения уровня профессиональной компетентности и профессиональной самореализации учителя. </w:t>
      </w:r>
    </w:p>
    <w:p w:rsidR="00351CE8" w:rsidRDefault="00B43946" w:rsidP="00C8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E523F">
        <w:rPr>
          <w:rFonts w:ascii="Times New Roman" w:hAnsi="Times New Roman" w:cs="Times New Roman"/>
          <w:sz w:val="24"/>
          <w:szCs w:val="24"/>
        </w:rPr>
        <w:t>лицея</w:t>
      </w:r>
      <w:r w:rsidR="0043616B" w:rsidRPr="00EE1D2D">
        <w:rPr>
          <w:rFonts w:ascii="Times New Roman" w:hAnsi="Times New Roman" w:cs="Times New Roman"/>
          <w:sz w:val="24"/>
          <w:szCs w:val="24"/>
        </w:rPr>
        <w:t xml:space="preserve"> активно участвую</w:t>
      </w:r>
      <w:r w:rsidR="00490F5E">
        <w:rPr>
          <w:rFonts w:ascii="Times New Roman" w:hAnsi="Times New Roman" w:cs="Times New Roman"/>
          <w:sz w:val="24"/>
          <w:szCs w:val="24"/>
        </w:rPr>
        <w:t>т</w:t>
      </w:r>
      <w:r w:rsidR="0043616B" w:rsidRPr="00EE1D2D">
        <w:rPr>
          <w:rFonts w:ascii="Times New Roman" w:hAnsi="Times New Roman" w:cs="Times New Roman"/>
          <w:sz w:val="24"/>
          <w:szCs w:val="24"/>
        </w:rPr>
        <w:t xml:space="preserve"> в </w:t>
      </w:r>
      <w:r w:rsidR="0056066F">
        <w:rPr>
          <w:rFonts w:ascii="Times New Roman" w:hAnsi="Times New Roman" w:cs="Times New Roman"/>
          <w:sz w:val="24"/>
          <w:szCs w:val="24"/>
        </w:rPr>
        <w:t>обобщении педагогического опыта в различных формах</w:t>
      </w:r>
      <w:r w:rsidR="00490F5E">
        <w:rPr>
          <w:rFonts w:ascii="Times New Roman" w:hAnsi="Times New Roman" w:cs="Times New Roman"/>
          <w:sz w:val="24"/>
          <w:szCs w:val="24"/>
        </w:rPr>
        <w:t>.</w:t>
      </w:r>
      <w:r w:rsidR="0056066F">
        <w:rPr>
          <w:rFonts w:ascii="Times New Roman" w:hAnsi="Times New Roman" w:cs="Times New Roman"/>
          <w:sz w:val="24"/>
          <w:szCs w:val="24"/>
        </w:rPr>
        <w:t xml:space="preserve"> </w:t>
      </w:r>
      <w:r w:rsidR="00261BDD">
        <w:rPr>
          <w:rFonts w:ascii="Times New Roman" w:hAnsi="Times New Roman" w:cs="Times New Roman"/>
          <w:sz w:val="24"/>
          <w:szCs w:val="24"/>
        </w:rPr>
        <w:t xml:space="preserve">В лицее традиционно проводятся методические дни, в рамках которых учителя лицея делятся опытом работы с коллегами. В </w:t>
      </w:r>
      <w:r w:rsidR="00C2646A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52295D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261BDD">
        <w:rPr>
          <w:rFonts w:ascii="Times New Roman" w:hAnsi="Times New Roman" w:cs="Times New Roman"/>
          <w:sz w:val="24"/>
          <w:szCs w:val="24"/>
        </w:rPr>
        <w:t xml:space="preserve">были проведены методические дни учителей МО </w:t>
      </w:r>
      <w:r w:rsidR="00C2646A">
        <w:rPr>
          <w:rFonts w:ascii="Times New Roman" w:hAnsi="Times New Roman" w:cs="Times New Roman"/>
          <w:sz w:val="24"/>
          <w:szCs w:val="24"/>
        </w:rPr>
        <w:t>гуманитарного</w:t>
      </w:r>
      <w:r w:rsidR="00261BDD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52295D">
        <w:rPr>
          <w:rFonts w:ascii="Times New Roman" w:hAnsi="Times New Roman" w:cs="Times New Roman"/>
          <w:sz w:val="24"/>
          <w:szCs w:val="24"/>
        </w:rPr>
        <w:t xml:space="preserve"> и иностранного языка</w:t>
      </w:r>
      <w:r w:rsidR="00261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CE8" w:rsidRPr="00D16860" w:rsidRDefault="00C8188F" w:rsidP="00D168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88F">
        <w:rPr>
          <w:rFonts w:ascii="Times New Roman" w:hAnsi="Times New Roman" w:cs="Times New Roman"/>
          <w:sz w:val="24"/>
          <w:szCs w:val="24"/>
        </w:rPr>
        <w:t xml:space="preserve">В </w:t>
      </w:r>
      <w:r w:rsidR="00C2646A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52295D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C8188F">
        <w:rPr>
          <w:rFonts w:ascii="Times New Roman" w:hAnsi="Times New Roman" w:cs="Times New Roman"/>
          <w:sz w:val="24"/>
          <w:szCs w:val="24"/>
        </w:rPr>
        <w:t>на базе лицея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188F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188F">
        <w:rPr>
          <w:rFonts w:ascii="Times New Roman" w:hAnsi="Times New Roman" w:cs="Times New Roman"/>
          <w:sz w:val="24"/>
          <w:szCs w:val="24"/>
        </w:rPr>
        <w:t xml:space="preserve"> и проведен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16860">
        <w:rPr>
          <w:rFonts w:ascii="Times New Roman" w:hAnsi="Times New Roman" w:cs="Times New Roman"/>
          <w:sz w:val="24"/>
          <w:szCs w:val="24"/>
        </w:rPr>
        <w:t xml:space="preserve">семинар для руководителей образовательных организаций города Северодвинска </w:t>
      </w:r>
      <w:r w:rsidR="00D16860" w:rsidRPr="00D16860">
        <w:rPr>
          <w:rFonts w:ascii="Times New Roman" w:hAnsi="Times New Roman" w:cs="Times New Roman"/>
          <w:sz w:val="24"/>
          <w:szCs w:val="24"/>
        </w:rPr>
        <w:t>«Система работы с од</w:t>
      </w:r>
      <w:r w:rsidR="00D16860">
        <w:rPr>
          <w:rFonts w:ascii="Times New Roman" w:hAnsi="Times New Roman" w:cs="Times New Roman"/>
          <w:sz w:val="24"/>
          <w:szCs w:val="24"/>
        </w:rPr>
        <w:t>аренными детьми в МБОУ «Лицей №</w:t>
      </w:r>
      <w:r w:rsidR="00D16860" w:rsidRPr="00D16860">
        <w:rPr>
          <w:rFonts w:ascii="Times New Roman" w:hAnsi="Times New Roman" w:cs="Times New Roman"/>
          <w:sz w:val="24"/>
          <w:szCs w:val="24"/>
        </w:rPr>
        <w:t>17»</w:t>
      </w:r>
      <w:r w:rsidR="00D16860">
        <w:rPr>
          <w:rFonts w:ascii="Times New Roman" w:hAnsi="Times New Roman" w:cs="Times New Roman"/>
          <w:sz w:val="24"/>
          <w:szCs w:val="24"/>
        </w:rPr>
        <w:t xml:space="preserve">, </w:t>
      </w:r>
      <w:r w:rsidRPr="00D16860">
        <w:rPr>
          <w:rFonts w:ascii="Times New Roman" w:hAnsi="Times New Roman" w:cs="Times New Roman"/>
          <w:sz w:val="24"/>
          <w:szCs w:val="24"/>
        </w:rPr>
        <w:t>семинар-практикум для слушателей областных курсов повышения квалификации учителей математики «</w:t>
      </w:r>
      <w:r w:rsidR="00C2646A" w:rsidRPr="00D16860">
        <w:rPr>
          <w:rFonts w:ascii="Times New Roman" w:hAnsi="Times New Roman" w:cs="Times New Roman"/>
          <w:sz w:val="24"/>
          <w:szCs w:val="24"/>
        </w:rPr>
        <w:t>Система подготовки к итоговой аттестации выпускников основной и средней школы</w:t>
      </w:r>
      <w:r w:rsidRPr="00D16860">
        <w:rPr>
          <w:rFonts w:ascii="Times New Roman" w:hAnsi="Times New Roman" w:cs="Times New Roman"/>
          <w:sz w:val="24"/>
          <w:szCs w:val="24"/>
        </w:rPr>
        <w:t>»</w:t>
      </w:r>
      <w:r w:rsidR="00D16860" w:rsidRPr="00D16860">
        <w:rPr>
          <w:rFonts w:ascii="Times New Roman" w:hAnsi="Times New Roman" w:cs="Times New Roman"/>
          <w:sz w:val="24"/>
          <w:szCs w:val="24"/>
        </w:rPr>
        <w:t>,</w:t>
      </w:r>
      <w:r w:rsidRPr="00D16860">
        <w:rPr>
          <w:rFonts w:ascii="Times New Roman" w:hAnsi="Times New Roman" w:cs="Times New Roman"/>
          <w:sz w:val="24"/>
          <w:szCs w:val="24"/>
        </w:rPr>
        <w:t xml:space="preserve"> </w:t>
      </w:r>
      <w:r w:rsidR="00D16860" w:rsidRPr="00D16860">
        <w:rPr>
          <w:rFonts w:ascii="Times New Roman" w:hAnsi="Times New Roman" w:cs="Times New Roman"/>
          <w:sz w:val="24"/>
          <w:szCs w:val="24"/>
        </w:rPr>
        <w:t>семинар – практикум для слушателей областных курсов повышения квалификации учителей информатики и ИКТ  «Передовые образовательные технологии</w:t>
      </w:r>
      <w:proofErr w:type="gramEnd"/>
      <w:r w:rsidR="00D16860" w:rsidRPr="00D16860">
        <w:rPr>
          <w:rFonts w:ascii="Times New Roman" w:hAnsi="Times New Roman" w:cs="Times New Roman"/>
          <w:sz w:val="24"/>
          <w:szCs w:val="24"/>
        </w:rPr>
        <w:t xml:space="preserve"> в преподавании информатики и ИКТ» и Семинар – практикум для слушателей областных курсов повышения квалификации преподавателей иностранного языка  «Передовые образовательные технологии в преподавании иностранных языков»</w:t>
      </w:r>
      <w:r w:rsidR="00D16860">
        <w:rPr>
          <w:rFonts w:ascii="Times New Roman" w:hAnsi="Times New Roman" w:cs="Times New Roman"/>
          <w:sz w:val="24"/>
          <w:szCs w:val="24"/>
        </w:rPr>
        <w:t>.</w:t>
      </w:r>
      <w:r w:rsidRPr="000D5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42C4" w:rsidRPr="00AB08DA" w:rsidRDefault="0043616B" w:rsidP="00351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188F" w:rsidRPr="00EE1D2D">
        <w:rPr>
          <w:rFonts w:ascii="Times New Roman" w:hAnsi="Times New Roman" w:cs="Times New Roman"/>
          <w:sz w:val="24"/>
          <w:szCs w:val="24"/>
        </w:rPr>
        <w:t xml:space="preserve">С целью повышения общественного статуса и профессионализма работников </w:t>
      </w:r>
      <w:r w:rsidR="00C8188F">
        <w:rPr>
          <w:rFonts w:ascii="Times New Roman" w:hAnsi="Times New Roman" w:cs="Times New Roman"/>
          <w:sz w:val="24"/>
          <w:szCs w:val="24"/>
        </w:rPr>
        <w:t>лицея</w:t>
      </w:r>
      <w:r w:rsidR="00C8188F" w:rsidRPr="00EE1D2D">
        <w:rPr>
          <w:rFonts w:ascii="Times New Roman" w:hAnsi="Times New Roman" w:cs="Times New Roman"/>
          <w:sz w:val="24"/>
          <w:szCs w:val="24"/>
        </w:rPr>
        <w:t>, стимулирования профессионального педагогического творчества, выявления и распространения образцов инновационной педагогической деятельности</w:t>
      </w:r>
      <w:r w:rsidR="007442C4">
        <w:rPr>
          <w:rFonts w:ascii="Times New Roman" w:hAnsi="Times New Roman" w:cs="Times New Roman"/>
          <w:sz w:val="24"/>
          <w:szCs w:val="24"/>
        </w:rPr>
        <w:t xml:space="preserve"> </w:t>
      </w:r>
      <w:r w:rsidR="00C8188F">
        <w:rPr>
          <w:rFonts w:ascii="Times New Roman" w:hAnsi="Times New Roman" w:cs="Times New Roman"/>
          <w:sz w:val="24"/>
          <w:szCs w:val="24"/>
        </w:rPr>
        <w:t>создаются условия для участия педагогов в конкурсах профессионального мастерства</w:t>
      </w:r>
      <w:r w:rsidR="00C8188F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2F3D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8188F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всероссийском</w:t>
      </w:r>
      <w:r w:rsidR="002F3D53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88F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</w:t>
      </w:r>
      <w:r w:rsidR="00D16860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>«Лучшая педагогическая инициатива 2014</w:t>
      </w:r>
      <w:r w:rsidR="00D16860" w:rsidRPr="00AB08DA">
        <w:rPr>
          <w:color w:val="000000" w:themeColor="text1"/>
        </w:rPr>
        <w:t xml:space="preserve"> </w:t>
      </w:r>
      <w:r w:rsidR="00D16860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>г.» педагог дополнительного образования Кузьмина Ю.В. стала  дипломантом 2 степени</w:t>
      </w:r>
      <w:r w:rsid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учителя физической культуры стали </w:t>
      </w:r>
      <w:r w:rsidR="00AB08DA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 и призерами конкурса методических разработок</w:t>
      </w:r>
      <w:r w:rsid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учитель английского языка Захарьина О.В. стала дипломантом 3 </w:t>
      </w:r>
      <w:r w:rsidR="00AB08DA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всероссийского конкурса «Портфолио достижений»</w:t>
      </w:r>
      <w:r w:rsidR="00844D8D"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08DA" w:rsidRDefault="00AB08DA" w:rsidP="00AB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проводится работа по обеспечению успешной адаптации </w:t>
      </w:r>
      <w:r w:rsidRPr="00F214A1">
        <w:rPr>
          <w:rFonts w:ascii="Times New Roman" w:hAnsi="Times New Roman" w:cs="Times New Roman"/>
          <w:sz w:val="24"/>
          <w:szCs w:val="24"/>
        </w:rPr>
        <w:t>молодых специалистов под руко</w:t>
      </w:r>
      <w:r>
        <w:rPr>
          <w:rFonts w:ascii="Times New Roman" w:hAnsi="Times New Roman" w:cs="Times New Roman"/>
          <w:sz w:val="24"/>
          <w:szCs w:val="24"/>
        </w:rPr>
        <w:t>водством педагогов-наставников,</w:t>
      </w:r>
      <w:r w:rsidRPr="00AB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О. и Орлов А.С. стали победителями</w:t>
      </w:r>
      <w:r w:rsidRPr="00D1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городском </w:t>
      </w:r>
      <w:r w:rsidRPr="0002139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D16860">
        <w:rPr>
          <w:rFonts w:ascii="Times New Roman" w:hAnsi="Times New Roman" w:cs="Times New Roman"/>
          <w:sz w:val="24"/>
          <w:szCs w:val="24"/>
        </w:rPr>
        <w:t>«Педагогический дебют»</w:t>
      </w:r>
      <w:r w:rsidR="002F3D53">
        <w:rPr>
          <w:rFonts w:ascii="Times New Roman" w:hAnsi="Times New Roman" w:cs="Times New Roman"/>
        </w:rPr>
        <w:t>.</w:t>
      </w:r>
    </w:p>
    <w:p w:rsidR="00844D8D" w:rsidRDefault="00844D8D" w:rsidP="0084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646A">
        <w:rPr>
          <w:rFonts w:ascii="Times New Roman" w:hAnsi="Times New Roman" w:cs="Times New Roman"/>
          <w:sz w:val="24"/>
          <w:szCs w:val="24"/>
        </w:rPr>
        <w:t>201</w:t>
      </w:r>
      <w:r w:rsidR="000D54BA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52295D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C2646A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5D">
        <w:rPr>
          <w:rFonts w:ascii="Times New Roman" w:hAnsi="Times New Roman" w:cs="Times New Roman"/>
          <w:sz w:val="24"/>
          <w:szCs w:val="24"/>
        </w:rPr>
        <w:t>являлся</w:t>
      </w:r>
      <w:r w:rsidR="00C2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образовательной площадкой Государственного автономного образовательного учреждения «Архангельский областной институт переподготовки и повышения квалификации работников образования»</w:t>
      </w:r>
      <w:r w:rsidR="00351CE8">
        <w:rPr>
          <w:rFonts w:ascii="Times New Roman" w:hAnsi="Times New Roman" w:cs="Times New Roman"/>
          <w:sz w:val="24"/>
          <w:szCs w:val="24"/>
        </w:rPr>
        <w:t>.</w:t>
      </w:r>
    </w:p>
    <w:p w:rsidR="00844D8D" w:rsidRPr="00F3248F" w:rsidRDefault="00F3248F" w:rsidP="00233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сетевого взаимодействия с САФУ на базе лицея </w:t>
      </w:r>
      <w:r w:rsidRPr="00F3248F">
        <w:rPr>
          <w:rFonts w:ascii="Times New Roman" w:hAnsi="Times New Roman" w:cs="Times New Roman"/>
          <w:sz w:val="24"/>
          <w:szCs w:val="24"/>
          <w:lang w:eastAsia="ru-RU"/>
        </w:rPr>
        <w:t>организована педагогическая практика студентов.</w:t>
      </w:r>
    </w:p>
    <w:p w:rsidR="005543A8" w:rsidRPr="00233EC9" w:rsidRDefault="00233EC9" w:rsidP="00233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3EC9">
        <w:rPr>
          <w:rFonts w:ascii="Times New Roman" w:hAnsi="Times New Roman" w:cs="Times New Roman"/>
          <w:sz w:val="24"/>
          <w:szCs w:val="24"/>
        </w:rPr>
        <w:t>Педагоги лицея принимают активное участие в работе городской творческой группы «Одаренные дети», руководителем которой является Ивкина Е.В., учитель русского языка и литературы лицея.</w:t>
      </w:r>
      <w:r w:rsidR="00C96493" w:rsidRPr="00233EC9">
        <w:rPr>
          <w:rFonts w:ascii="Times New Roman" w:hAnsi="Times New Roman" w:cs="Times New Roman"/>
          <w:sz w:val="24"/>
          <w:szCs w:val="24"/>
        </w:rPr>
        <w:tab/>
      </w:r>
    </w:p>
    <w:p w:rsidR="005543A8" w:rsidRPr="00EE1D2D" w:rsidRDefault="005543A8" w:rsidP="005543A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3.5. Анализ </w:t>
      </w:r>
      <w:r w:rsidR="00ED499A">
        <w:rPr>
          <w:rFonts w:ascii="Times New Roman" w:hAnsi="Times New Roman"/>
          <w:sz w:val="24"/>
          <w:szCs w:val="24"/>
        </w:rPr>
        <w:t xml:space="preserve">реализации данного </w:t>
      </w:r>
      <w:r w:rsidR="00ED499A" w:rsidRPr="00233EC9">
        <w:rPr>
          <w:rFonts w:ascii="Times New Roman" w:hAnsi="Times New Roman"/>
          <w:sz w:val="24"/>
          <w:szCs w:val="24"/>
        </w:rPr>
        <w:t>направления И</w:t>
      </w:r>
      <w:r w:rsidRPr="00233EC9">
        <w:rPr>
          <w:rFonts w:ascii="Times New Roman" w:hAnsi="Times New Roman"/>
          <w:sz w:val="24"/>
          <w:szCs w:val="24"/>
        </w:rPr>
        <w:t xml:space="preserve">нициативы </w:t>
      </w:r>
      <w:r w:rsidR="0052295D">
        <w:rPr>
          <w:rFonts w:ascii="Times New Roman" w:hAnsi="Times New Roman" w:cs="Times New Roman"/>
          <w:sz w:val="24"/>
          <w:szCs w:val="24"/>
        </w:rPr>
        <w:t>в</w:t>
      </w:r>
      <w:r w:rsidR="00C2646A">
        <w:rPr>
          <w:rFonts w:ascii="Times New Roman" w:hAnsi="Times New Roman" w:cs="Times New Roman"/>
          <w:sz w:val="24"/>
          <w:szCs w:val="24"/>
        </w:rPr>
        <w:t xml:space="preserve"> 201</w:t>
      </w:r>
      <w:r w:rsidR="002619E0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52295D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выделить следующие </w:t>
      </w:r>
      <w:r w:rsidR="00352FF1">
        <w:rPr>
          <w:rFonts w:ascii="Times New Roman" w:hAnsi="Times New Roman"/>
          <w:sz w:val="24"/>
          <w:szCs w:val="24"/>
        </w:rPr>
        <w:t>положительные моменты</w:t>
      </w:r>
      <w:r w:rsidRPr="00EE1D2D">
        <w:rPr>
          <w:rFonts w:ascii="Times New Roman" w:hAnsi="Times New Roman"/>
          <w:sz w:val="24"/>
          <w:szCs w:val="24"/>
        </w:rPr>
        <w:t>:</w:t>
      </w:r>
    </w:p>
    <w:p w:rsidR="00A50FF6" w:rsidRPr="0003363C" w:rsidRDefault="00C96493" w:rsidP="0003363C">
      <w:pPr>
        <w:pStyle w:val="af2"/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с</w:t>
      </w:r>
      <w:r w:rsidR="00A50FF6" w:rsidRPr="0003363C">
        <w:rPr>
          <w:sz w:val="24"/>
          <w:szCs w:val="24"/>
        </w:rPr>
        <w:t xml:space="preserve">озданы условия для обеспечения непрерывности подготовки и переподготовки педагогов общеобразовательных учреждений за счет разных </w:t>
      </w:r>
      <w:proofErr w:type="gramStart"/>
      <w:r w:rsidR="00E8331A" w:rsidRPr="0003363C">
        <w:rPr>
          <w:sz w:val="24"/>
          <w:szCs w:val="24"/>
        </w:rPr>
        <w:t xml:space="preserve">форм </w:t>
      </w:r>
      <w:r w:rsidR="00A50FF6" w:rsidRPr="0003363C">
        <w:rPr>
          <w:sz w:val="24"/>
          <w:szCs w:val="24"/>
        </w:rPr>
        <w:t xml:space="preserve">освоения образовательных </w:t>
      </w:r>
      <w:r w:rsidRPr="0003363C">
        <w:rPr>
          <w:sz w:val="24"/>
          <w:szCs w:val="24"/>
        </w:rPr>
        <w:t>программ повышения квалификации</w:t>
      </w:r>
      <w:proofErr w:type="gramEnd"/>
      <w:r w:rsidRPr="0003363C">
        <w:rPr>
          <w:sz w:val="24"/>
          <w:szCs w:val="24"/>
        </w:rPr>
        <w:t>;</w:t>
      </w:r>
    </w:p>
    <w:p w:rsidR="00A50FF6" w:rsidRPr="0003363C" w:rsidRDefault="00352FF1" w:rsidP="0003363C">
      <w:pPr>
        <w:pStyle w:val="af2"/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ведется работа по </w:t>
      </w:r>
      <w:r w:rsidR="00E8331A" w:rsidRPr="0003363C">
        <w:rPr>
          <w:sz w:val="24"/>
          <w:szCs w:val="24"/>
        </w:rPr>
        <w:t>увеличен</w:t>
      </w:r>
      <w:r w:rsidRPr="0003363C">
        <w:rPr>
          <w:sz w:val="24"/>
          <w:szCs w:val="24"/>
        </w:rPr>
        <w:t>ию</w:t>
      </w:r>
      <w:r w:rsidR="00E8331A" w:rsidRPr="0003363C">
        <w:rPr>
          <w:sz w:val="24"/>
          <w:szCs w:val="24"/>
        </w:rPr>
        <w:t xml:space="preserve"> </w:t>
      </w:r>
      <w:r w:rsidR="00A50FF6" w:rsidRPr="0003363C">
        <w:rPr>
          <w:sz w:val="24"/>
          <w:szCs w:val="24"/>
        </w:rPr>
        <w:t>планов</w:t>
      </w:r>
      <w:r w:rsidRPr="0003363C">
        <w:rPr>
          <w:sz w:val="24"/>
          <w:szCs w:val="24"/>
        </w:rPr>
        <w:t>ой</w:t>
      </w:r>
      <w:r w:rsidR="00A50FF6" w:rsidRPr="0003363C">
        <w:rPr>
          <w:sz w:val="24"/>
          <w:szCs w:val="24"/>
        </w:rPr>
        <w:t xml:space="preserve"> численност</w:t>
      </w:r>
      <w:r w:rsidRPr="0003363C">
        <w:rPr>
          <w:sz w:val="24"/>
          <w:szCs w:val="24"/>
        </w:rPr>
        <w:t>и</w:t>
      </w:r>
      <w:r w:rsidR="00A50FF6" w:rsidRPr="0003363C">
        <w:rPr>
          <w:sz w:val="24"/>
          <w:szCs w:val="24"/>
        </w:rPr>
        <w:t xml:space="preserve"> учителей  общеобразовательных учреждений по повышению квалификации, профессиональной переподготовке для работы в соответствии с Ф</w:t>
      </w:r>
      <w:r w:rsidR="00C96493" w:rsidRPr="0003363C">
        <w:rPr>
          <w:sz w:val="24"/>
          <w:szCs w:val="24"/>
        </w:rPr>
        <w:t>ГОС;</w:t>
      </w:r>
    </w:p>
    <w:p w:rsidR="0052295D" w:rsidRDefault="00C96493" w:rsidP="0003363C">
      <w:pPr>
        <w:pStyle w:val="af2"/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о</w:t>
      </w:r>
      <w:r w:rsidR="00081BCA" w:rsidRPr="0003363C">
        <w:rPr>
          <w:sz w:val="24"/>
          <w:szCs w:val="24"/>
        </w:rPr>
        <w:t>беспечен рост заработной платы учителей до уровня средней заработн</w:t>
      </w:r>
      <w:r w:rsidR="003A78F9" w:rsidRPr="0003363C">
        <w:rPr>
          <w:sz w:val="24"/>
          <w:szCs w:val="24"/>
        </w:rPr>
        <w:t>ой платы по экономике в регионе</w:t>
      </w:r>
    </w:p>
    <w:p w:rsidR="005543A8" w:rsidRPr="0003363C" w:rsidRDefault="0052295D" w:rsidP="0003363C">
      <w:pPr>
        <w:pStyle w:val="af2"/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педагоги активно </w:t>
      </w:r>
      <w:r w:rsidR="009C1606">
        <w:rPr>
          <w:sz w:val="24"/>
          <w:szCs w:val="24"/>
        </w:rPr>
        <w:t>обобщают и распространяют опыт своей работы на различных уровнях</w:t>
      </w:r>
      <w:r w:rsidR="003A78F9" w:rsidRPr="0003363C">
        <w:rPr>
          <w:sz w:val="24"/>
          <w:szCs w:val="24"/>
        </w:rPr>
        <w:t>;</w:t>
      </w:r>
    </w:p>
    <w:p w:rsidR="00081BCA" w:rsidRPr="0003363C" w:rsidRDefault="00352FF1" w:rsidP="0003363C">
      <w:pPr>
        <w:pStyle w:val="af2"/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педагоги принимают активное участие в конкурсах профессионального мастерства. </w:t>
      </w:r>
    </w:p>
    <w:p w:rsidR="00352FF1" w:rsidRPr="0003363C" w:rsidRDefault="00352FF1" w:rsidP="007B30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448" w:rsidRPr="00EE1D2D" w:rsidRDefault="000E3448" w:rsidP="000E34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3.6. Анализ </w:t>
      </w:r>
      <w:r w:rsidR="00ED499A">
        <w:rPr>
          <w:rFonts w:ascii="Times New Roman" w:hAnsi="Times New Roman"/>
          <w:sz w:val="24"/>
          <w:szCs w:val="24"/>
        </w:rPr>
        <w:t xml:space="preserve">реализации данного </w:t>
      </w:r>
      <w:r w:rsidR="00ED499A" w:rsidRPr="00635B86">
        <w:rPr>
          <w:rFonts w:ascii="Times New Roman" w:hAnsi="Times New Roman"/>
          <w:sz w:val="24"/>
          <w:szCs w:val="24"/>
        </w:rPr>
        <w:t>направления И</w:t>
      </w:r>
      <w:r w:rsidRPr="00635B86">
        <w:rPr>
          <w:rFonts w:ascii="Times New Roman" w:hAnsi="Times New Roman"/>
          <w:sz w:val="24"/>
          <w:szCs w:val="24"/>
        </w:rPr>
        <w:t xml:space="preserve">нициативы </w:t>
      </w:r>
      <w:r w:rsidR="009C1606">
        <w:rPr>
          <w:rFonts w:ascii="Times New Roman" w:hAnsi="Times New Roman" w:cs="Times New Roman"/>
          <w:sz w:val="24"/>
          <w:szCs w:val="24"/>
        </w:rPr>
        <w:t>в</w:t>
      </w:r>
      <w:r w:rsidR="00C2646A">
        <w:rPr>
          <w:rFonts w:ascii="Times New Roman" w:hAnsi="Times New Roman" w:cs="Times New Roman"/>
          <w:sz w:val="24"/>
          <w:szCs w:val="24"/>
        </w:rPr>
        <w:t xml:space="preserve"> 201</w:t>
      </w:r>
      <w:r w:rsidR="002619E0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9C1606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зафиксировать следующие проблемы: </w:t>
      </w:r>
    </w:p>
    <w:p w:rsidR="00C96493" w:rsidRPr="006B549B" w:rsidRDefault="006B549B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молодых специалистах</w:t>
      </w:r>
      <w:r w:rsidR="00F3248F" w:rsidRPr="006B549B">
        <w:rPr>
          <w:sz w:val="24"/>
          <w:szCs w:val="24"/>
        </w:rPr>
        <w:t>.</w:t>
      </w:r>
    </w:p>
    <w:p w:rsidR="00F3248F" w:rsidRPr="0003363C" w:rsidRDefault="00F3248F" w:rsidP="000E34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E3448" w:rsidRPr="00EE1D2D" w:rsidRDefault="00C2646A" w:rsidP="000E34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0E3448" w:rsidRPr="00EE1D2D">
        <w:rPr>
          <w:rFonts w:ascii="Times New Roman" w:hAnsi="Times New Roman"/>
          <w:sz w:val="24"/>
          <w:szCs w:val="24"/>
        </w:rPr>
        <w:t>Задачи по реализации направления на 201</w:t>
      </w:r>
      <w:r w:rsidR="002619E0">
        <w:rPr>
          <w:rFonts w:ascii="Times New Roman" w:hAnsi="Times New Roman"/>
          <w:sz w:val="24"/>
          <w:szCs w:val="24"/>
        </w:rPr>
        <w:t>5</w:t>
      </w:r>
      <w:r w:rsidR="000E3448" w:rsidRPr="00EE1D2D">
        <w:rPr>
          <w:rFonts w:ascii="Times New Roman" w:hAnsi="Times New Roman"/>
          <w:sz w:val="24"/>
          <w:szCs w:val="24"/>
        </w:rPr>
        <w:t xml:space="preserve"> год:</w:t>
      </w:r>
    </w:p>
    <w:p w:rsidR="003A78F9" w:rsidRPr="00EE1D2D" w:rsidRDefault="003A78F9" w:rsidP="0003363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 педагогических и руководящих работников</w:t>
      </w:r>
    </w:p>
    <w:p w:rsidR="002F2B14" w:rsidRDefault="00F3248F" w:rsidP="0003363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участия педагогов лицея </w:t>
      </w:r>
      <w:r w:rsidR="00635B86">
        <w:rPr>
          <w:rFonts w:ascii="Times New Roman" w:hAnsi="Times New Roman" w:cs="Times New Roman"/>
          <w:sz w:val="24"/>
          <w:szCs w:val="24"/>
        </w:rPr>
        <w:t xml:space="preserve">в </w:t>
      </w:r>
      <w:r w:rsidR="003A78F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A78F9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3A78F9">
        <w:rPr>
          <w:rFonts w:ascii="Times New Roman" w:hAnsi="Times New Roman" w:cs="Times New Roman"/>
          <w:sz w:val="24"/>
          <w:szCs w:val="24"/>
        </w:rPr>
        <w:t>;</w:t>
      </w:r>
    </w:p>
    <w:p w:rsidR="008C69D1" w:rsidRDefault="008C69D1" w:rsidP="0003363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участия педагогов в исследовательской деятельности;</w:t>
      </w:r>
    </w:p>
    <w:p w:rsidR="008C69D1" w:rsidRDefault="008C69D1" w:rsidP="0003363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работы </w:t>
      </w:r>
      <w:r w:rsidR="00F3248F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учителей.</w:t>
      </w:r>
    </w:p>
    <w:p w:rsidR="00802E07" w:rsidRDefault="00802E07" w:rsidP="006B5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5AE" w:rsidRPr="00635B86" w:rsidRDefault="004E75AE" w:rsidP="00635B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67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B672A">
        <w:rPr>
          <w:rFonts w:ascii="Times New Roman" w:hAnsi="Times New Roman"/>
          <w:b/>
          <w:sz w:val="24"/>
          <w:szCs w:val="24"/>
        </w:rPr>
        <w:t>.</w:t>
      </w:r>
      <w:r w:rsidRPr="001B672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B672A">
        <w:rPr>
          <w:rFonts w:ascii="Times New Roman" w:hAnsi="Times New Roman"/>
          <w:b/>
          <w:sz w:val="24"/>
          <w:szCs w:val="24"/>
        </w:rPr>
        <w:t>Изменение школьной инфраструктуры</w:t>
      </w:r>
    </w:p>
    <w:p w:rsidR="004E75AE" w:rsidRPr="00EE1D2D" w:rsidRDefault="004E75AE" w:rsidP="004E75A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75AE" w:rsidRPr="00EE1D2D" w:rsidRDefault="004E75AE" w:rsidP="004E75A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4.1. В соответствии с </w:t>
      </w:r>
      <w:r w:rsidRPr="00EE1D2D">
        <w:rPr>
          <w:rFonts w:ascii="Times New Roman" w:hAnsi="Times New Roman"/>
          <w:spacing w:val="-2"/>
          <w:sz w:val="24"/>
          <w:szCs w:val="24"/>
        </w:rPr>
        <w:t>п</w:t>
      </w:r>
      <w:r w:rsidRPr="00EE1D2D">
        <w:rPr>
          <w:rFonts w:ascii="Times New Roman" w:hAnsi="Times New Roman"/>
          <w:sz w:val="24"/>
          <w:szCs w:val="24"/>
        </w:rPr>
        <w:t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</w:t>
      </w:r>
      <w:r w:rsidR="00560CD0">
        <w:rPr>
          <w:rFonts w:ascii="Times New Roman" w:hAnsi="Times New Roman"/>
          <w:sz w:val="24"/>
          <w:szCs w:val="24"/>
        </w:rPr>
        <w:t>,</w:t>
      </w:r>
      <w:r w:rsidRPr="00EE1D2D">
        <w:rPr>
          <w:rFonts w:ascii="Times New Roman" w:hAnsi="Times New Roman"/>
          <w:sz w:val="24"/>
          <w:szCs w:val="24"/>
        </w:rPr>
        <w:t xml:space="preserve"> в </w:t>
      </w:r>
      <w:r w:rsidR="00635B86">
        <w:rPr>
          <w:rFonts w:ascii="Times New Roman" w:hAnsi="Times New Roman"/>
          <w:sz w:val="24"/>
          <w:szCs w:val="24"/>
        </w:rPr>
        <w:t>МБОУ «Лицей №17»</w:t>
      </w:r>
      <w:r w:rsidRPr="00EE1D2D">
        <w:rPr>
          <w:rFonts w:ascii="Times New Roman" w:hAnsi="Times New Roman"/>
          <w:sz w:val="24"/>
          <w:szCs w:val="24"/>
        </w:rPr>
        <w:t xml:space="preserve"> проведена система мероприятий, направленных на создание современных условий образовательного процесса, а также на развитие современной информационно-образовательной среды.</w:t>
      </w:r>
    </w:p>
    <w:p w:rsidR="002F2B14" w:rsidRPr="00EE1D2D" w:rsidRDefault="002F2B14" w:rsidP="000E344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75AE" w:rsidRPr="00EE1D2D" w:rsidRDefault="004E75AE" w:rsidP="004E75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4.2. В </w:t>
      </w:r>
      <w:r w:rsidR="00C2646A">
        <w:rPr>
          <w:rFonts w:ascii="Times New Roman" w:hAnsi="Times New Roman" w:cs="Times New Roman"/>
          <w:sz w:val="24"/>
          <w:szCs w:val="24"/>
        </w:rPr>
        <w:t>201</w:t>
      </w:r>
      <w:r w:rsidR="00AB08DA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9C1606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в </w:t>
      </w:r>
      <w:r w:rsidR="00C2646A">
        <w:rPr>
          <w:rFonts w:ascii="Times New Roman" w:hAnsi="Times New Roman"/>
          <w:sz w:val="24"/>
          <w:szCs w:val="24"/>
        </w:rPr>
        <w:t xml:space="preserve">МБОУ «Лицей №17» </w:t>
      </w:r>
      <w:r w:rsidR="00AE2514">
        <w:rPr>
          <w:rFonts w:ascii="Times New Roman" w:hAnsi="Times New Roman"/>
          <w:sz w:val="24"/>
          <w:szCs w:val="24"/>
        </w:rPr>
        <w:t xml:space="preserve">меры, направленные </w:t>
      </w:r>
      <w:r w:rsidRPr="00EE1D2D">
        <w:rPr>
          <w:rFonts w:ascii="Times New Roman" w:hAnsi="Times New Roman"/>
          <w:sz w:val="24"/>
          <w:szCs w:val="24"/>
        </w:rPr>
        <w:t>на изменение школьной инфраструктуры</w:t>
      </w:r>
      <w:r w:rsidR="00802E07">
        <w:rPr>
          <w:rFonts w:ascii="Times New Roman" w:hAnsi="Times New Roman"/>
          <w:sz w:val="24"/>
          <w:szCs w:val="24"/>
        </w:rPr>
        <w:t>,</w:t>
      </w:r>
      <w:r w:rsidRPr="00EE1D2D">
        <w:rPr>
          <w:rFonts w:ascii="Times New Roman" w:hAnsi="Times New Roman"/>
          <w:sz w:val="24"/>
          <w:szCs w:val="24"/>
        </w:rPr>
        <w:t xml:space="preserve"> нашли отражение в следующих документах:</w:t>
      </w:r>
    </w:p>
    <w:p w:rsidR="00AF6286" w:rsidRPr="0003363C" w:rsidRDefault="00635B86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26.04.2011 года №178 «Об утверждении Плана перспективного развития на основе национальной образовательной инициативы «Наша новая школа» на 2011-2015 годы»;</w:t>
      </w:r>
    </w:p>
    <w:p w:rsidR="00635B86" w:rsidRPr="0003363C" w:rsidRDefault="00635B86" w:rsidP="0003363C">
      <w:pPr>
        <w:pStyle w:val="af2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Приказ МБОУ «Общеобразовательный лицей №17» от 28.12.2012 года №620 «Об утверждении программы в области энергосбережения и повышения энергетической эффективности»; </w:t>
      </w:r>
    </w:p>
    <w:p w:rsidR="00470994" w:rsidRPr="0003363C" w:rsidRDefault="00635B86" w:rsidP="0003363C">
      <w:pPr>
        <w:pStyle w:val="af2"/>
        <w:numPr>
          <w:ilvl w:val="0"/>
          <w:numId w:val="13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09.01.2013 года №18 «О внесении изменений в План перспективного развития на основе национальной образовательной инициативы «Наша новая школа» на 2011-2015 годы».</w:t>
      </w:r>
    </w:p>
    <w:p w:rsidR="00635B86" w:rsidRPr="0003363C" w:rsidRDefault="00635B86" w:rsidP="00635B8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70994" w:rsidRPr="00BA3941" w:rsidRDefault="00E86851" w:rsidP="004150D1">
      <w:pPr>
        <w:pStyle w:val="af2"/>
        <w:tabs>
          <w:tab w:val="left" w:pos="1260"/>
        </w:tabs>
        <w:ind w:left="0" w:firstLine="709"/>
        <w:jc w:val="both"/>
        <w:rPr>
          <w:sz w:val="24"/>
          <w:szCs w:val="24"/>
        </w:rPr>
      </w:pPr>
      <w:r w:rsidRPr="006B549B">
        <w:rPr>
          <w:sz w:val="24"/>
          <w:szCs w:val="24"/>
        </w:rPr>
        <w:t>4.3. </w:t>
      </w:r>
      <w:r w:rsidR="00470994" w:rsidRPr="006B549B">
        <w:rPr>
          <w:sz w:val="24"/>
          <w:szCs w:val="24"/>
        </w:rPr>
        <w:t xml:space="preserve">Финансовое обеспечение мер, направленных на изменение школьной инфраструктуры,  в </w:t>
      </w:r>
      <w:r w:rsidR="00C2646A" w:rsidRPr="006B549B">
        <w:rPr>
          <w:sz w:val="24"/>
          <w:szCs w:val="24"/>
        </w:rPr>
        <w:t>201</w:t>
      </w:r>
      <w:r w:rsidR="00AB08DA">
        <w:rPr>
          <w:sz w:val="24"/>
          <w:szCs w:val="24"/>
        </w:rPr>
        <w:t>4</w:t>
      </w:r>
      <w:r w:rsidR="00C2646A" w:rsidRPr="006B549B">
        <w:rPr>
          <w:sz w:val="24"/>
          <w:szCs w:val="24"/>
        </w:rPr>
        <w:t xml:space="preserve"> год</w:t>
      </w:r>
      <w:r w:rsidR="009C1606" w:rsidRPr="006B549B">
        <w:rPr>
          <w:sz w:val="24"/>
          <w:szCs w:val="24"/>
        </w:rPr>
        <w:t>у</w:t>
      </w:r>
      <w:r w:rsidR="00C2646A" w:rsidRPr="006B549B">
        <w:rPr>
          <w:sz w:val="24"/>
          <w:szCs w:val="24"/>
        </w:rPr>
        <w:t xml:space="preserve"> </w:t>
      </w:r>
      <w:r w:rsidR="00470994" w:rsidRPr="006B549B">
        <w:rPr>
          <w:sz w:val="24"/>
          <w:szCs w:val="24"/>
        </w:rPr>
        <w:t xml:space="preserve">составило </w:t>
      </w:r>
      <w:r w:rsidR="00BA3941" w:rsidRPr="00BA3941">
        <w:rPr>
          <w:sz w:val="24"/>
          <w:szCs w:val="24"/>
        </w:rPr>
        <w:t>2921816,19</w:t>
      </w:r>
      <w:r w:rsidR="004150D1" w:rsidRPr="00BA3941">
        <w:rPr>
          <w:sz w:val="24"/>
          <w:szCs w:val="24"/>
        </w:rPr>
        <w:t xml:space="preserve"> </w:t>
      </w:r>
      <w:r w:rsidR="004150D1" w:rsidRPr="006B549B">
        <w:rPr>
          <w:sz w:val="24"/>
          <w:szCs w:val="24"/>
        </w:rPr>
        <w:t>рублей</w:t>
      </w:r>
      <w:r w:rsidR="00C7285C" w:rsidRPr="006B549B">
        <w:rPr>
          <w:sz w:val="24"/>
          <w:szCs w:val="24"/>
        </w:rPr>
        <w:t xml:space="preserve">, в том числе </w:t>
      </w:r>
      <w:r w:rsidR="00BA3941" w:rsidRPr="00BA3941">
        <w:rPr>
          <w:sz w:val="24"/>
          <w:szCs w:val="24"/>
        </w:rPr>
        <w:t xml:space="preserve">1087772,03 рублей – средства областного бюджета, 933658,33 </w:t>
      </w:r>
      <w:r w:rsidR="00C7285C" w:rsidRPr="00BA3941">
        <w:rPr>
          <w:sz w:val="24"/>
          <w:szCs w:val="24"/>
        </w:rPr>
        <w:t>рублей</w:t>
      </w:r>
      <w:r w:rsidR="002F3D53">
        <w:rPr>
          <w:sz w:val="24"/>
          <w:szCs w:val="24"/>
        </w:rPr>
        <w:t xml:space="preserve"> </w:t>
      </w:r>
      <w:r w:rsidR="002F3D53" w:rsidRPr="00BA3941">
        <w:rPr>
          <w:sz w:val="24"/>
          <w:szCs w:val="24"/>
        </w:rPr>
        <w:t>–</w:t>
      </w:r>
      <w:r w:rsidR="00C7285C" w:rsidRPr="00BA3941">
        <w:rPr>
          <w:sz w:val="24"/>
          <w:szCs w:val="24"/>
        </w:rPr>
        <w:t xml:space="preserve"> </w:t>
      </w:r>
      <w:r w:rsidR="00BA3941" w:rsidRPr="00BA3941">
        <w:rPr>
          <w:sz w:val="24"/>
          <w:szCs w:val="24"/>
        </w:rPr>
        <w:t xml:space="preserve">средства </w:t>
      </w:r>
      <w:r w:rsidR="00C7285C" w:rsidRPr="00BA3941">
        <w:rPr>
          <w:sz w:val="24"/>
          <w:szCs w:val="24"/>
        </w:rPr>
        <w:t>местн</w:t>
      </w:r>
      <w:r w:rsidR="00BA3941" w:rsidRPr="00BA3941">
        <w:rPr>
          <w:sz w:val="24"/>
          <w:szCs w:val="24"/>
        </w:rPr>
        <w:t>ого</w:t>
      </w:r>
      <w:r w:rsidR="00C7285C" w:rsidRPr="00BA3941">
        <w:rPr>
          <w:sz w:val="24"/>
          <w:szCs w:val="24"/>
        </w:rPr>
        <w:t xml:space="preserve"> бюджет</w:t>
      </w:r>
      <w:r w:rsidR="00BA3941" w:rsidRPr="00BA3941">
        <w:rPr>
          <w:sz w:val="24"/>
          <w:szCs w:val="24"/>
        </w:rPr>
        <w:t xml:space="preserve">а, 900385,80 </w:t>
      </w:r>
      <w:r w:rsidR="00C7285C" w:rsidRPr="00BA3941">
        <w:rPr>
          <w:sz w:val="24"/>
          <w:szCs w:val="24"/>
        </w:rPr>
        <w:t xml:space="preserve"> </w:t>
      </w:r>
      <w:r w:rsidR="00BA3941" w:rsidRPr="00BA3941">
        <w:rPr>
          <w:sz w:val="24"/>
          <w:szCs w:val="24"/>
        </w:rPr>
        <w:t xml:space="preserve">рублей – средства </w:t>
      </w:r>
      <w:proofErr w:type="spellStart"/>
      <w:r w:rsidR="00BA3941" w:rsidRPr="00BA3941">
        <w:rPr>
          <w:sz w:val="24"/>
          <w:szCs w:val="24"/>
        </w:rPr>
        <w:t>внебюджета</w:t>
      </w:r>
      <w:proofErr w:type="spellEnd"/>
      <w:r w:rsidR="00BA3941" w:rsidRPr="00BA3941">
        <w:rPr>
          <w:sz w:val="24"/>
          <w:szCs w:val="24"/>
        </w:rPr>
        <w:t>.</w:t>
      </w:r>
    </w:p>
    <w:p w:rsidR="00E00F9F" w:rsidRPr="0003363C" w:rsidRDefault="00E00F9F" w:rsidP="003272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5469C" w:rsidRPr="002F3D53" w:rsidRDefault="00E86851" w:rsidP="004150D1">
      <w:pPr>
        <w:pStyle w:val="af2"/>
        <w:ind w:left="0" w:firstLine="709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4.4. </w:t>
      </w:r>
      <w:r w:rsidR="007F7196" w:rsidRPr="00EE1D2D">
        <w:rPr>
          <w:sz w:val="24"/>
          <w:szCs w:val="24"/>
        </w:rPr>
        <w:t>Анал</w:t>
      </w:r>
      <w:r w:rsidR="00ED499A">
        <w:rPr>
          <w:sz w:val="24"/>
          <w:szCs w:val="24"/>
        </w:rPr>
        <w:t>из выполнения плана реализации И</w:t>
      </w:r>
      <w:r w:rsidR="007F7196" w:rsidRPr="00EE1D2D">
        <w:rPr>
          <w:sz w:val="24"/>
          <w:szCs w:val="24"/>
        </w:rPr>
        <w:t>нициативы показал</w:t>
      </w:r>
      <w:r w:rsidR="008C69D1">
        <w:rPr>
          <w:sz w:val="24"/>
          <w:szCs w:val="24"/>
        </w:rPr>
        <w:t xml:space="preserve">, что </w:t>
      </w:r>
      <w:r w:rsidR="00230119">
        <w:rPr>
          <w:sz w:val="24"/>
          <w:szCs w:val="24"/>
        </w:rPr>
        <w:t>в</w:t>
      </w:r>
      <w:r w:rsidR="00837360">
        <w:rPr>
          <w:sz w:val="24"/>
          <w:szCs w:val="24"/>
        </w:rPr>
        <w:t xml:space="preserve"> МБОУ «Лицей №17» </w:t>
      </w:r>
      <w:r w:rsidR="00230119">
        <w:rPr>
          <w:sz w:val="24"/>
          <w:szCs w:val="24"/>
        </w:rPr>
        <w:t xml:space="preserve">на второй ступени образования реализуется </w:t>
      </w:r>
      <w:r w:rsidR="00B5469C" w:rsidRPr="00B5469C">
        <w:rPr>
          <w:sz w:val="24"/>
          <w:szCs w:val="24"/>
        </w:rPr>
        <w:t xml:space="preserve"> углубленное изучение основной общеобразова</w:t>
      </w:r>
      <w:r w:rsidR="00230119">
        <w:rPr>
          <w:sz w:val="24"/>
          <w:szCs w:val="24"/>
        </w:rPr>
        <w:t xml:space="preserve">тельной программы по математике, </w:t>
      </w:r>
      <w:r w:rsidR="00B5469C">
        <w:rPr>
          <w:sz w:val="24"/>
          <w:szCs w:val="24"/>
        </w:rPr>
        <w:t>н</w:t>
      </w:r>
      <w:r w:rsidR="00B5469C" w:rsidRPr="007A53D5">
        <w:rPr>
          <w:sz w:val="24"/>
          <w:szCs w:val="24"/>
        </w:rPr>
        <w:t>а третьей ступени обеспечивает</w:t>
      </w:r>
      <w:r w:rsidR="00B5469C">
        <w:rPr>
          <w:sz w:val="24"/>
          <w:szCs w:val="24"/>
        </w:rPr>
        <w:t>ся</w:t>
      </w:r>
      <w:r w:rsidR="00B5469C" w:rsidRPr="007A53D5">
        <w:rPr>
          <w:sz w:val="24"/>
          <w:szCs w:val="24"/>
        </w:rPr>
        <w:t xml:space="preserve"> завершение общеобразовательной подготовки, освоение общеобразовательных программ среднего (полного) общего обра</w:t>
      </w:r>
      <w:r w:rsidR="00B5469C" w:rsidRPr="002F3D53">
        <w:rPr>
          <w:spacing w:val="6"/>
          <w:sz w:val="24"/>
          <w:szCs w:val="24"/>
        </w:rPr>
        <w:t>зования, программ углубленного изучения математики (10А, 11А классы), физики (10Б, 11Б классы). Введен информационно-технологический (10В, 11В классы) и химико-биологический (10Г, 11Г классы) профили образования.</w:t>
      </w:r>
    </w:p>
    <w:p w:rsidR="00230119" w:rsidRPr="002F3D53" w:rsidRDefault="004D4189" w:rsidP="00511931">
      <w:pPr>
        <w:pStyle w:val="aa"/>
        <w:spacing w:after="0" w:line="240" w:lineRule="auto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  <w:r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ab/>
      </w:r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В 201</w:t>
      </w:r>
      <w:r w:rsidR="00AB08DA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3</w:t>
      </w:r>
      <w:r w:rsidR="00C2646A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-201</w:t>
      </w:r>
      <w:r w:rsidR="00AB08DA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4</w:t>
      </w:r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учебном году </w:t>
      </w:r>
      <w:r w:rsidR="00392D1E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409</w:t>
      </w:r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учащийся (</w:t>
      </w:r>
      <w:r w:rsidR="00392D1E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63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% от общего количества </w:t>
      </w:r>
      <w:proofErr w:type="gramStart"/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обучающихся</w:t>
      </w:r>
      <w:proofErr w:type="gramEnd"/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) изучал</w:t>
      </w:r>
      <w:r w:rsidR="00B5469C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предметы </w:t>
      </w:r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на профильном и углубленном уровне. </w:t>
      </w:r>
      <w:proofErr w:type="gramStart"/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Ранняя</w:t>
      </w:r>
      <w:proofErr w:type="gramEnd"/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профилизация</w:t>
      </w:r>
      <w:proofErr w:type="spellEnd"/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позволила выпускникам 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лицея</w:t>
      </w:r>
      <w:r w:rsidR="00511931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успешно поступить в учебные заведения по выбранному профилю. </w:t>
      </w:r>
    </w:p>
    <w:p w:rsidR="00511931" w:rsidRDefault="00511931" w:rsidP="00230119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  <w:r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В 201</w:t>
      </w:r>
      <w:r w:rsidR="00AB08DA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4</w:t>
      </w:r>
      <w:r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году выпускник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и профильных классов успешно сдали ЕГЭ по профильным предметам</w:t>
      </w:r>
      <w:r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.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Результаты ЕГЭ 201</w:t>
      </w:r>
      <w:r w:rsidR="00C2646A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>3</w:t>
      </w:r>
      <w:r w:rsidR="00230119" w:rsidRPr="002F3D53">
        <w:rPr>
          <w:rStyle w:val="text1"/>
          <w:rFonts w:ascii="Times New Roman" w:hAnsi="Times New Roman" w:cs="Times New Roman"/>
          <w:spacing w:val="6"/>
          <w:sz w:val="24"/>
          <w:szCs w:val="24"/>
        </w:rPr>
        <w:t xml:space="preserve"> года по лицею представлены в таблице.</w:t>
      </w:r>
    </w:p>
    <w:p w:rsidR="002F3D53" w:rsidRDefault="002F3D53" w:rsidP="00230119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</w:p>
    <w:p w:rsidR="002F3D53" w:rsidRDefault="002F3D53" w:rsidP="00230119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</w:p>
    <w:p w:rsidR="002F3D53" w:rsidRDefault="002F3D53" w:rsidP="00230119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</w:p>
    <w:p w:rsidR="002F3D53" w:rsidRPr="002F3D53" w:rsidRDefault="002F3D53" w:rsidP="00230119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pacing w:val="6"/>
          <w:sz w:val="24"/>
          <w:szCs w:val="24"/>
        </w:rPr>
      </w:pPr>
    </w:p>
    <w:p w:rsidR="00CD68F9" w:rsidRPr="0003363C" w:rsidRDefault="00CD68F9" w:rsidP="00CD68F9">
      <w:pPr>
        <w:pStyle w:val="aa"/>
        <w:spacing w:after="0" w:line="240" w:lineRule="auto"/>
        <w:jc w:val="center"/>
        <w:rPr>
          <w:rStyle w:val="text1"/>
          <w:rFonts w:ascii="Times New Roman" w:hAnsi="Times New Roman" w:cs="Times New Roman"/>
          <w:b/>
          <w:sz w:val="24"/>
          <w:szCs w:val="24"/>
        </w:rPr>
      </w:pPr>
      <w:r w:rsidRPr="0003363C">
        <w:rPr>
          <w:rStyle w:val="text1"/>
          <w:rFonts w:ascii="Times New Roman" w:hAnsi="Times New Roman" w:cs="Times New Roman"/>
          <w:b/>
          <w:sz w:val="24"/>
          <w:szCs w:val="24"/>
        </w:rPr>
        <w:lastRenderedPageBreak/>
        <w:t>Результаты ЕГЭ выпускников лицея 201</w:t>
      </w:r>
      <w:r w:rsidR="00AB08DA">
        <w:rPr>
          <w:rStyle w:val="text1"/>
          <w:rFonts w:ascii="Times New Roman" w:hAnsi="Times New Roman" w:cs="Times New Roman"/>
          <w:b/>
          <w:sz w:val="24"/>
          <w:szCs w:val="24"/>
        </w:rPr>
        <w:t>4</w:t>
      </w:r>
      <w:r w:rsidRPr="0003363C">
        <w:rPr>
          <w:rStyle w:val="text1"/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80"/>
        <w:gridCol w:w="1680"/>
        <w:gridCol w:w="1679"/>
        <w:gridCol w:w="1680"/>
        <w:gridCol w:w="1680"/>
      </w:tblGrid>
      <w:tr w:rsidR="0094170D" w:rsidRPr="00D31A53" w:rsidTr="003C1226">
        <w:trPr>
          <w:trHeight w:val="7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Предмет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Всего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выше </w:t>
            </w:r>
          </w:p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55 баллов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Макс. балл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Средний </w:t>
            </w:r>
          </w:p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балл по лицею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ind w:hanging="10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Средний балл </w:t>
            </w:r>
          </w:p>
          <w:p w:rsidR="0003363C" w:rsidRPr="00D31A53" w:rsidRDefault="0003363C" w:rsidP="0003363C">
            <w:pPr>
              <w:spacing w:after="0" w:line="240" w:lineRule="auto"/>
              <w:ind w:left="128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по области</w:t>
            </w:r>
          </w:p>
        </w:tc>
      </w:tr>
      <w:tr w:rsidR="0094170D" w:rsidRPr="0094170D" w:rsidTr="00A96463">
        <w:trPr>
          <w:trHeight w:val="3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70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A96463" w:rsidP="00D31A5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D31A5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D31A5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94170D" w:rsidRPr="0094170D" w:rsidTr="00A96463">
        <w:trPr>
          <w:trHeight w:val="11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70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A96463" w:rsidP="00D31A5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94170D" w:rsidRPr="00D31A53" w:rsidTr="00A96463">
        <w:trPr>
          <w:trHeight w:val="2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D31A53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физика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D31A53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D31A53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D31A53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D31A53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D31A53" w:rsidRDefault="00A9646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94170D" w:rsidRPr="0094170D" w:rsidTr="00A96463">
        <w:trPr>
          <w:trHeight w:val="24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70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информатика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94170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94170D" w:rsidRPr="0094170D" w:rsidTr="00A96463">
        <w:trPr>
          <w:trHeight w:val="2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3363C" w:rsidRPr="0094170D" w:rsidRDefault="0003363C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70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биология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363C" w:rsidRPr="0094170D" w:rsidRDefault="003E1FA3" w:rsidP="0094170D">
            <w:pPr>
              <w:spacing w:after="0" w:line="240" w:lineRule="auto"/>
              <w:ind w:hanging="10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E1FA3" w:rsidRPr="0094170D" w:rsidTr="00A96463">
        <w:trPr>
          <w:trHeight w:val="2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химия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0336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1FA3" w:rsidRPr="0094170D" w:rsidRDefault="003E1FA3" w:rsidP="0094170D">
            <w:pPr>
              <w:spacing w:after="0" w:line="240" w:lineRule="auto"/>
              <w:ind w:hanging="10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</w:tbl>
    <w:p w:rsidR="00F11DD6" w:rsidRPr="004F48D6" w:rsidRDefault="00F11DD6" w:rsidP="00F11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0C6A">
        <w:rPr>
          <w:rFonts w:ascii="Times New Roman" w:hAnsi="Times New Roman"/>
          <w:sz w:val="24"/>
          <w:szCs w:val="24"/>
        </w:rPr>
        <w:t xml:space="preserve">Важным направлением развития инфраструктуры системы общего образования </w:t>
      </w:r>
      <w:r w:rsidR="00CD68F9" w:rsidRPr="00430C6A">
        <w:rPr>
          <w:rFonts w:ascii="Times New Roman" w:hAnsi="Times New Roman"/>
          <w:sz w:val="24"/>
          <w:szCs w:val="24"/>
        </w:rPr>
        <w:t>МБОУ «Лицей №17»</w:t>
      </w:r>
      <w:r w:rsidRPr="00430C6A">
        <w:rPr>
          <w:rFonts w:ascii="Times New Roman" w:hAnsi="Times New Roman"/>
          <w:sz w:val="24"/>
          <w:szCs w:val="24"/>
        </w:rPr>
        <w:t xml:space="preserve"> является</w:t>
      </w:r>
      <w:r w:rsidRPr="004F48D6">
        <w:rPr>
          <w:rFonts w:ascii="Times New Roman" w:hAnsi="Times New Roman"/>
          <w:sz w:val="24"/>
          <w:szCs w:val="24"/>
        </w:rPr>
        <w:t xml:space="preserve"> внедрение информационных </w:t>
      </w:r>
      <w:r w:rsidR="00AE2514" w:rsidRPr="004F48D6">
        <w:rPr>
          <w:rFonts w:ascii="Times New Roman" w:hAnsi="Times New Roman"/>
          <w:sz w:val="24"/>
          <w:szCs w:val="24"/>
        </w:rPr>
        <w:t xml:space="preserve"> </w:t>
      </w:r>
      <w:r w:rsidRPr="004F48D6">
        <w:rPr>
          <w:rFonts w:ascii="Times New Roman" w:hAnsi="Times New Roman"/>
          <w:sz w:val="24"/>
          <w:szCs w:val="24"/>
        </w:rPr>
        <w:t xml:space="preserve">и коммуникационных технологий. В </w:t>
      </w:r>
      <w:r w:rsidR="00C2646A">
        <w:rPr>
          <w:rFonts w:ascii="Times New Roman" w:hAnsi="Times New Roman" w:cs="Times New Roman"/>
          <w:sz w:val="24"/>
          <w:szCs w:val="24"/>
        </w:rPr>
        <w:t>201</w:t>
      </w:r>
      <w:r w:rsidR="00430C6A">
        <w:rPr>
          <w:rFonts w:ascii="Times New Roman" w:hAnsi="Times New Roman" w:cs="Times New Roman"/>
          <w:sz w:val="24"/>
          <w:szCs w:val="24"/>
        </w:rPr>
        <w:t>4</w:t>
      </w:r>
      <w:r w:rsidR="00C2646A">
        <w:rPr>
          <w:rFonts w:ascii="Times New Roman" w:hAnsi="Times New Roman" w:cs="Times New Roman"/>
          <w:sz w:val="24"/>
          <w:szCs w:val="24"/>
        </w:rPr>
        <w:t xml:space="preserve"> год</w:t>
      </w:r>
      <w:r w:rsidR="003C1226">
        <w:rPr>
          <w:rFonts w:ascii="Times New Roman" w:hAnsi="Times New Roman" w:cs="Times New Roman"/>
          <w:sz w:val="24"/>
          <w:szCs w:val="24"/>
        </w:rPr>
        <w:t>у</w:t>
      </w:r>
      <w:r w:rsidR="00C2646A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7F7196" w:rsidRPr="004F48D6">
        <w:rPr>
          <w:rFonts w:ascii="Times New Roman" w:hAnsi="Times New Roman"/>
          <w:sz w:val="24"/>
          <w:szCs w:val="24"/>
        </w:rPr>
        <w:t xml:space="preserve">показатель «число учащихся </w:t>
      </w:r>
      <w:r w:rsidRPr="004F48D6">
        <w:rPr>
          <w:rFonts w:ascii="Times New Roman" w:hAnsi="Times New Roman"/>
          <w:sz w:val="24"/>
          <w:szCs w:val="24"/>
        </w:rPr>
        <w:t xml:space="preserve">на один компьютер» составил </w:t>
      </w:r>
      <w:r w:rsidR="00E44DE5">
        <w:rPr>
          <w:rFonts w:ascii="Times New Roman" w:hAnsi="Times New Roman"/>
          <w:sz w:val="24"/>
          <w:szCs w:val="24"/>
        </w:rPr>
        <w:t>8</w:t>
      </w:r>
      <w:r w:rsidRPr="004F48D6">
        <w:rPr>
          <w:rFonts w:ascii="Times New Roman" w:hAnsi="Times New Roman"/>
          <w:sz w:val="24"/>
          <w:szCs w:val="24"/>
        </w:rPr>
        <w:t xml:space="preserve"> человек. </w:t>
      </w:r>
      <w:r w:rsidR="00E44DE5">
        <w:rPr>
          <w:rFonts w:ascii="Times New Roman" w:hAnsi="Times New Roman"/>
          <w:sz w:val="24"/>
          <w:szCs w:val="24"/>
        </w:rPr>
        <w:t>Вся компьютерная техника, используемая</w:t>
      </w:r>
      <w:r w:rsidRPr="004F48D6">
        <w:rPr>
          <w:rFonts w:ascii="Times New Roman" w:hAnsi="Times New Roman"/>
          <w:sz w:val="24"/>
          <w:szCs w:val="24"/>
        </w:rPr>
        <w:t xml:space="preserve"> в учебно-воспитательном процессе, является современной. </w:t>
      </w:r>
      <w:r w:rsidR="00430C6A">
        <w:rPr>
          <w:rFonts w:ascii="Times New Roman" w:hAnsi="Times New Roman"/>
          <w:sz w:val="24"/>
          <w:szCs w:val="24"/>
        </w:rPr>
        <w:t>О</w:t>
      </w:r>
      <w:r w:rsidR="00E44DE5">
        <w:rPr>
          <w:rFonts w:ascii="Times New Roman" w:hAnsi="Times New Roman"/>
          <w:sz w:val="24"/>
          <w:szCs w:val="24"/>
        </w:rPr>
        <w:t>бучающимся</w:t>
      </w:r>
      <w:r w:rsidRPr="004F48D6">
        <w:rPr>
          <w:rFonts w:ascii="Times New Roman" w:hAnsi="Times New Roman"/>
          <w:sz w:val="24"/>
          <w:szCs w:val="24"/>
        </w:rPr>
        <w:t xml:space="preserve"> обеспечена возможность пользоваться </w:t>
      </w:r>
      <w:r w:rsidR="00E44DE5">
        <w:rPr>
          <w:rFonts w:ascii="Times New Roman" w:hAnsi="Times New Roman"/>
          <w:sz w:val="24"/>
          <w:szCs w:val="24"/>
        </w:rPr>
        <w:t>сетью Интернет</w:t>
      </w:r>
      <w:r w:rsidRPr="004F48D6">
        <w:rPr>
          <w:rFonts w:ascii="Times New Roman" w:hAnsi="Times New Roman"/>
          <w:sz w:val="24"/>
          <w:szCs w:val="24"/>
        </w:rPr>
        <w:t xml:space="preserve"> (</w:t>
      </w:r>
      <w:r w:rsidR="00CC4708">
        <w:rPr>
          <w:rFonts w:ascii="Times New Roman" w:hAnsi="Times New Roman"/>
          <w:sz w:val="24"/>
          <w:szCs w:val="24"/>
        </w:rPr>
        <w:t>2 М</w:t>
      </w:r>
      <w:r w:rsidR="00E44DE5">
        <w:rPr>
          <w:rFonts w:ascii="Times New Roman" w:hAnsi="Times New Roman"/>
          <w:sz w:val="24"/>
          <w:szCs w:val="24"/>
        </w:rPr>
        <w:t>б/с).</w:t>
      </w:r>
    </w:p>
    <w:p w:rsidR="00F11DD6" w:rsidRPr="004F48D6" w:rsidRDefault="00F11DD6" w:rsidP="00F11DD6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4"/>
        </w:rPr>
      </w:pPr>
      <w:r w:rsidRPr="004F48D6">
        <w:rPr>
          <w:rFonts w:ascii="Times New Roman" w:hAnsi="Times New Roman"/>
          <w:sz w:val="24"/>
          <w:szCs w:val="24"/>
        </w:rPr>
        <w:t xml:space="preserve">В </w:t>
      </w:r>
      <w:r w:rsidR="00CC4708">
        <w:rPr>
          <w:rFonts w:ascii="Times New Roman" w:hAnsi="Times New Roman" w:cs="Times New Roman"/>
          <w:sz w:val="24"/>
          <w:szCs w:val="24"/>
        </w:rPr>
        <w:t>201</w:t>
      </w:r>
      <w:r w:rsidR="00430C6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3C1226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4F48D6">
        <w:rPr>
          <w:rFonts w:ascii="Times New Roman" w:hAnsi="Times New Roman"/>
          <w:sz w:val="24"/>
          <w:szCs w:val="24"/>
        </w:rPr>
        <w:t xml:space="preserve">в целях обеспечения современной информационно-образовательной среды </w:t>
      </w:r>
      <w:r w:rsidR="00E44DE5">
        <w:rPr>
          <w:rFonts w:ascii="Times New Roman" w:hAnsi="Times New Roman"/>
          <w:sz w:val="24"/>
          <w:szCs w:val="24"/>
        </w:rPr>
        <w:t>в МБОУ «Лицей №17» реализуется  п</w:t>
      </w:r>
      <w:r w:rsidRPr="004F48D6">
        <w:rPr>
          <w:rFonts w:ascii="Times New Roman" w:hAnsi="Times New Roman"/>
          <w:sz w:val="24"/>
          <w:szCs w:val="24"/>
        </w:rPr>
        <w:t xml:space="preserve">роект </w:t>
      </w:r>
      <w:r w:rsidR="00E44DE5">
        <w:rPr>
          <w:rFonts w:ascii="Times New Roman" w:hAnsi="Times New Roman"/>
          <w:sz w:val="24"/>
          <w:szCs w:val="24"/>
        </w:rPr>
        <w:t>«Гимназический союз России», в</w:t>
      </w:r>
      <w:r w:rsidRPr="004F48D6">
        <w:rPr>
          <w:rFonts w:ascii="Times New Roman" w:hAnsi="Times New Roman"/>
          <w:sz w:val="24"/>
          <w:szCs w:val="24"/>
        </w:rPr>
        <w:t xml:space="preserve"> рамках </w:t>
      </w:r>
      <w:r w:rsidR="00E44DE5">
        <w:rPr>
          <w:rFonts w:ascii="Times New Roman" w:hAnsi="Times New Roman"/>
          <w:sz w:val="24"/>
          <w:szCs w:val="24"/>
        </w:rPr>
        <w:t>которого</w:t>
      </w:r>
      <w:r w:rsidRPr="004F48D6">
        <w:rPr>
          <w:rFonts w:ascii="Times New Roman" w:hAnsi="Times New Roman"/>
          <w:sz w:val="24"/>
          <w:szCs w:val="24"/>
        </w:rPr>
        <w:t xml:space="preserve"> проводятся видеоконференции, презентации передового педагогического опыта, трансляции учебных занятий лучших учителей, проблемные дискуссии и многое другое. </w:t>
      </w:r>
    </w:p>
    <w:p w:rsidR="00E44DE5" w:rsidRDefault="00E44DE5" w:rsidP="00F11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о</w:t>
      </w:r>
      <w:r w:rsidR="00F11DD6" w:rsidRPr="004F48D6">
        <w:rPr>
          <w:rFonts w:ascii="Times New Roman" w:hAnsi="Times New Roman"/>
          <w:sz w:val="24"/>
          <w:szCs w:val="24"/>
        </w:rPr>
        <w:t xml:space="preserve">бучающимся в </w:t>
      </w:r>
      <w:r>
        <w:rPr>
          <w:rFonts w:ascii="Times New Roman" w:hAnsi="Times New Roman"/>
          <w:sz w:val="24"/>
          <w:szCs w:val="24"/>
        </w:rPr>
        <w:t xml:space="preserve">МБОУ «Лицей №17» </w:t>
      </w:r>
      <w:r w:rsidR="00F11DD6" w:rsidRPr="004F48D6">
        <w:rPr>
          <w:rFonts w:ascii="Times New Roman" w:hAnsi="Times New Roman"/>
          <w:sz w:val="24"/>
          <w:szCs w:val="24"/>
        </w:rPr>
        <w:t>обеспечена возмо</w:t>
      </w:r>
      <w:r>
        <w:rPr>
          <w:rFonts w:ascii="Times New Roman" w:hAnsi="Times New Roman"/>
          <w:sz w:val="24"/>
          <w:szCs w:val="24"/>
        </w:rPr>
        <w:t xml:space="preserve">жность пользоваться современной библиотекой и </w:t>
      </w:r>
      <w:proofErr w:type="spellStart"/>
      <w:r>
        <w:rPr>
          <w:rFonts w:ascii="Times New Roman" w:hAnsi="Times New Roman"/>
          <w:sz w:val="24"/>
          <w:szCs w:val="24"/>
        </w:rPr>
        <w:t>медиатекой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11DD6" w:rsidRPr="004F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 w:rsidR="00F11DD6" w:rsidRPr="004F48D6">
        <w:rPr>
          <w:rFonts w:ascii="Times New Roman" w:hAnsi="Times New Roman"/>
          <w:sz w:val="24"/>
          <w:szCs w:val="24"/>
        </w:rPr>
        <w:t xml:space="preserve"> возможность выхода в Интернет с компьютеров, расположенных в библиотеке</w:t>
      </w:r>
      <w:r>
        <w:rPr>
          <w:rFonts w:ascii="Times New Roman" w:hAnsi="Times New Roman"/>
          <w:sz w:val="24"/>
          <w:szCs w:val="24"/>
        </w:rPr>
        <w:t>.</w:t>
      </w:r>
      <w:r w:rsidR="00F11DD6" w:rsidRPr="004F48D6">
        <w:rPr>
          <w:rFonts w:ascii="Times New Roman" w:hAnsi="Times New Roman"/>
          <w:sz w:val="24"/>
          <w:szCs w:val="24"/>
        </w:rPr>
        <w:t xml:space="preserve"> </w:t>
      </w:r>
    </w:p>
    <w:p w:rsidR="008500AF" w:rsidRPr="008500AF" w:rsidRDefault="008500AF" w:rsidP="008500AF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00AF">
        <w:rPr>
          <w:rFonts w:ascii="Times New Roman" w:hAnsi="Times New Roman"/>
          <w:sz w:val="24"/>
          <w:szCs w:val="24"/>
        </w:rPr>
        <w:t>Общий объем фонда - 29942 экз.</w:t>
      </w:r>
    </w:p>
    <w:p w:rsidR="008500AF" w:rsidRPr="008500AF" w:rsidRDefault="008500AF" w:rsidP="008500AF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00AF">
        <w:rPr>
          <w:rFonts w:ascii="Times New Roman" w:hAnsi="Times New Roman"/>
          <w:sz w:val="24"/>
          <w:szCs w:val="24"/>
        </w:rPr>
        <w:t>Общий объем фонда учебников – 19431 экз.</w:t>
      </w:r>
    </w:p>
    <w:p w:rsidR="008500AF" w:rsidRPr="008500AF" w:rsidRDefault="008500AF" w:rsidP="008500AF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00AF">
        <w:rPr>
          <w:rFonts w:ascii="Times New Roman" w:hAnsi="Times New Roman"/>
          <w:sz w:val="24"/>
          <w:szCs w:val="24"/>
        </w:rPr>
        <w:t>Общий объем фонда художественной литературы – 10511 экз.</w:t>
      </w:r>
    </w:p>
    <w:p w:rsidR="008500AF" w:rsidRPr="008500AF" w:rsidRDefault="008500AF" w:rsidP="008500AF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00AF">
        <w:rPr>
          <w:rFonts w:ascii="Times New Roman" w:hAnsi="Times New Roman"/>
          <w:sz w:val="24"/>
          <w:szCs w:val="24"/>
        </w:rPr>
        <w:t xml:space="preserve">Электронные образовательные ресурсы – 155 </w:t>
      </w:r>
    </w:p>
    <w:p w:rsidR="008500AF" w:rsidRPr="008500AF" w:rsidRDefault="008500AF" w:rsidP="008500AF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00AF">
        <w:rPr>
          <w:rFonts w:ascii="Times New Roman" w:hAnsi="Times New Roman"/>
          <w:sz w:val="24"/>
          <w:szCs w:val="24"/>
        </w:rPr>
        <w:t>Книг обеспеченность составила – 14,5 экземпляр/человек</w:t>
      </w:r>
    </w:p>
    <w:p w:rsidR="00B71830" w:rsidRPr="00B71830" w:rsidRDefault="00B71830" w:rsidP="00CC47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830">
        <w:rPr>
          <w:rFonts w:ascii="Times New Roman" w:hAnsi="Times New Roman"/>
          <w:sz w:val="24"/>
          <w:szCs w:val="24"/>
        </w:rPr>
        <w:t xml:space="preserve">Комплектование фонда учебной литературы происходит на основе федеральных перечней учебников, рекомендованных и допущенных Министерством образования и науки РФ. </w:t>
      </w:r>
    </w:p>
    <w:p w:rsidR="00B71830" w:rsidRPr="00B71830" w:rsidRDefault="00B71830" w:rsidP="00B718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C4708">
        <w:rPr>
          <w:rFonts w:ascii="Times New Roman" w:hAnsi="Times New Roman" w:cs="Times New Roman"/>
          <w:sz w:val="24"/>
          <w:szCs w:val="24"/>
        </w:rPr>
        <w:t>201</w:t>
      </w:r>
      <w:r w:rsidR="00430C6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3C1226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8500AF">
        <w:rPr>
          <w:rFonts w:ascii="Times New Roman" w:hAnsi="Times New Roman"/>
          <w:sz w:val="24"/>
          <w:szCs w:val="24"/>
        </w:rPr>
        <w:t xml:space="preserve">выписано </w:t>
      </w:r>
      <w:r w:rsidR="008500AF" w:rsidRPr="008500AF">
        <w:rPr>
          <w:rFonts w:ascii="Times New Roman" w:hAnsi="Times New Roman"/>
          <w:sz w:val="24"/>
          <w:szCs w:val="24"/>
        </w:rPr>
        <w:t>70</w:t>
      </w:r>
      <w:r w:rsidRPr="008500AF">
        <w:rPr>
          <w:rFonts w:ascii="Times New Roman" w:hAnsi="Times New Roman"/>
          <w:sz w:val="24"/>
          <w:szCs w:val="24"/>
        </w:rPr>
        <w:t xml:space="preserve"> наименование </w:t>
      </w:r>
      <w:r w:rsidRPr="00B71830">
        <w:rPr>
          <w:rFonts w:ascii="Times New Roman" w:hAnsi="Times New Roman"/>
          <w:sz w:val="24"/>
          <w:szCs w:val="24"/>
        </w:rPr>
        <w:t>периодических изданий для учащи</w:t>
      </w:r>
      <w:r>
        <w:rPr>
          <w:rFonts w:ascii="Times New Roman" w:hAnsi="Times New Roman"/>
          <w:sz w:val="24"/>
          <w:szCs w:val="24"/>
        </w:rPr>
        <w:t xml:space="preserve">хся, администрации и учителей. </w:t>
      </w:r>
      <w:r w:rsidRPr="00B71830">
        <w:rPr>
          <w:rFonts w:ascii="Times New Roman" w:hAnsi="Times New Roman"/>
          <w:sz w:val="24"/>
          <w:szCs w:val="24"/>
        </w:rPr>
        <w:t xml:space="preserve">Дополнительно были выписан </w:t>
      </w:r>
      <w:r w:rsidR="000F42FB">
        <w:rPr>
          <w:rFonts w:ascii="Times New Roman" w:hAnsi="Times New Roman"/>
          <w:sz w:val="24"/>
          <w:szCs w:val="24"/>
        </w:rPr>
        <w:t>научно-популярный журнал «Юный натуралис</w:t>
      </w:r>
      <w:r w:rsidR="000F42FB" w:rsidRPr="000F42FB">
        <w:rPr>
          <w:rFonts w:ascii="Times New Roman" w:hAnsi="Times New Roman"/>
          <w:sz w:val="24"/>
          <w:szCs w:val="24"/>
        </w:rPr>
        <w:t>т»</w:t>
      </w:r>
      <w:r w:rsidRPr="000F42FB">
        <w:rPr>
          <w:rFonts w:ascii="Times New Roman" w:hAnsi="Times New Roman"/>
          <w:sz w:val="24"/>
          <w:szCs w:val="24"/>
        </w:rPr>
        <w:t xml:space="preserve">. </w:t>
      </w:r>
      <w:r w:rsidRPr="00B71830">
        <w:rPr>
          <w:rFonts w:ascii="Times New Roman" w:hAnsi="Times New Roman"/>
          <w:sz w:val="24"/>
          <w:szCs w:val="24"/>
        </w:rPr>
        <w:t>Достаточное количество разнообразных по тематике подписных изданий для учащихся способствует повышению интереса к чтению и посещаемости библиотеки.</w:t>
      </w:r>
    </w:p>
    <w:p w:rsidR="00B71830" w:rsidRPr="00B71830" w:rsidRDefault="00B71830" w:rsidP="00B718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830">
        <w:rPr>
          <w:rFonts w:ascii="Times New Roman" w:hAnsi="Times New Roman"/>
          <w:sz w:val="24"/>
          <w:szCs w:val="24"/>
        </w:rPr>
        <w:t>В своей работе библиотека использует автоматизированную информационн</w:t>
      </w:r>
      <w:proofErr w:type="gramStart"/>
      <w:r w:rsidRPr="00B71830">
        <w:rPr>
          <w:rFonts w:ascii="Times New Roman" w:hAnsi="Times New Roman"/>
          <w:sz w:val="24"/>
          <w:szCs w:val="24"/>
        </w:rPr>
        <w:t>о-</w:t>
      </w:r>
      <w:proofErr w:type="gramEnd"/>
      <w:r w:rsidRPr="00B71830">
        <w:rPr>
          <w:rFonts w:ascii="Times New Roman" w:hAnsi="Times New Roman"/>
          <w:sz w:val="24"/>
          <w:szCs w:val="24"/>
        </w:rPr>
        <w:t xml:space="preserve"> библиотечную систему  «МАRK-SQL</w:t>
      </w:r>
      <w:r w:rsidRPr="000F42FB">
        <w:rPr>
          <w:rFonts w:ascii="Times New Roman" w:hAnsi="Times New Roman"/>
          <w:sz w:val="24"/>
          <w:szCs w:val="24"/>
        </w:rPr>
        <w:t>».  Всего электронная база «Книги</w:t>
      </w:r>
      <w:r w:rsidRPr="008500AF">
        <w:rPr>
          <w:rFonts w:ascii="Times New Roman" w:hAnsi="Times New Roman"/>
          <w:sz w:val="24"/>
          <w:szCs w:val="24"/>
        </w:rPr>
        <w:t xml:space="preserve">» содержит </w:t>
      </w:r>
      <w:r w:rsidR="008500AF" w:rsidRPr="008500AF">
        <w:rPr>
          <w:rFonts w:ascii="Times New Roman" w:hAnsi="Times New Roman"/>
          <w:sz w:val="24"/>
          <w:szCs w:val="24"/>
        </w:rPr>
        <w:t>11008</w:t>
      </w:r>
      <w:r w:rsidRPr="008500AF">
        <w:rPr>
          <w:rFonts w:ascii="Times New Roman" w:hAnsi="Times New Roman"/>
          <w:sz w:val="24"/>
          <w:szCs w:val="24"/>
        </w:rPr>
        <w:t xml:space="preserve"> </w:t>
      </w:r>
      <w:r w:rsidRPr="000F42FB">
        <w:rPr>
          <w:rFonts w:ascii="Times New Roman" w:hAnsi="Times New Roman"/>
          <w:sz w:val="24"/>
          <w:szCs w:val="24"/>
        </w:rPr>
        <w:t xml:space="preserve">записи на различные виды документов (книги, статьи). В </w:t>
      </w:r>
      <w:r w:rsidR="000F42FB" w:rsidRPr="000F42FB">
        <w:rPr>
          <w:rFonts w:ascii="Times New Roman" w:hAnsi="Times New Roman"/>
          <w:sz w:val="24"/>
          <w:szCs w:val="24"/>
        </w:rPr>
        <w:t>201</w:t>
      </w:r>
      <w:r w:rsidR="00430C6A">
        <w:rPr>
          <w:rFonts w:ascii="Times New Roman" w:hAnsi="Times New Roman"/>
          <w:sz w:val="24"/>
          <w:szCs w:val="24"/>
        </w:rPr>
        <w:t>4</w:t>
      </w:r>
      <w:r w:rsidR="000F42FB" w:rsidRPr="000F42FB">
        <w:rPr>
          <w:rFonts w:ascii="Times New Roman" w:hAnsi="Times New Roman"/>
          <w:sz w:val="24"/>
          <w:szCs w:val="24"/>
        </w:rPr>
        <w:t xml:space="preserve"> год</w:t>
      </w:r>
      <w:r w:rsidR="003C1226">
        <w:rPr>
          <w:rFonts w:ascii="Times New Roman" w:hAnsi="Times New Roman"/>
          <w:sz w:val="24"/>
          <w:szCs w:val="24"/>
        </w:rPr>
        <w:t>у</w:t>
      </w:r>
      <w:r w:rsidRPr="000F42FB">
        <w:rPr>
          <w:rFonts w:ascii="Times New Roman" w:hAnsi="Times New Roman"/>
          <w:sz w:val="24"/>
          <w:szCs w:val="24"/>
        </w:rPr>
        <w:t xml:space="preserve"> электронная база «Книги» пополнилась </w:t>
      </w:r>
      <w:r w:rsidRPr="008500AF">
        <w:rPr>
          <w:rFonts w:ascii="Times New Roman" w:hAnsi="Times New Roman"/>
          <w:sz w:val="24"/>
          <w:szCs w:val="24"/>
        </w:rPr>
        <w:t xml:space="preserve">на </w:t>
      </w:r>
      <w:r w:rsidR="008500AF" w:rsidRPr="008500AF">
        <w:rPr>
          <w:rFonts w:ascii="Times New Roman" w:hAnsi="Times New Roman"/>
          <w:sz w:val="24"/>
          <w:szCs w:val="24"/>
        </w:rPr>
        <w:t>4450</w:t>
      </w:r>
      <w:r w:rsidRPr="008500AF">
        <w:rPr>
          <w:rFonts w:ascii="Times New Roman" w:hAnsi="Times New Roman"/>
          <w:sz w:val="24"/>
          <w:szCs w:val="24"/>
        </w:rPr>
        <w:t xml:space="preserve"> запис</w:t>
      </w:r>
      <w:r w:rsidR="000F42FB" w:rsidRPr="008500AF">
        <w:rPr>
          <w:rFonts w:ascii="Times New Roman" w:hAnsi="Times New Roman"/>
          <w:sz w:val="24"/>
          <w:szCs w:val="24"/>
        </w:rPr>
        <w:t>ей</w:t>
      </w:r>
      <w:r w:rsidRPr="000F42FB">
        <w:rPr>
          <w:rFonts w:ascii="Times New Roman" w:hAnsi="Times New Roman"/>
          <w:sz w:val="24"/>
          <w:szCs w:val="24"/>
        </w:rPr>
        <w:t xml:space="preserve">. </w:t>
      </w:r>
    </w:p>
    <w:p w:rsidR="00F11DD6" w:rsidRPr="004F48D6" w:rsidRDefault="00CC4708" w:rsidP="00F11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44DE5">
        <w:rPr>
          <w:rFonts w:ascii="Times New Roman" w:hAnsi="Times New Roman"/>
          <w:sz w:val="24"/>
          <w:szCs w:val="24"/>
        </w:rPr>
        <w:t>кольная библиотека</w:t>
      </w:r>
      <w:r w:rsidR="00F11DD6" w:rsidRPr="004F48D6">
        <w:rPr>
          <w:rFonts w:ascii="Times New Roman" w:hAnsi="Times New Roman"/>
          <w:sz w:val="24"/>
          <w:szCs w:val="24"/>
        </w:rPr>
        <w:t xml:space="preserve"> </w:t>
      </w:r>
      <w:r w:rsidR="00E44DE5">
        <w:rPr>
          <w:rFonts w:ascii="Times New Roman" w:hAnsi="Times New Roman"/>
          <w:sz w:val="24"/>
          <w:szCs w:val="24"/>
        </w:rPr>
        <w:t>оснащена</w:t>
      </w:r>
      <w:r w:rsidR="00F11DD6" w:rsidRPr="004F48D6">
        <w:rPr>
          <w:rFonts w:ascii="Times New Roman" w:hAnsi="Times New Roman"/>
          <w:sz w:val="24"/>
          <w:szCs w:val="24"/>
        </w:rPr>
        <w:t xml:space="preserve"> </w:t>
      </w:r>
      <w:r w:rsidR="004867DB">
        <w:rPr>
          <w:rFonts w:ascii="Times New Roman" w:hAnsi="Times New Roman"/>
          <w:sz w:val="24"/>
          <w:szCs w:val="24"/>
        </w:rPr>
        <w:t xml:space="preserve">техническими </w:t>
      </w:r>
      <w:r w:rsidR="00F11DD6" w:rsidRPr="004F48D6">
        <w:rPr>
          <w:rFonts w:ascii="Times New Roman" w:hAnsi="Times New Roman"/>
          <w:sz w:val="24"/>
          <w:szCs w:val="24"/>
        </w:rPr>
        <w:t>средствами для сканирования и распознавания текстов, для контролируемой распечатки и копирования бумажных материалов.</w:t>
      </w:r>
    </w:p>
    <w:p w:rsidR="00B71830" w:rsidRDefault="004F48D6" w:rsidP="004F48D6">
      <w:pPr>
        <w:pStyle w:val="aa"/>
        <w:spacing w:after="0" w:line="240" w:lineRule="auto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A17E79">
        <w:rPr>
          <w:rStyle w:val="text1"/>
          <w:rFonts w:ascii="Times New Roman" w:hAnsi="Times New Roman" w:cs="Times New Roman"/>
          <w:sz w:val="24"/>
          <w:szCs w:val="24"/>
        </w:rPr>
        <w:t>Проведён мониторинг состояния материально-технической базы образо</w:t>
      </w:r>
      <w:r w:rsidR="00B71830">
        <w:rPr>
          <w:rStyle w:val="text1"/>
          <w:rFonts w:ascii="Times New Roman" w:hAnsi="Times New Roman" w:cs="Times New Roman"/>
          <w:sz w:val="24"/>
          <w:szCs w:val="24"/>
        </w:rPr>
        <w:t>вательного учреждения</w:t>
      </w:r>
      <w:r w:rsidRPr="00A17E79">
        <w:rPr>
          <w:rStyle w:val="text1"/>
          <w:rFonts w:ascii="Times New Roman" w:hAnsi="Times New Roman" w:cs="Times New Roman"/>
          <w:sz w:val="24"/>
          <w:szCs w:val="24"/>
        </w:rPr>
        <w:t>. По рез</w:t>
      </w:r>
      <w:r w:rsidR="00B71830">
        <w:rPr>
          <w:rStyle w:val="text1"/>
          <w:rFonts w:ascii="Times New Roman" w:hAnsi="Times New Roman" w:cs="Times New Roman"/>
          <w:sz w:val="24"/>
          <w:szCs w:val="24"/>
        </w:rPr>
        <w:t>ультатам мониторинга  составлен план</w:t>
      </w:r>
      <w:r w:rsidRPr="00A17E79">
        <w:rPr>
          <w:rStyle w:val="text1"/>
          <w:rFonts w:ascii="Times New Roman" w:hAnsi="Times New Roman" w:cs="Times New Roman"/>
          <w:sz w:val="24"/>
          <w:szCs w:val="24"/>
        </w:rPr>
        <w:t xml:space="preserve"> по оснащению </w:t>
      </w:r>
      <w:r w:rsidR="00B71830">
        <w:rPr>
          <w:rStyle w:val="text1"/>
          <w:rFonts w:ascii="Times New Roman" w:hAnsi="Times New Roman" w:cs="Times New Roman"/>
          <w:sz w:val="24"/>
          <w:szCs w:val="24"/>
        </w:rPr>
        <w:t>лицея</w:t>
      </w:r>
      <w:r w:rsidRPr="00A17E79">
        <w:rPr>
          <w:rStyle w:val="text1"/>
          <w:rFonts w:ascii="Times New Roman" w:hAnsi="Times New Roman" w:cs="Times New Roman"/>
          <w:sz w:val="24"/>
          <w:szCs w:val="24"/>
        </w:rPr>
        <w:t xml:space="preserve"> современным оборудованием и проведению </w:t>
      </w:r>
      <w:r w:rsidR="00B71830">
        <w:rPr>
          <w:rStyle w:val="text1"/>
          <w:rFonts w:ascii="Times New Roman" w:hAnsi="Times New Roman" w:cs="Times New Roman"/>
          <w:sz w:val="24"/>
          <w:szCs w:val="24"/>
        </w:rPr>
        <w:t>текущего ремонта</w:t>
      </w:r>
      <w:r w:rsidR="00204215">
        <w:rPr>
          <w:rStyle w:val="text1"/>
          <w:rFonts w:ascii="Times New Roman" w:hAnsi="Times New Roman" w:cs="Times New Roman"/>
          <w:sz w:val="24"/>
          <w:szCs w:val="24"/>
        </w:rPr>
        <w:t xml:space="preserve">. </w:t>
      </w:r>
    </w:p>
    <w:p w:rsidR="003A6939" w:rsidRPr="00A17E79" w:rsidRDefault="00BC1CCB" w:rsidP="004F48D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В 201</w:t>
      </w:r>
      <w:r w:rsidR="00430C6A">
        <w:rPr>
          <w:rStyle w:val="text1"/>
          <w:rFonts w:ascii="Times New Roman" w:hAnsi="Times New Roman" w:cs="Times New Roman"/>
          <w:sz w:val="24"/>
          <w:szCs w:val="24"/>
        </w:rPr>
        <w:t>4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году в рамках муниципальных ведомственных целевых программ</w:t>
      </w:r>
      <w:r w:rsidR="00204215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="00BD7048">
        <w:rPr>
          <w:rStyle w:val="text1"/>
          <w:rFonts w:ascii="Times New Roman" w:hAnsi="Times New Roman" w:cs="Times New Roman"/>
          <w:sz w:val="24"/>
          <w:szCs w:val="24"/>
        </w:rPr>
        <w:t xml:space="preserve">и </w:t>
      </w:r>
      <w:r w:rsidR="003A6939" w:rsidRPr="00A17E79">
        <w:rPr>
          <w:rFonts w:ascii="Times New Roman" w:hAnsi="Times New Roman" w:cs="Times New Roman"/>
          <w:sz w:val="24"/>
          <w:szCs w:val="24"/>
        </w:rPr>
        <w:t xml:space="preserve">мероприятий по подготовке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C4708">
        <w:rPr>
          <w:rFonts w:ascii="Times New Roman" w:hAnsi="Times New Roman" w:cs="Times New Roman"/>
          <w:sz w:val="24"/>
          <w:szCs w:val="24"/>
        </w:rPr>
        <w:t xml:space="preserve"> к новому учебному году проводятся</w:t>
      </w:r>
      <w:r w:rsidR="004F48D6" w:rsidRPr="00A17E79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CC470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косметическому ремонту, электромонтажные работы, проведена аттестация рабочих мест.</w:t>
      </w:r>
    </w:p>
    <w:p w:rsidR="00A16E1D" w:rsidRDefault="00511931" w:rsidP="00802E07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E79">
        <w:rPr>
          <w:rFonts w:ascii="Times New Roman" w:hAnsi="Times New Roman" w:cs="Times New Roman"/>
          <w:sz w:val="24"/>
          <w:szCs w:val="24"/>
        </w:rPr>
        <w:tab/>
      </w:r>
      <w:r w:rsidR="00A16E1D" w:rsidRPr="00EE1D2D">
        <w:rPr>
          <w:rFonts w:ascii="Times New Roman" w:hAnsi="Times New Roman"/>
          <w:sz w:val="24"/>
          <w:szCs w:val="24"/>
        </w:rPr>
        <w:t>4.5. Анализ реализации данного направл</w:t>
      </w:r>
      <w:r w:rsidR="00ED499A">
        <w:rPr>
          <w:rFonts w:ascii="Times New Roman" w:hAnsi="Times New Roman"/>
          <w:sz w:val="24"/>
          <w:szCs w:val="24"/>
        </w:rPr>
        <w:t>ения И</w:t>
      </w:r>
      <w:r w:rsidR="00A16E1D" w:rsidRPr="00EE1D2D">
        <w:rPr>
          <w:rFonts w:ascii="Times New Roman" w:hAnsi="Times New Roman"/>
          <w:sz w:val="24"/>
          <w:szCs w:val="24"/>
        </w:rPr>
        <w:t xml:space="preserve">нициативы в </w:t>
      </w:r>
      <w:r w:rsidR="00CC4708">
        <w:rPr>
          <w:rFonts w:ascii="Times New Roman" w:hAnsi="Times New Roman" w:cs="Times New Roman"/>
          <w:sz w:val="24"/>
          <w:szCs w:val="24"/>
        </w:rPr>
        <w:t>201</w:t>
      </w:r>
      <w:r w:rsidR="00430C6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A16E1D" w:rsidRPr="00EE1D2D">
        <w:rPr>
          <w:rFonts w:ascii="Times New Roman" w:hAnsi="Times New Roman"/>
          <w:sz w:val="24"/>
          <w:szCs w:val="24"/>
        </w:rPr>
        <w:t xml:space="preserve">позволил выделить следующие </w:t>
      </w:r>
      <w:r w:rsidR="00BC1CCB">
        <w:rPr>
          <w:rFonts w:ascii="Times New Roman" w:hAnsi="Times New Roman"/>
          <w:sz w:val="24"/>
          <w:szCs w:val="24"/>
        </w:rPr>
        <w:t>положительные моменты</w:t>
      </w:r>
      <w:r w:rsidR="00A16E1D" w:rsidRPr="00EE1D2D">
        <w:rPr>
          <w:rFonts w:ascii="Times New Roman" w:hAnsi="Times New Roman"/>
          <w:sz w:val="24"/>
          <w:szCs w:val="24"/>
        </w:rPr>
        <w:t>:</w:t>
      </w:r>
    </w:p>
    <w:p w:rsidR="00BD7048" w:rsidRPr="0003363C" w:rsidRDefault="00BD7048" w:rsidP="0003363C">
      <w:pPr>
        <w:pStyle w:val="af2"/>
        <w:numPr>
          <w:ilvl w:val="0"/>
          <w:numId w:val="14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реализуются </w:t>
      </w:r>
      <w:r w:rsidRPr="0003363C">
        <w:rPr>
          <w:rStyle w:val="text1"/>
          <w:rFonts w:ascii="Times New Roman" w:hAnsi="Times New Roman" w:cs="Times New Roman"/>
          <w:sz w:val="24"/>
          <w:szCs w:val="24"/>
        </w:rPr>
        <w:t>муниципальные ведомственные целевые программы;</w:t>
      </w:r>
    </w:p>
    <w:p w:rsidR="00B36D65" w:rsidRPr="0003363C" w:rsidRDefault="00BC1CCB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реализуются модели профильного и углубленного обучения</w:t>
      </w:r>
      <w:r w:rsidR="00B36D65" w:rsidRPr="0003363C">
        <w:rPr>
          <w:sz w:val="24"/>
          <w:szCs w:val="24"/>
        </w:rPr>
        <w:t xml:space="preserve">, </w:t>
      </w:r>
      <w:r w:rsidRPr="0003363C">
        <w:rPr>
          <w:sz w:val="24"/>
          <w:szCs w:val="24"/>
        </w:rPr>
        <w:t>позволяющие</w:t>
      </w:r>
      <w:r w:rsidR="00B36D65" w:rsidRPr="0003363C">
        <w:rPr>
          <w:sz w:val="24"/>
          <w:szCs w:val="24"/>
        </w:rPr>
        <w:t xml:space="preserve"> обучающимся сделать выбор образовательной траект</w:t>
      </w:r>
      <w:r w:rsidR="00C1653C" w:rsidRPr="0003363C">
        <w:rPr>
          <w:sz w:val="24"/>
          <w:szCs w:val="24"/>
        </w:rPr>
        <w:t>ории и поступить в высшие учебные заведения по результатам ЕГЭ;</w:t>
      </w:r>
    </w:p>
    <w:p w:rsidR="00C1653C" w:rsidRPr="0003363C" w:rsidRDefault="00C1653C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все учащиеся обеспечены учебниками в соответствии с учебными программами лицея.</w:t>
      </w:r>
    </w:p>
    <w:p w:rsidR="00511931" w:rsidRPr="00EE1D2D" w:rsidRDefault="00511931" w:rsidP="004D4189">
      <w:pPr>
        <w:pStyle w:val="aa"/>
        <w:spacing w:after="0" w:line="240" w:lineRule="auto"/>
        <w:jc w:val="both"/>
        <w:rPr>
          <w:rStyle w:val="text1"/>
          <w:rFonts w:ascii="Times New Roman" w:hAnsi="Times New Roman" w:cs="Times New Roman"/>
          <w:b/>
          <w:color w:val="0000FF"/>
          <w:sz w:val="24"/>
          <w:szCs w:val="24"/>
        </w:rPr>
      </w:pPr>
    </w:p>
    <w:p w:rsidR="00511931" w:rsidRPr="00EE1D2D" w:rsidRDefault="006F70F2" w:rsidP="006F70F2">
      <w:pPr>
        <w:spacing w:after="0" w:line="240" w:lineRule="auto"/>
        <w:ind w:firstLine="720"/>
        <w:jc w:val="both"/>
        <w:rPr>
          <w:rStyle w:val="text1"/>
          <w:rFonts w:ascii="Times New Roman" w:hAnsi="Times New Roman" w:cs="Times New Roman"/>
          <w:b/>
          <w:color w:val="0000FF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4.6. Анализ </w:t>
      </w:r>
      <w:r w:rsidR="00ED499A">
        <w:rPr>
          <w:rFonts w:ascii="Times New Roman" w:hAnsi="Times New Roman" w:cs="Times New Roman"/>
          <w:sz w:val="24"/>
          <w:szCs w:val="24"/>
        </w:rPr>
        <w:t>реализации данного направления И</w:t>
      </w:r>
      <w:r w:rsidRPr="00EE1D2D">
        <w:rPr>
          <w:rFonts w:ascii="Times New Roman" w:hAnsi="Times New Roman" w:cs="Times New Roman"/>
          <w:sz w:val="24"/>
          <w:szCs w:val="24"/>
        </w:rPr>
        <w:t xml:space="preserve">нициативы </w:t>
      </w:r>
      <w:r w:rsidR="00CC4708">
        <w:rPr>
          <w:rFonts w:ascii="Times New Roman" w:hAnsi="Times New Roman" w:cs="Times New Roman"/>
          <w:sz w:val="24"/>
          <w:szCs w:val="24"/>
        </w:rPr>
        <w:t>в 201</w:t>
      </w:r>
      <w:r w:rsidR="00430C6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 w:cs="Times New Roman"/>
          <w:sz w:val="24"/>
          <w:szCs w:val="24"/>
        </w:rPr>
        <w:t xml:space="preserve">позволил зафиксировать следующие проблемы: </w:t>
      </w:r>
    </w:p>
    <w:p w:rsidR="006F70F2" w:rsidRPr="00EE1D2D" w:rsidRDefault="00345C6C" w:rsidP="0003363C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70F2" w:rsidRPr="00EE1D2D">
        <w:rPr>
          <w:rFonts w:ascii="Times New Roman" w:hAnsi="Times New Roman" w:cs="Times New Roman"/>
          <w:sz w:val="24"/>
          <w:szCs w:val="24"/>
        </w:rPr>
        <w:t xml:space="preserve">чебно-материальная база </w:t>
      </w:r>
      <w:r w:rsidR="00C1653C">
        <w:rPr>
          <w:rFonts w:ascii="Times New Roman" w:hAnsi="Times New Roman" w:cs="Times New Roman"/>
          <w:sz w:val="24"/>
          <w:szCs w:val="24"/>
        </w:rPr>
        <w:t>лицея</w:t>
      </w:r>
      <w:r w:rsidR="006F70F2" w:rsidRPr="00EE1D2D">
        <w:rPr>
          <w:rFonts w:ascii="Times New Roman" w:hAnsi="Times New Roman" w:cs="Times New Roman"/>
          <w:sz w:val="24"/>
          <w:szCs w:val="24"/>
        </w:rPr>
        <w:t xml:space="preserve"> не в полной мере соответствует требованиям ФГОС</w:t>
      </w:r>
      <w:r w:rsidR="00CC4708">
        <w:rPr>
          <w:rFonts w:ascii="Times New Roman" w:hAnsi="Times New Roman" w:cs="Times New Roman"/>
          <w:sz w:val="24"/>
          <w:szCs w:val="24"/>
        </w:rPr>
        <w:t>.</w:t>
      </w:r>
    </w:p>
    <w:p w:rsidR="00C1653C" w:rsidRPr="00EE1D2D" w:rsidRDefault="00C1653C" w:rsidP="006F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8AD" w:rsidRPr="00EE1D2D" w:rsidRDefault="00E108AD" w:rsidP="00E10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4.7. Задачи по реализации направления на 201</w:t>
      </w:r>
      <w:r w:rsidR="00430C6A">
        <w:rPr>
          <w:rFonts w:ascii="Times New Roman" w:hAnsi="Times New Roman"/>
          <w:sz w:val="24"/>
          <w:szCs w:val="24"/>
        </w:rPr>
        <w:t>5</w:t>
      </w:r>
      <w:r w:rsidRPr="00EE1D2D">
        <w:rPr>
          <w:rFonts w:ascii="Times New Roman" w:hAnsi="Times New Roman"/>
          <w:sz w:val="24"/>
          <w:szCs w:val="24"/>
        </w:rPr>
        <w:t xml:space="preserve"> год:</w:t>
      </w:r>
    </w:p>
    <w:p w:rsidR="004C4355" w:rsidRPr="0003363C" w:rsidRDefault="00345C6C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</w:t>
      </w:r>
      <w:r w:rsidR="004C4355" w:rsidRPr="0003363C">
        <w:rPr>
          <w:sz w:val="24"/>
          <w:szCs w:val="24"/>
        </w:rPr>
        <w:t xml:space="preserve">роведение </w:t>
      </w:r>
      <w:r w:rsidR="00C1653C" w:rsidRPr="0003363C">
        <w:rPr>
          <w:sz w:val="24"/>
          <w:szCs w:val="24"/>
        </w:rPr>
        <w:t>текущего ремонта</w:t>
      </w:r>
      <w:r w:rsidR="004C4355" w:rsidRPr="0003363C">
        <w:rPr>
          <w:sz w:val="24"/>
          <w:szCs w:val="24"/>
        </w:rPr>
        <w:t xml:space="preserve"> </w:t>
      </w:r>
      <w:r w:rsidR="00C1653C" w:rsidRPr="0003363C">
        <w:rPr>
          <w:sz w:val="24"/>
          <w:szCs w:val="24"/>
        </w:rPr>
        <w:t>учреждения</w:t>
      </w:r>
      <w:r w:rsidR="00E86851" w:rsidRPr="0003363C">
        <w:rPr>
          <w:sz w:val="24"/>
          <w:szCs w:val="24"/>
        </w:rPr>
        <w:t xml:space="preserve"> </w:t>
      </w:r>
      <w:r w:rsidR="004C4355" w:rsidRPr="0003363C">
        <w:rPr>
          <w:sz w:val="24"/>
          <w:szCs w:val="24"/>
        </w:rPr>
        <w:t xml:space="preserve"> (в соответствии с </w:t>
      </w:r>
      <w:r w:rsidR="00A54C5C" w:rsidRPr="0003363C">
        <w:rPr>
          <w:sz w:val="24"/>
          <w:szCs w:val="24"/>
        </w:rPr>
        <w:t xml:space="preserve">муниципальными и ведомственными целевыми программами и </w:t>
      </w:r>
      <w:r w:rsidR="004C4355" w:rsidRPr="0003363C">
        <w:rPr>
          <w:sz w:val="24"/>
          <w:szCs w:val="24"/>
        </w:rPr>
        <w:t>планом работ по подготов</w:t>
      </w:r>
      <w:r w:rsidRPr="0003363C">
        <w:rPr>
          <w:sz w:val="24"/>
          <w:szCs w:val="24"/>
        </w:rPr>
        <w:t>ке к новому учебному году);</w:t>
      </w:r>
    </w:p>
    <w:p w:rsidR="00E108AD" w:rsidRPr="0003363C" w:rsidRDefault="00345C6C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у</w:t>
      </w:r>
      <w:r w:rsidR="00E108AD" w:rsidRPr="0003363C">
        <w:rPr>
          <w:sz w:val="24"/>
          <w:szCs w:val="24"/>
        </w:rPr>
        <w:t xml:space="preserve">крепление материально-технической </w:t>
      </w:r>
      <w:r w:rsidR="00C1653C" w:rsidRPr="0003363C">
        <w:rPr>
          <w:sz w:val="24"/>
          <w:szCs w:val="24"/>
        </w:rPr>
        <w:t>базы</w:t>
      </w:r>
      <w:r w:rsidRPr="0003363C">
        <w:rPr>
          <w:sz w:val="24"/>
          <w:szCs w:val="24"/>
        </w:rPr>
        <w:t>;</w:t>
      </w:r>
    </w:p>
    <w:p w:rsidR="00345C6C" w:rsidRPr="0003363C" w:rsidRDefault="00345C6C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р</w:t>
      </w:r>
      <w:r w:rsidR="00C1653C" w:rsidRPr="0003363C">
        <w:rPr>
          <w:sz w:val="24"/>
          <w:szCs w:val="24"/>
        </w:rPr>
        <w:t xml:space="preserve">азвитие </w:t>
      </w:r>
      <w:proofErr w:type="gramStart"/>
      <w:r w:rsidR="00C1653C" w:rsidRPr="0003363C">
        <w:rPr>
          <w:sz w:val="24"/>
          <w:szCs w:val="24"/>
        </w:rPr>
        <w:t>Интернет-сети</w:t>
      </w:r>
      <w:proofErr w:type="gramEnd"/>
      <w:r w:rsidRPr="0003363C">
        <w:rPr>
          <w:sz w:val="24"/>
          <w:szCs w:val="24"/>
        </w:rPr>
        <w:t>;</w:t>
      </w:r>
    </w:p>
    <w:p w:rsidR="00E108AD" w:rsidRPr="0003363C" w:rsidRDefault="00345C6C" w:rsidP="0003363C">
      <w:pPr>
        <w:pStyle w:val="af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р</w:t>
      </w:r>
      <w:r w:rsidR="00E108AD" w:rsidRPr="0003363C">
        <w:rPr>
          <w:sz w:val="24"/>
          <w:szCs w:val="24"/>
        </w:rPr>
        <w:t>азвитие дистанцио</w:t>
      </w:r>
      <w:r w:rsidR="00C1653C" w:rsidRPr="0003363C">
        <w:rPr>
          <w:sz w:val="24"/>
          <w:szCs w:val="24"/>
        </w:rPr>
        <w:t>нных образовательных технологий для обучения детей с ограниченными возможностями здоровья</w:t>
      </w:r>
      <w:r w:rsidR="004C4355" w:rsidRPr="0003363C">
        <w:rPr>
          <w:sz w:val="24"/>
          <w:szCs w:val="24"/>
        </w:rPr>
        <w:t>.</w:t>
      </w:r>
    </w:p>
    <w:p w:rsidR="004C4355" w:rsidRPr="00EE1D2D" w:rsidRDefault="004D4189" w:rsidP="0003363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D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C4355" w:rsidRPr="00EE1D2D" w:rsidRDefault="00085409" w:rsidP="0008540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E1D2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E1D2D">
        <w:rPr>
          <w:rFonts w:ascii="Times New Roman" w:hAnsi="Times New Roman"/>
          <w:b/>
          <w:sz w:val="24"/>
          <w:szCs w:val="24"/>
        </w:rPr>
        <w:t>.</w:t>
      </w:r>
      <w:r w:rsidR="004C4355" w:rsidRPr="00EE1D2D">
        <w:rPr>
          <w:rFonts w:ascii="Times New Roman" w:hAnsi="Times New Roman"/>
          <w:b/>
          <w:sz w:val="24"/>
          <w:szCs w:val="24"/>
        </w:rPr>
        <w:t>Сохранение и укрепление здоровья школьников</w:t>
      </w:r>
    </w:p>
    <w:p w:rsidR="004C4355" w:rsidRPr="00EE1D2D" w:rsidRDefault="004C4355" w:rsidP="004C435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4355" w:rsidRPr="00EE1D2D" w:rsidRDefault="006205F2" w:rsidP="004C435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5.1. </w:t>
      </w:r>
      <w:r w:rsidR="004C4355" w:rsidRPr="00EE1D2D">
        <w:rPr>
          <w:rFonts w:ascii="Times New Roman" w:hAnsi="Times New Roman"/>
          <w:sz w:val="24"/>
          <w:szCs w:val="24"/>
        </w:rPr>
        <w:t xml:space="preserve">В соответствии с </w:t>
      </w:r>
      <w:r w:rsidR="004C4355" w:rsidRPr="00EE1D2D">
        <w:rPr>
          <w:rFonts w:ascii="Times New Roman" w:hAnsi="Times New Roman"/>
          <w:spacing w:val="-2"/>
          <w:sz w:val="24"/>
          <w:szCs w:val="24"/>
        </w:rPr>
        <w:t>п</w:t>
      </w:r>
      <w:r w:rsidR="004C4355" w:rsidRPr="00EE1D2D">
        <w:rPr>
          <w:rFonts w:ascii="Times New Roman" w:hAnsi="Times New Roman"/>
          <w:sz w:val="24"/>
          <w:szCs w:val="24"/>
        </w:rPr>
        <w:t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</w:t>
      </w:r>
      <w:r w:rsidR="00590549">
        <w:rPr>
          <w:rFonts w:ascii="Times New Roman" w:hAnsi="Times New Roman"/>
          <w:sz w:val="24"/>
          <w:szCs w:val="24"/>
        </w:rPr>
        <w:t>,</w:t>
      </w:r>
      <w:r w:rsidR="004C4355" w:rsidRPr="00EE1D2D">
        <w:rPr>
          <w:rFonts w:ascii="Times New Roman" w:hAnsi="Times New Roman"/>
          <w:sz w:val="24"/>
          <w:szCs w:val="24"/>
        </w:rPr>
        <w:t xml:space="preserve"> в </w:t>
      </w:r>
      <w:r w:rsidR="004150D1">
        <w:rPr>
          <w:rFonts w:ascii="Times New Roman" w:hAnsi="Times New Roman"/>
          <w:sz w:val="24"/>
          <w:szCs w:val="24"/>
        </w:rPr>
        <w:t>МБОУ «Лицей №17»</w:t>
      </w:r>
      <w:r w:rsidR="00085409" w:rsidRPr="00EE1D2D">
        <w:rPr>
          <w:rFonts w:ascii="Times New Roman" w:hAnsi="Times New Roman"/>
          <w:sz w:val="24"/>
          <w:szCs w:val="24"/>
        </w:rPr>
        <w:t xml:space="preserve"> </w:t>
      </w:r>
      <w:r w:rsidR="004C4355" w:rsidRPr="00EE1D2D">
        <w:rPr>
          <w:rFonts w:ascii="Times New Roman" w:hAnsi="Times New Roman"/>
          <w:sz w:val="24"/>
          <w:szCs w:val="24"/>
        </w:rPr>
        <w:t xml:space="preserve">развивается </w:t>
      </w:r>
      <w:r w:rsidR="00085409" w:rsidRPr="00EE1D2D">
        <w:rPr>
          <w:rFonts w:ascii="Times New Roman" w:hAnsi="Times New Roman"/>
          <w:sz w:val="24"/>
          <w:szCs w:val="24"/>
        </w:rPr>
        <w:t xml:space="preserve">работа </w:t>
      </w:r>
      <w:r w:rsidR="004C4355" w:rsidRPr="00EE1D2D">
        <w:rPr>
          <w:rFonts w:ascii="Times New Roman" w:hAnsi="Times New Roman"/>
          <w:sz w:val="24"/>
          <w:szCs w:val="24"/>
        </w:rPr>
        <w:t xml:space="preserve">по сохранению и укреплению здоровья обучающихся, реализуется система физкультурно-оздоровительных мероприятий. </w:t>
      </w:r>
    </w:p>
    <w:p w:rsidR="00934EE6" w:rsidRDefault="00934EE6" w:rsidP="000854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409" w:rsidRDefault="006205F2" w:rsidP="000854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5.2. </w:t>
      </w:r>
      <w:r w:rsidR="00085409" w:rsidRPr="00EE1D2D">
        <w:rPr>
          <w:rFonts w:ascii="Times New Roman" w:hAnsi="Times New Roman"/>
          <w:sz w:val="24"/>
          <w:szCs w:val="24"/>
        </w:rPr>
        <w:t xml:space="preserve">В </w:t>
      </w:r>
      <w:r w:rsidR="00CC4708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085409" w:rsidRPr="00EE1D2D">
        <w:rPr>
          <w:rFonts w:ascii="Times New Roman" w:hAnsi="Times New Roman"/>
          <w:sz w:val="24"/>
          <w:szCs w:val="24"/>
        </w:rPr>
        <w:t>в Северодвинске меры, направленные  на сохранение и укрепление здоровья школьников нашли отражение в следующих документах:</w:t>
      </w:r>
    </w:p>
    <w:p w:rsidR="00E20BE1" w:rsidRPr="0003363C" w:rsidRDefault="00E20BE1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26.04.2011 года №178 «Об утверждении Плана перспективного развития на основе национальной образовательной инициативы «Наша новая школа» на 2011-2015 годы»;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10.01.2012 года №21 «О назначении ответственного за выполнение мероприятий по обеспечению экологической безопасности в лицее»;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10.01.2012 года №6 «О проведении третьего часа физической культуры»;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27.02.2012 года №99 «О профилактике ДТП»;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26.03.2012 года №148 «О мерах по предупреждению чрезвычайных ситуаций на водных объектах в весенний период»;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10.04.2012 года №159 «О проведении противоэпидемических мероприятий в условиях подъема ОРВИ»;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12.04.2012 года №161 «О предупреждении распространения гриппа»;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27.04.2012 года №199 «О проведении мероприятий по обеспечению безопасности детей»;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18.05.2012 года №229 «Об организации проведения йодной профилактики»;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01.09.2012 года №376 «О проведении дня здоровья»;</w:t>
      </w:r>
    </w:p>
    <w:p w:rsidR="00213204" w:rsidRPr="0003363C" w:rsidRDefault="0038240D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 xml:space="preserve">Приказ МБОУ «Лицей </w:t>
      </w:r>
      <w:r w:rsidR="00213204" w:rsidRPr="0003363C">
        <w:rPr>
          <w:sz w:val="24"/>
          <w:szCs w:val="24"/>
        </w:rPr>
        <w:t>№17» от 01.09.2012 года №400 «О проведении физкультминуток»;</w:t>
      </w:r>
    </w:p>
    <w:p w:rsidR="0003363C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01.09.2012 года №401 «О проведении гимнастики для глаз»;</w:t>
      </w:r>
    </w:p>
    <w:p w:rsidR="0038240D" w:rsidRPr="0003363C" w:rsidRDefault="0038240D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01.09.2012 года №387 «О кружках»;</w:t>
      </w:r>
    </w:p>
    <w:p w:rsidR="00213204" w:rsidRPr="0003363C" w:rsidRDefault="00213204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</w:t>
      </w:r>
      <w:r w:rsidR="0038240D" w:rsidRPr="0003363C">
        <w:rPr>
          <w:sz w:val="24"/>
          <w:szCs w:val="24"/>
        </w:rPr>
        <w:t>9.11</w:t>
      </w:r>
      <w:r w:rsidRPr="0003363C">
        <w:rPr>
          <w:sz w:val="24"/>
          <w:szCs w:val="24"/>
        </w:rPr>
        <w:t>.2012 года №</w:t>
      </w:r>
      <w:r w:rsidR="0038240D" w:rsidRPr="0003363C">
        <w:rPr>
          <w:sz w:val="24"/>
          <w:szCs w:val="24"/>
        </w:rPr>
        <w:t>525/1 «О мерах по предупреждению чрезвычайных ситуаций на водных объектах в осенне-зимний период»</w:t>
      </w:r>
      <w:r w:rsidRPr="0003363C">
        <w:rPr>
          <w:sz w:val="24"/>
          <w:szCs w:val="24"/>
        </w:rPr>
        <w:t xml:space="preserve"> </w:t>
      </w:r>
    </w:p>
    <w:p w:rsidR="00213204" w:rsidRPr="0003363C" w:rsidRDefault="0038240D" w:rsidP="0003363C">
      <w:pPr>
        <w:pStyle w:val="af2"/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t>Приказ МБОУ «Лицей №17» от 07.12.2012 года №570 «О мерах по обеспечению безопасности при организации массовых праздничных мероприятий, при проведении походов, экскурсий в период зимних каникул, праздничных дней»;</w:t>
      </w:r>
    </w:p>
    <w:p w:rsidR="00CC4708" w:rsidRDefault="00E20BE1" w:rsidP="0003363C">
      <w:pPr>
        <w:pStyle w:val="af2"/>
        <w:numPr>
          <w:ilvl w:val="0"/>
          <w:numId w:val="14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03363C">
        <w:rPr>
          <w:sz w:val="24"/>
          <w:szCs w:val="24"/>
        </w:rPr>
        <w:lastRenderedPageBreak/>
        <w:t>Приказ МБОУ «Лицей №17» от 09.01.2013 года №18 «О внесении изменений в План перспективного развития на основе национальной образовательной инициативы «Наша новая школа» на 2011-2015 годы»</w:t>
      </w:r>
      <w:r w:rsidR="00CC4708">
        <w:rPr>
          <w:sz w:val="24"/>
          <w:szCs w:val="24"/>
        </w:rPr>
        <w:t>;</w:t>
      </w:r>
    </w:p>
    <w:p w:rsidR="00E20BE1" w:rsidRPr="00AB7327" w:rsidRDefault="00CC4708" w:rsidP="0003363C">
      <w:pPr>
        <w:pStyle w:val="af2"/>
        <w:numPr>
          <w:ilvl w:val="0"/>
          <w:numId w:val="14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AB7327">
        <w:rPr>
          <w:sz w:val="24"/>
          <w:szCs w:val="24"/>
        </w:rPr>
        <w:t>Приказ МБОУ «Лицей №17» от 09.01.2013 года №</w:t>
      </w:r>
      <w:r w:rsidR="00AB7327" w:rsidRPr="00AB7327">
        <w:rPr>
          <w:sz w:val="24"/>
          <w:szCs w:val="24"/>
        </w:rPr>
        <w:t>23</w:t>
      </w:r>
      <w:r w:rsidRPr="00AB7327">
        <w:rPr>
          <w:sz w:val="24"/>
          <w:szCs w:val="24"/>
        </w:rPr>
        <w:t xml:space="preserve"> «</w:t>
      </w:r>
      <w:r w:rsidR="00AB7327" w:rsidRPr="00AB7327">
        <w:rPr>
          <w:sz w:val="24"/>
          <w:szCs w:val="24"/>
        </w:rPr>
        <w:t>О проведении часа физической культуры по здоровье сберегающей технологии</w:t>
      </w:r>
      <w:r w:rsidRPr="00AB7327">
        <w:rPr>
          <w:sz w:val="24"/>
          <w:szCs w:val="24"/>
        </w:rPr>
        <w:t>»</w:t>
      </w:r>
      <w:r w:rsidR="00E20BE1" w:rsidRPr="00AB7327">
        <w:rPr>
          <w:sz w:val="24"/>
          <w:szCs w:val="24"/>
        </w:rPr>
        <w:t>.</w:t>
      </w:r>
    </w:p>
    <w:p w:rsidR="006205F2" w:rsidRPr="0038240D" w:rsidRDefault="006205F2" w:rsidP="0038240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205F2" w:rsidRPr="006B549B" w:rsidRDefault="006205F2" w:rsidP="006205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49B">
        <w:rPr>
          <w:rFonts w:ascii="Times New Roman" w:hAnsi="Times New Roman"/>
          <w:sz w:val="24"/>
          <w:szCs w:val="24"/>
        </w:rPr>
        <w:t>5.3. Финансирование мероприятий по с</w:t>
      </w:r>
      <w:r w:rsidR="006B549B" w:rsidRPr="006B549B">
        <w:rPr>
          <w:rFonts w:ascii="Times New Roman" w:hAnsi="Times New Roman"/>
          <w:sz w:val="24"/>
          <w:szCs w:val="24"/>
        </w:rPr>
        <w:t>охранению здоровья школьников в</w:t>
      </w:r>
      <w:r w:rsidR="00CC4708" w:rsidRPr="006B549B">
        <w:rPr>
          <w:rFonts w:ascii="Times New Roman" w:hAnsi="Times New Roman" w:cs="Times New Roman"/>
          <w:sz w:val="24"/>
          <w:szCs w:val="24"/>
        </w:rPr>
        <w:t xml:space="preserve"> 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CC4708" w:rsidRPr="006B549B">
        <w:rPr>
          <w:rFonts w:ascii="Times New Roman" w:hAnsi="Times New Roman" w:cs="Times New Roman"/>
          <w:sz w:val="24"/>
          <w:szCs w:val="24"/>
        </w:rPr>
        <w:t xml:space="preserve"> год</w:t>
      </w:r>
      <w:r w:rsidR="006B549B" w:rsidRPr="006B549B">
        <w:rPr>
          <w:rFonts w:ascii="Times New Roman" w:hAnsi="Times New Roman" w:cs="Times New Roman"/>
          <w:sz w:val="24"/>
          <w:szCs w:val="24"/>
        </w:rPr>
        <w:t>у</w:t>
      </w:r>
      <w:r w:rsidRPr="006B549B">
        <w:rPr>
          <w:rFonts w:ascii="Times New Roman" w:hAnsi="Times New Roman"/>
          <w:sz w:val="24"/>
          <w:szCs w:val="24"/>
        </w:rPr>
        <w:t xml:space="preserve"> составило</w:t>
      </w:r>
      <w:r w:rsidR="006B549B">
        <w:rPr>
          <w:rFonts w:ascii="Times New Roman" w:hAnsi="Times New Roman"/>
          <w:sz w:val="24"/>
          <w:szCs w:val="24"/>
        </w:rPr>
        <w:t xml:space="preserve"> </w:t>
      </w:r>
      <w:r w:rsidR="004E44AC" w:rsidRPr="00AB1609">
        <w:rPr>
          <w:rFonts w:ascii="Times New Roman" w:hAnsi="Times New Roman"/>
          <w:sz w:val="24"/>
          <w:szCs w:val="24"/>
        </w:rPr>
        <w:t>1346,4</w:t>
      </w:r>
      <w:bookmarkStart w:id="0" w:name="_GoBack"/>
      <w:bookmarkEnd w:id="0"/>
      <w:r w:rsidR="006B549B" w:rsidRPr="004E44AC">
        <w:rPr>
          <w:rFonts w:ascii="Times New Roman" w:hAnsi="Times New Roman"/>
          <w:sz w:val="24"/>
          <w:szCs w:val="24"/>
        </w:rPr>
        <w:t xml:space="preserve"> </w:t>
      </w:r>
      <w:r w:rsidR="006B549B">
        <w:rPr>
          <w:rFonts w:ascii="Times New Roman" w:hAnsi="Times New Roman"/>
          <w:sz w:val="24"/>
          <w:szCs w:val="24"/>
        </w:rPr>
        <w:t xml:space="preserve">рублей </w:t>
      </w:r>
      <w:r w:rsidR="0039365D" w:rsidRPr="006B549B">
        <w:rPr>
          <w:rFonts w:ascii="Times New Roman" w:hAnsi="Times New Roman"/>
          <w:sz w:val="24"/>
          <w:szCs w:val="24"/>
        </w:rPr>
        <w:t xml:space="preserve"> </w:t>
      </w:r>
      <w:r w:rsidR="006B549B">
        <w:rPr>
          <w:rFonts w:ascii="Times New Roman" w:hAnsi="Times New Roman"/>
          <w:sz w:val="24"/>
          <w:szCs w:val="24"/>
        </w:rPr>
        <w:t xml:space="preserve">–  </w:t>
      </w:r>
      <w:r w:rsidR="004E44AC">
        <w:rPr>
          <w:rFonts w:ascii="Times New Roman" w:hAnsi="Times New Roman"/>
          <w:sz w:val="24"/>
          <w:szCs w:val="24"/>
        </w:rPr>
        <w:t xml:space="preserve">средства </w:t>
      </w:r>
      <w:r w:rsidR="006B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65D" w:rsidRPr="006B549B">
        <w:rPr>
          <w:rFonts w:ascii="Times New Roman" w:hAnsi="Times New Roman"/>
          <w:sz w:val="24"/>
          <w:szCs w:val="24"/>
        </w:rPr>
        <w:t>внебюджета</w:t>
      </w:r>
      <w:proofErr w:type="spellEnd"/>
      <w:r w:rsidR="0039365D" w:rsidRPr="006B549B">
        <w:rPr>
          <w:rFonts w:ascii="Times New Roman" w:hAnsi="Times New Roman"/>
          <w:sz w:val="24"/>
          <w:szCs w:val="24"/>
        </w:rPr>
        <w:t>.</w:t>
      </w:r>
    </w:p>
    <w:p w:rsidR="006205F2" w:rsidRPr="005930C3" w:rsidRDefault="006205F2" w:rsidP="006205F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3D1D" w:rsidRPr="00EE1D2D" w:rsidRDefault="006205F2" w:rsidP="00345C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5.4. Анализ выполнения плана по реализации мероприятий, направленных на сохранение и укрепление здоровья школьников, </w:t>
      </w:r>
      <w:r w:rsidR="00712D97" w:rsidRPr="00EE1D2D">
        <w:rPr>
          <w:rFonts w:ascii="Times New Roman" w:hAnsi="Times New Roman"/>
          <w:sz w:val="24"/>
          <w:szCs w:val="24"/>
        </w:rPr>
        <w:t>показал,</w:t>
      </w:r>
      <w:r w:rsidRPr="00EE1D2D">
        <w:rPr>
          <w:rFonts w:ascii="Times New Roman" w:hAnsi="Times New Roman"/>
          <w:sz w:val="24"/>
          <w:szCs w:val="24"/>
        </w:rPr>
        <w:t xml:space="preserve"> </w:t>
      </w:r>
      <w:r w:rsidR="00345C6C">
        <w:rPr>
          <w:rFonts w:ascii="Times New Roman" w:hAnsi="Times New Roman"/>
          <w:sz w:val="24"/>
          <w:szCs w:val="24"/>
        </w:rPr>
        <w:t>что в</w:t>
      </w:r>
      <w:r w:rsidRPr="00EE1D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9365D">
        <w:rPr>
          <w:rFonts w:ascii="Times New Roman" w:hAnsi="Times New Roman"/>
          <w:spacing w:val="2"/>
          <w:sz w:val="24"/>
          <w:szCs w:val="24"/>
        </w:rPr>
        <w:t>МБОУ «Лицей №17»</w:t>
      </w:r>
      <w:r w:rsidRPr="00EE1D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9365D">
        <w:rPr>
          <w:rFonts w:ascii="Times New Roman" w:hAnsi="Times New Roman"/>
          <w:spacing w:val="2"/>
          <w:sz w:val="24"/>
          <w:szCs w:val="24"/>
        </w:rPr>
        <w:t xml:space="preserve">проводится работа по созданию </w:t>
      </w:r>
      <w:r w:rsidRPr="00EE1D2D">
        <w:rPr>
          <w:rFonts w:ascii="Times New Roman" w:hAnsi="Times New Roman"/>
          <w:spacing w:val="2"/>
          <w:sz w:val="24"/>
          <w:szCs w:val="24"/>
        </w:rPr>
        <w:t xml:space="preserve"> условий, способс</w:t>
      </w:r>
      <w:r w:rsidR="0039365D">
        <w:rPr>
          <w:rFonts w:ascii="Times New Roman" w:hAnsi="Times New Roman"/>
          <w:spacing w:val="2"/>
          <w:sz w:val="24"/>
          <w:szCs w:val="24"/>
        </w:rPr>
        <w:t xml:space="preserve">твующих сохранению  </w:t>
      </w:r>
      <w:r w:rsidRPr="00EE1D2D">
        <w:rPr>
          <w:rFonts w:ascii="Times New Roman" w:hAnsi="Times New Roman"/>
          <w:spacing w:val="2"/>
          <w:sz w:val="24"/>
          <w:szCs w:val="24"/>
        </w:rPr>
        <w:t>и укреплению здоровья школьников.</w:t>
      </w:r>
    </w:p>
    <w:p w:rsidR="00DB2DCF" w:rsidRDefault="00DB2DCF" w:rsidP="00DB2D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введен 3-й час физической культуры, работают 5 спортивных секций, где занимаются 115 человек (17,5 % от общего числа обучающихся).</w:t>
      </w:r>
    </w:p>
    <w:p w:rsidR="00DB2DCF" w:rsidRDefault="00DB2DCF" w:rsidP="00DB2D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спортивно-массовой работы в лицее созданы все необходимые условия. Два спортивных зала, стадион, универсальная спортивная площадка для занятий на свежем воздухе.</w:t>
      </w:r>
    </w:p>
    <w:p w:rsidR="00DB2DCF" w:rsidRDefault="009F4AC7" w:rsidP="00DB2D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организации спортивно-</w:t>
      </w:r>
      <w:r w:rsidR="00DB2DCF">
        <w:rPr>
          <w:rFonts w:ascii="Times New Roman" w:hAnsi="Times New Roman"/>
          <w:sz w:val="24"/>
          <w:szCs w:val="24"/>
        </w:rPr>
        <w:t>массовой работы позволяет получать высокие спортивные результаты на различных уровнях: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276"/>
        <w:gridCol w:w="1524"/>
      </w:tblGrid>
      <w:tr w:rsidR="00DB2DCF" w:rsidTr="00DB2DCF">
        <w:tc>
          <w:tcPr>
            <w:tcW w:w="5920" w:type="dxa"/>
          </w:tcPr>
          <w:p w:rsidR="00DB2DCF" w:rsidRPr="001527FC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</w:tcPr>
          <w:p w:rsidR="00DB2DCF" w:rsidRPr="001527FC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DB2DCF" w:rsidRPr="001527FC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24" w:type="dxa"/>
          </w:tcPr>
          <w:p w:rsidR="00DB2DCF" w:rsidRPr="001527FC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настольному теннису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Первомайская легкоатлетическая эстафета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городской традиционный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С. Вовка (8-9 классы)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городской традиционный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С. Вовка (5-8 классы)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городской традиционный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С. Вовка (10-11 классы)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по спортивному ориентированию на лыжах «Снежинка-2014»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спортивный праздник «День спорта»: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легкоатлетическому кроссу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баскетболу 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«Школа безопасности», военно-спортивная эстафета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физической культуре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по легкой атлетике 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 старты ФОК «Севмаш» по легкой атлетике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Новогодний турнир по волейболу на призы Деда Мороза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DCF" w:rsidTr="00DB2DCF">
        <w:tc>
          <w:tcPr>
            <w:tcW w:w="5920" w:type="dxa"/>
          </w:tcPr>
          <w:p w:rsidR="00DB2DCF" w:rsidRPr="00480D11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кубок по мини-футболу среди подшефных школ «Севмаша»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легкой атлетике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физической культуры в лицее «Лицейские Олимпийские игры» 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Чемпионат баскетбольной лиги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DCF" w:rsidTr="00DB2DCF">
        <w:tc>
          <w:tcPr>
            <w:tcW w:w="5920" w:type="dxa"/>
          </w:tcPr>
          <w:p w:rsidR="00DB2DCF" w:rsidRDefault="00DB2DCF" w:rsidP="00DB2DCF">
            <w:pPr>
              <w:pStyle w:val="ad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гимнастике</w:t>
            </w:r>
          </w:p>
        </w:tc>
        <w:tc>
          <w:tcPr>
            <w:tcW w:w="1559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2DCF" w:rsidRDefault="00DB2DCF" w:rsidP="00DB2DCF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B2DCF" w:rsidRDefault="00DB2DCF" w:rsidP="00DB2DCF">
            <w:pPr>
              <w:pStyle w:val="ad"/>
              <w:ind w:lef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2557" w:rsidRPr="004E135F" w:rsidRDefault="004A2557" w:rsidP="00000589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</w:p>
    <w:p w:rsidR="00D37CC2" w:rsidRPr="004921BB" w:rsidRDefault="00000589" w:rsidP="00802E07">
      <w:pPr>
        <w:pStyle w:val="a9"/>
        <w:spacing w:before="0" w:beforeAutospacing="0" w:after="0" w:afterAutospacing="0"/>
        <w:ind w:firstLine="709"/>
        <w:jc w:val="both"/>
      </w:pPr>
      <w:r>
        <w:t xml:space="preserve">В лицее реализуется проект «Школьное питание». В </w:t>
      </w:r>
      <w:r w:rsidR="00CC4708">
        <w:t>201</w:t>
      </w:r>
      <w:r w:rsidR="006F7FEA">
        <w:t>4</w:t>
      </w:r>
      <w:r w:rsidR="00CC4708">
        <w:t xml:space="preserve"> год</w:t>
      </w:r>
      <w:r w:rsidR="005930C3">
        <w:t>у</w:t>
      </w:r>
      <w:r w:rsidR="00CC4708" w:rsidRPr="00EE1EBF">
        <w:t xml:space="preserve"> </w:t>
      </w:r>
      <w:r>
        <w:t xml:space="preserve">горячим питанием было охвачено </w:t>
      </w:r>
      <w:r w:rsidR="005930C3" w:rsidRPr="00F303F4">
        <w:t>91,4</w:t>
      </w:r>
      <w:r w:rsidRPr="00F303F4">
        <w:t xml:space="preserve">% учащихся, из них </w:t>
      </w:r>
      <w:r w:rsidR="005930C3" w:rsidRPr="00F303F4">
        <w:t>67</w:t>
      </w:r>
      <w:r w:rsidRPr="00F303F4">
        <w:t>%</w:t>
      </w:r>
      <w:r w:rsidRPr="006F7FEA">
        <w:rPr>
          <w:color w:val="FF0000"/>
        </w:rPr>
        <w:t xml:space="preserve"> </w:t>
      </w:r>
      <w:r w:rsidRPr="004A2557">
        <w:t>питались через накрытие.</w:t>
      </w:r>
      <w:r>
        <w:t xml:space="preserve"> П</w:t>
      </w:r>
      <w:r w:rsidR="002A2935" w:rsidRPr="00EE1D2D">
        <w:t>роцент безналичных платежей состав</w:t>
      </w:r>
      <w:r>
        <w:t xml:space="preserve">ил в среднем </w:t>
      </w:r>
      <w:r w:rsidR="005930C3" w:rsidRPr="00F303F4">
        <w:t>8</w:t>
      </w:r>
      <w:r w:rsidR="00F303F4" w:rsidRPr="00F303F4">
        <w:t>5</w:t>
      </w:r>
      <w:r w:rsidR="002A2935" w:rsidRPr="00F303F4">
        <w:t xml:space="preserve"> %</w:t>
      </w:r>
      <w:r w:rsidR="002A2935" w:rsidRPr="006F7FEA">
        <w:rPr>
          <w:color w:val="FF0000"/>
        </w:rPr>
        <w:t xml:space="preserve"> </w:t>
      </w:r>
      <w:r w:rsidR="002A2935" w:rsidRPr="00EE1D2D">
        <w:t xml:space="preserve">от общей выручки. </w:t>
      </w:r>
    </w:p>
    <w:p w:rsidR="002A2935" w:rsidRPr="00056377" w:rsidRDefault="002A2935" w:rsidP="002A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57A">
        <w:rPr>
          <w:rFonts w:ascii="Times New Roman" w:hAnsi="Times New Roman" w:cs="Times New Roman"/>
          <w:sz w:val="24"/>
          <w:szCs w:val="24"/>
        </w:rPr>
        <w:t xml:space="preserve">В </w:t>
      </w:r>
      <w:r w:rsidR="00000589" w:rsidRPr="0063057A">
        <w:rPr>
          <w:rFonts w:ascii="Times New Roman" w:hAnsi="Times New Roman" w:cs="Times New Roman"/>
          <w:sz w:val="24"/>
          <w:szCs w:val="24"/>
        </w:rPr>
        <w:t>лицее</w:t>
      </w:r>
      <w:r w:rsidRPr="0063057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EE1D2D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профилактику упот</w:t>
      </w:r>
      <w:r w:rsidR="00000589">
        <w:rPr>
          <w:rFonts w:ascii="Times New Roman" w:hAnsi="Times New Roman" w:cs="Times New Roman"/>
          <w:sz w:val="24"/>
          <w:szCs w:val="24"/>
        </w:rPr>
        <w:t xml:space="preserve">ребления психоактивных веществ, </w:t>
      </w:r>
      <w:r w:rsidRPr="00EE1D2D">
        <w:rPr>
          <w:rFonts w:ascii="Times New Roman" w:hAnsi="Times New Roman" w:cs="Times New Roman"/>
          <w:sz w:val="24"/>
          <w:szCs w:val="24"/>
        </w:rPr>
        <w:t xml:space="preserve">реализуются  программы, направленные на социализацию обучающихся, профилактику злоупотребления </w:t>
      </w:r>
      <w:proofErr w:type="spellStart"/>
      <w:r w:rsidRPr="00EE1D2D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E1D2D">
        <w:rPr>
          <w:rFonts w:ascii="Times New Roman" w:hAnsi="Times New Roman" w:cs="Times New Roman"/>
          <w:sz w:val="24"/>
          <w:szCs w:val="24"/>
        </w:rPr>
        <w:t xml:space="preserve"> веществами: </w:t>
      </w:r>
      <w:r w:rsidR="00000589" w:rsidRPr="00056377">
        <w:rPr>
          <w:rFonts w:ascii="Times New Roman" w:hAnsi="Times New Roman" w:cs="Times New Roman"/>
          <w:sz w:val="24"/>
          <w:szCs w:val="24"/>
        </w:rPr>
        <w:t xml:space="preserve">«Мой выбор», «Азбука нравственности», </w:t>
      </w:r>
      <w:r w:rsidRPr="00056377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Pr="0005637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56377">
        <w:rPr>
          <w:rFonts w:ascii="Times New Roman" w:hAnsi="Times New Roman" w:cs="Times New Roman"/>
          <w:sz w:val="24"/>
          <w:szCs w:val="24"/>
        </w:rPr>
        <w:t>, употребления наркотических, токсических ве</w:t>
      </w:r>
      <w:r w:rsidR="00000589" w:rsidRPr="00056377">
        <w:rPr>
          <w:rFonts w:ascii="Times New Roman" w:hAnsi="Times New Roman" w:cs="Times New Roman"/>
          <w:sz w:val="24"/>
          <w:szCs w:val="24"/>
        </w:rPr>
        <w:t>ществ и алкоголя», «Здоровье», «Мы в ответе за наше будущее».</w:t>
      </w:r>
    </w:p>
    <w:p w:rsidR="002A2935" w:rsidRPr="00EE1D2D" w:rsidRDefault="002A2935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16DB" w:rsidRPr="00056377">
        <w:rPr>
          <w:rFonts w:ascii="Times New Roman" w:hAnsi="Times New Roman" w:cs="Times New Roman"/>
          <w:sz w:val="24"/>
          <w:szCs w:val="24"/>
        </w:rPr>
        <w:t xml:space="preserve">В </w:t>
      </w:r>
      <w:r w:rsidR="00CC4708" w:rsidRPr="00056377">
        <w:rPr>
          <w:rFonts w:ascii="Times New Roman" w:hAnsi="Times New Roman" w:cs="Times New Roman"/>
          <w:sz w:val="24"/>
          <w:szCs w:val="24"/>
        </w:rPr>
        <w:t>201</w:t>
      </w:r>
      <w:r w:rsidR="006F7FEA" w:rsidRPr="00056377">
        <w:rPr>
          <w:rFonts w:ascii="Times New Roman" w:hAnsi="Times New Roman" w:cs="Times New Roman"/>
          <w:sz w:val="24"/>
          <w:szCs w:val="24"/>
        </w:rPr>
        <w:t>4</w:t>
      </w:r>
      <w:r w:rsidR="00CC4708" w:rsidRPr="0005637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 w:rsidRPr="00056377">
        <w:rPr>
          <w:rFonts w:ascii="Times New Roman" w:hAnsi="Times New Roman" w:cs="Times New Roman"/>
          <w:sz w:val="24"/>
          <w:szCs w:val="24"/>
        </w:rPr>
        <w:t>у</w:t>
      </w:r>
      <w:r w:rsidR="002E16DB" w:rsidRPr="00056377">
        <w:rPr>
          <w:rFonts w:ascii="Times New Roman" w:hAnsi="Times New Roman" w:cs="Times New Roman"/>
          <w:sz w:val="24"/>
          <w:szCs w:val="24"/>
        </w:rPr>
        <w:t xml:space="preserve"> </w:t>
      </w:r>
      <w:r w:rsidR="00056377">
        <w:rPr>
          <w:rFonts w:ascii="Times New Roman" w:hAnsi="Times New Roman" w:cs="Times New Roman"/>
          <w:sz w:val="24"/>
          <w:szCs w:val="24"/>
        </w:rPr>
        <w:t>д</w:t>
      </w:r>
      <w:r w:rsidRPr="00EE1D2D">
        <w:rPr>
          <w:rFonts w:ascii="Times New Roman" w:hAnsi="Times New Roman" w:cs="Times New Roman"/>
          <w:sz w:val="24"/>
          <w:szCs w:val="24"/>
        </w:rPr>
        <w:t xml:space="preserve">ля  учащихся  с учетом их возрастных категорий были проведены занятия </w:t>
      </w:r>
      <w:proofErr w:type="gramStart"/>
      <w:r w:rsidRPr="00EE1D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1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D2D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EE1D2D">
        <w:rPr>
          <w:rFonts w:ascii="Times New Roman" w:hAnsi="Times New Roman" w:cs="Times New Roman"/>
          <w:sz w:val="24"/>
          <w:szCs w:val="24"/>
        </w:rPr>
        <w:t xml:space="preserve"> темам, как раскрытие негативных медицинских, психологических, социальных и морально-нравственных аспектов, связанных с наркоманией, воспитание отрицательного отношения к наркотикам. </w:t>
      </w:r>
    </w:p>
    <w:p w:rsidR="002A2935" w:rsidRDefault="002A2935" w:rsidP="009E4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2D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дня детского телефона доверия </w:t>
      </w:r>
      <w:r w:rsidR="009442B3">
        <w:rPr>
          <w:rFonts w:ascii="Times New Roman" w:hAnsi="Times New Roman" w:cs="Times New Roman"/>
          <w:sz w:val="24"/>
          <w:szCs w:val="24"/>
        </w:rPr>
        <w:t>в лицее педагогом-психологом были</w:t>
      </w:r>
      <w:r w:rsidR="009E4FF5">
        <w:rPr>
          <w:rFonts w:ascii="Times New Roman" w:hAnsi="Times New Roman" w:cs="Times New Roman"/>
          <w:sz w:val="24"/>
          <w:szCs w:val="24"/>
        </w:rPr>
        <w:t xml:space="preserve"> </w:t>
      </w:r>
      <w:r w:rsidR="009442B3">
        <w:rPr>
          <w:rFonts w:ascii="Times New Roman" w:hAnsi="Times New Roman" w:cs="Times New Roman"/>
          <w:sz w:val="24"/>
          <w:szCs w:val="24"/>
        </w:rPr>
        <w:t>проведены</w:t>
      </w:r>
      <w:r w:rsidRPr="00EE1D2D">
        <w:rPr>
          <w:rFonts w:ascii="Times New Roman" w:hAnsi="Times New Roman" w:cs="Times New Roman"/>
          <w:sz w:val="24"/>
          <w:szCs w:val="24"/>
        </w:rPr>
        <w:t xml:space="preserve"> беседы «О детском телефоне доверия», «Чем мне может помочь Телефон доверия?»</w:t>
      </w:r>
      <w:r w:rsidR="009442B3">
        <w:rPr>
          <w:rFonts w:ascii="Times New Roman" w:hAnsi="Times New Roman" w:cs="Times New Roman"/>
          <w:sz w:val="24"/>
          <w:szCs w:val="24"/>
        </w:rPr>
        <w:t>.</w:t>
      </w:r>
    </w:p>
    <w:p w:rsidR="002B3893" w:rsidRPr="00EE1D2D" w:rsidRDefault="002B3893" w:rsidP="00BB294C">
      <w:pPr>
        <w:pStyle w:val="af2"/>
        <w:tabs>
          <w:tab w:val="left" w:pos="17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рамках реализации блока «Здоровье» воспитательной программы «Нам жить в 21 веке» </w:t>
      </w:r>
      <w:r w:rsidR="00BB294C">
        <w:rPr>
          <w:sz w:val="24"/>
          <w:szCs w:val="24"/>
        </w:rPr>
        <w:t xml:space="preserve">в лицее </w:t>
      </w:r>
      <w:r>
        <w:rPr>
          <w:sz w:val="24"/>
          <w:szCs w:val="24"/>
        </w:rPr>
        <w:t>проходят следующие мероприятия, направленные на сохранение и укрепление здоровья учащихся: л</w:t>
      </w:r>
      <w:r w:rsidRPr="002B3893">
        <w:rPr>
          <w:sz w:val="24"/>
          <w:szCs w:val="24"/>
        </w:rPr>
        <w:t>екторий «Право выбора»;</w:t>
      </w:r>
      <w:r>
        <w:rPr>
          <w:sz w:val="24"/>
          <w:szCs w:val="24"/>
        </w:rPr>
        <w:t xml:space="preserve"> </w:t>
      </w:r>
      <w:r w:rsidRPr="002B3893">
        <w:rPr>
          <w:sz w:val="24"/>
          <w:szCs w:val="24"/>
        </w:rPr>
        <w:t>акции «Скажи НЕТ СПИДу», «День без табака»;</w:t>
      </w:r>
      <w:r>
        <w:rPr>
          <w:sz w:val="24"/>
          <w:szCs w:val="24"/>
        </w:rPr>
        <w:t xml:space="preserve"> </w:t>
      </w:r>
      <w:r w:rsidRPr="002B3893">
        <w:rPr>
          <w:sz w:val="24"/>
          <w:szCs w:val="24"/>
        </w:rPr>
        <w:t>организация спортивных соревнований, ежегодно в лицее проводится День здоровья, организуются спортивные соревнования «Папа, мама, я – спортивная семья, «Суперпап</w:t>
      </w:r>
      <w:r>
        <w:rPr>
          <w:sz w:val="24"/>
          <w:szCs w:val="24"/>
        </w:rPr>
        <w:t>а», «Семейные олимпийские игры».</w:t>
      </w:r>
    </w:p>
    <w:p w:rsidR="009442B3" w:rsidRPr="009442B3" w:rsidRDefault="009442B3" w:rsidP="0094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 xml:space="preserve">В МБОУ «Лицей № 17» медицинское обслуживание </w:t>
      </w:r>
      <w:proofErr w:type="gramStart"/>
      <w:r w:rsidRPr="009442B3">
        <w:rPr>
          <w:rFonts w:ascii="Times New Roman" w:hAnsi="Times New Roman" w:cs="Times New Roman"/>
          <w:sz w:val="24"/>
          <w:szCs w:val="24"/>
        </w:rPr>
        <w:t xml:space="preserve">обеспечивает медицинская сестра </w:t>
      </w:r>
      <w:proofErr w:type="spellStart"/>
      <w:r w:rsidRPr="009442B3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 w:rsidRPr="009442B3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4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9442B3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Pr="009442B3">
        <w:rPr>
          <w:rFonts w:ascii="Times New Roman" w:hAnsi="Times New Roman" w:cs="Times New Roman"/>
          <w:sz w:val="24"/>
          <w:szCs w:val="24"/>
        </w:rPr>
        <w:t xml:space="preserve"> медицинский кабинет, состоящий из приемного отделения и процедурного  кабинета</w:t>
      </w:r>
      <w:r w:rsidR="00056377">
        <w:rPr>
          <w:rFonts w:ascii="Times New Roman" w:hAnsi="Times New Roman" w:cs="Times New Roman"/>
          <w:sz w:val="24"/>
          <w:szCs w:val="24"/>
        </w:rPr>
        <w:t xml:space="preserve"> (договор о безвозмездном пользовании имуществом 39/12-У от 01.01.12)</w:t>
      </w:r>
      <w:r w:rsidRPr="009442B3">
        <w:rPr>
          <w:rFonts w:ascii="Times New Roman" w:hAnsi="Times New Roman" w:cs="Times New Roman"/>
          <w:sz w:val="24"/>
          <w:szCs w:val="24"/>
        </w:rPr>
        <w:t>. 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 работа.</w:t>
      </w:r>
    </w:p>
    <w:p w:rsidR="002B3893" w:rsidRPr="002B3893" w:rsidRDefault="002B3893" w:rsidP="002B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893">
        <w:rPr>
          <w:rFonts w:ascii="Times New Roman" w:hAnsi="Times New Roman" w:cs="Times New Roman"/>
          <w:sz w:val="24"/>
          <w:szCs w:val="24"/>
        </w:rPr>
        <w:t xml:space="preserve">Одним из наиболее важных направлений </w:t>
      </w:r>
      <w:r>
        <w:rPr>
          <w:rFonts w:ascii="Times New Roman" w:hAnsi="Times New Roman" w:cs="Times New Roman"/>
          <w:sz w:val="24"/>
          <w:szCs w:val="24"/>
        </w:rPr>
        <w:t>в лицее</w:t>
      </w:r>
      <w:r w:rsidRPr="002B3893">
        <w:rPr>
          <w:rFonts w:ascii="Times New Roman" w:hAnsi="Times New Roman" w:cs="Times New Roman"/>
          <w:sz w:val="24"/>
          <w:szCs w:val="24"/>
        </w:rPr>
        <w:t xml:space="preserve"> является обеспечение совокупности мероприятий образовательного, просветительского, административно-хозяйственного и охранного характера, которые направлены на создание условий безопасного пребывания участников образовательного процесса в лицее и на её территории, формирование навыков безопасного поведения.</w:t>
      </w:r>
    </w:p>
    <w:p w:rsidR="00756A06" w:rsidRPr="002B3893" w:rsidRDefault="002B3893" w:rsidP="002B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893">
        <w:rPr>
          <w:rFonts w:ascii="Times New Roman" w:hAnsi="Times New Roman" w:cs="Times New Roman"/>
          <w:sz w:val="24"/>
          <w:szCs w:val="24"/>
        </w:rPr>
        <w:t>Деятельность лицея по обеспечению безопасности осуществляется по нескольким направлениям:</w:t>
      </w:r>
    </w:p>
    <w:tbl>
      <w:tblPr>
        <w:tblStyle w:val="af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756A06" w:rsidRPr="00BB294C" w:rsidTr="004E135F">
        <w:tc>
          <w:tcPr>
            <w:tcW w:w="2518" w:type="dxa"/>
            <w:shd w:val="clear" w:color="auto" w:fill="FFFFFF" w:themeFill="background1"/>
          </w:tcPr>
          <w:p w:rsidR="00756A06" w:rsidRPr="00BB294C" w:rsidRDefault="00756A06" w:rsidP="00756A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Противопожарная безопасность</w:t>
            </w:r>
          </w:p>
          <w:p w:rsidR="00756A06" w:rsidRPr="00BB294C" w:rsidRDefault="00756A06" w:rsidP="00756A0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756A06" w:rsidRPr="00BB294C" w:rsidRDefault="00756A06" w:rsidP="00756A06">
            <w:pPr>
              <w:pStyle w:val="af2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Изучение нормативно-правовой базы, сохранность в порядке и пополнение материально-технической базы (пожарные краны, достаточное количество огнетушителей); заправка и проверка огнетушителей в установленные сроки;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установка системы пожарной сигнализации и оповещения о пожаре;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proofErr w:type="gramStart"/>
            <w:r w:rsidRPr="00BB294C">
              <w:rPr>
                <w:sz w:val="20"/>
                <w:szCs w:val="20"/>
              </w:rPr>
              <w:t>разработка конкретных мероприятий по устранению замечаний, выявленных в ходе проверки инспектирующими лицами; разработка планов обучения по ГО и ЧС и их реализация; мероприятия по устранению причин возгорания (очистка территории от мусора); изучение правил пожарной безопасности и пропаганда пожарно-технических знаний на уроках ОБЖ, учащиеся седьмых классов проходят обучение мерам пожарной безопасности в ВДПО;</w:t>
            </w:r>
            <w:proofErr w:type="gramEnd"/>
            <w:r w:rsidRPr="00BB294C">
              <w:rPr>
                <w:sz w:val="20"/>
                <w:szCs w:val="20"/>
              </w:rPr>
              <w:t xml:space="preserve"> при изучении отдельных тем по другим предметам, а также в результате деятельности пожарной дружины персонала противопожарный инструктаж с персоналом, проверка знаний их действий на случай пожара или иной чрезвычайной ситуации.</w:t>
            </w:r>
          </w:p>
        </w:tc>
      </w:tr>
      <w:tr w:rsidR="00756A06" w:rsidRPr="00BB294C" w:rsidTr="004E135F">
        <w:tc>
          <w:tcPr>
            <w:tcW w:w="2518" w:type="dxa"/>
            <w:shd w:val="clear" w:color="auto" w:fill="FFFFFF" w:themeFill="background1"/>
          </w:tcPr>
          <w:p w:rsidR="00756A06" w:rsidRPr="00BB294C" w:rsidRDefault="00756A06" w:rsidP="00756A0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Экологическая</w:t>
            </w:r>
            <w:r w:rsidRPr="00BB29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безопасность</w:t>
            </w:r>
            <w:r w:rsidRPr="00BB29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:rsidR="00756A06" w:rsidRPr="00BB294C" w:rsidRDefault="00756A06" w:rsidP="004E135F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B294C">
              <w:rPr>
                <w:rFonts w:ascii="Times New Roman" w:hAnsi="Times New Roman"/>
                <w:sz w:val="20"/>
                <w:szCs w:val="20"/>
              </w:rPr>
              <w:t>Соблюдается режим проветривания; проводится двухразовая влажная уборка; организовано дежурство классов по лицею, проводится планомерное озеленение учебных кабинетов, рекреаций, коридоров лицея и территории вокруг него.</w:t>
            </w:r>
          </w:p>
        </w:tc>
      </w:tr>
      <w:tr w:rsidR="00756A06" w:rsidRPr="00BB294C" w:rsidTr="004E135F"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A06" w:rsidRPr="00BB294C" w:rsidRDefault="00756A06" w:rsidP="00756A0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Безопасность труда и </w:t>
            </w: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обучения</w:t>
            </w:r>
            <w:r w:rsidRPr="00BB2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6A06" w:rsidRPr="00BB294C" w:rsidRDefault="00756A06" w:rsidP="00756A0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lastRenderedPageBreak/>
              <w:t>Создана информационная база нормативно-правовых документов по охране труда;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lastRenderedPageBreak/>
              <w:t xml:space="preserve">организована служба административно-общественного контроля соблюдения охраны труда и техники безопасности;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осуществляется производственный контроль со стороны профсоюзного комитета учреждения;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регулярно проводятся смотры территорий, учебных кабинетов по соблюдению санитарно гигиенических норм; во время учебного процесса работает медицинская сестра, по отдельному графику – врач;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проводятся просмотры и обсуждения  «</w:t>
            </w:r>
            <w:proofErr w:type="gramStart"/>
            <w:r w:rsidRPr="00BB294C">
              <w:rPr>
                <w:sz w:val="20"/>
                <w:szCs w:val="20"/>
              </w:rPr>
              <w:t>Интернет-уроков</w:t>
            </w:r>
            <w:proofErr w:type="gramEnd"/>
            <w:r w:rsidRPr="00BB294C">
              <w:rPr>
                <w:sz w:val="20"/>
                <w:szCs w:val="20"/>
              </w:rPr>
              <w:t xml:space="preserve"> антинаркотической направленности «Имею право знать!», конкурс социальных реклам и видеороликов «Здоровый стиль»;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проводятся ежегодные медицинские осмотры;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организованно горячее питание в столовой лицея;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особое внимание уделяется соблюдению </w:t>
            </w:r>
            <w:proofErr w:type="gramStart"/>
            <w:r w:rsidRPr="00BB294C">
              <w:rPr>
                <w:sz w:val="20"/>
                <w:szCs w:val="20"/>
              </w:rPr>
              <w:t>обучающимися</w:t>
            </w:r>
            <w:proofErr w:type="gramEnd"/>
            <w:r w:rsidRPr="00BB294C">
              <w:rPr>
                <w:sz w:val="20"/>
                <w:szCs w:val="20"/>
              </w:rPr>
              <w:t xml:space="preserve"> правил дорожного движения, в рамках проведения Всероссийского профилактического мероприятия «Декада дорожной безопасности детей» проводятся мероприятия: «Урок безопасности», Выступление инспектора ГИБДД. Проводятся акции «Внимание - дети!», «Безопасность на дорогах», конкурс «Юный велосипедист».</w:t>
            </w:r>
          </w:p>
        </w:tc>
      </w:tr>
      <w:tr w:rsidR="00756A06" w:rsidRPr="00BB294C" w:rsidTr="004E1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06" w:rsidRPr="00BB294C" w:rsidRDefault="00756A06" w:rsidP="00756A06">
            <w:pPr>
              <w:ind w:left="426"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756A06" w:rsidRPr="00BB294C" w:rsidRDefault="00756A06" w:rsidP="00756A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Антитеррористи</w:t>
            </w:r>
            <w:r w:rsidRPr="00BB294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ческая безопасность</w:t>
            </w:r>
          </w:p>
          <w:p w:rsidR="00756A06" w:rsidRPr="00BB294C" w:rsidRDefault="00756A06" w:rsidP="00756A06">
            <w:pPr>
              <w:spacing w:after="0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06" w:rsidRPr="00BB294C" w:rsidRDefault="00756A06" w:rsidP="00756A06">
            <w:pPr>
              <w:pStyle w:val="af2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Наличие наглядности в рекреациях школы, кабинете ОБЖ; </w:t>
            </w:r>
          </w:p>
          <w:p w:rsidR="00756A06" w:rsidRDefault="00056377" w:rsidP="00756A06">
            <w:pPr>
              <w:pStyle w:val="af2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56A06" w:rsidRPr="00BB294C">
              <w:rPr>
                <w:sz w:val="20"/>
                <w:szCs w:val="20"/>
              </w:rPr>
              <w:t xml:space="preserve">существляется круглосуточное дежурство в школе (во время учебного процесса – вахтёрами, дежурными учителями, дежурными администраторами согласно графику, в ночное время </w:t>
            </w:r>
            <w:proofErr w:type="gramStart"/>
            <w:r w:rsidR="00756A06" w:rsidRPr="00BB294C">
              <w:rPr>
                <w:sz w:val="20"/>
                <w:szCs w:val="20"/>
              </w:rPr>
              <w:t>–с</w:t>
            </w:r>
            <w:proofErr w:type="gramEnd"/>
            <w:r w:rsidR="00756A06" w:rsidRPr="00BB294C">
              <w:rPr>
                <w:sz w:val="20"/>
                <w:szCs w:val="20"/>
              </w:rPr>
              <w:t>торожем)</w:t>
            </w:r>
            <w:r>
              <w:rPr>
                <w:sz w:val="20"/>
                <w:szCs w:val="20"/>
              </w:rPr>
              <w:t>;</w:t>
            </w:r>
          </w:p>
          <w:p w:rsidR="00056377" w:rsidRPr="00BB294C" w:rsidRDefault="00056377" w:rsidP="00756A06">
            <w:pPr>
              <w:pStyle w:val="af2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Установлены камеры видеонаблюдения (внешнее и внутреннее видеонаблюдение);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В школе имеются установки быстрого реагирования в чрезвычайных ситуациях: </w:t>
            </w:r>
          </w:p>
          <w:p w:rsidR="00756A06" w:rsidRPr="00BB294C" w:rsidRDefault="00756A06" w:rsidP="00756A06">
            <w:pPr>
              <w:pStyle w:val="af2"/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1) Кнопка тревожной сигнализации</w:t>
            </w:r>
            <w:r w:rsidR="0085022D">
              <w:rPr>
                <w:sz w:val="20"/>
                <w:szCs w:val="20"/>
              </w:rPr>
              <w:t xml:space="preserve"> (договор с отделом вневедомственной охраны №</w:t>
            </w:r>
            <w:proofErr w:type="gramStart"/>
            <w:r w:rsidR="0085022D">
              <w:rPr>
                <w:sz w:val="20"/>
                <w:szCs w:val="20"/>
              </w:rPr>
              <w:t>020.48</w:t>
            </w:r>
            <w:proofErr w:type="gramEnd"/>
            <w:r w:rsidR="0085022D">
              <w:rPr>
                <w:sz w:val="20"/>
                <w:szCs w:val="20"/>
              </w:rPr>
              <w:t>а от 30.12.2013)</w:t>
            </w:r>
          </w:p>
          <w:p w:rsidR="00756A06" w:rsidRPr="00BB294C" w:rsidRDefault="00756A06" w:rsidP="00756A06">
            <w:pPr>
              <w:pStyle w:val="af2"/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2) Автоматическая пожарная сигнализация</w:t>
            </w:r>
            <w:r w:rsidR="0085022D">
              <w:rPr>
                <w:sz w:val="20"/>
                <w:szCs w:val="20"/>
              </w:rPr>
              <w:t xml:space="preserve"> (договор МОПС №Ш-17-14 от 25.12.13)</w:t>
            </w:r>
            <w:r w:rsidRPr="00BB294C">
              <w:rPr>
                <w:sz w:val="20"/>
                <w:szCs w:val="20"/>
              </w:rPr>
              <w:t xml:space="preserve">.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В течение учебного года проводятся плановые учебные тренировки по эвакуации обучающихся и сотрудников лицея при различных ЧС: «Возгорание в лицее», «Аварии на близлежащих химических объектах».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 xml:space="preserve">Проводятся мероприятия по обучению учащихся мерам антитеррористической безопасности, беседы с учащимися в учреждениях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действий. </w:t>
            </w:r>
          </w:p>
          <w:p w:rsidR="00756A06" w:rsidRPr="00BB294C" w:rsidRDefault="00756A06" w:rsidP="00756A06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B294C">
              <w:rPr>
                <w:sz w:val="20"/>
                <w:szCs w:val="20"/>
              </w:rPr>
              <w:t>Проводятся конкурсы рисунков и плакатов, конкурс «Школа безопасности», «Зарница».</w:t>
            </w:r>
          </w:p>
        </w:tc>
      </w:tr>
    </w:tbl>
    <w:p w:rsidR="0003363C" w:rsidRPr="002B3893" w:rsidRDefault="0003363C" w:rsidP="002B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690" w:rsidRPr="00D54156" w:rsidRDefault="006205F2" w:rsidP="00D5415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5.5. Анализ реализации данного </w:t>
      </w:r>
      <w:r w:rsidR="00ED499A">
        <w:rPr>
          <w:rFonts w:ascii="Times New Roman" w:hAnsi="Times New Roman"/>
          <w:sz w:val="24"/>
          <w:szCs w:val="24"/>
        </w:rPr>
        <w:t>направления И</w:t>
      </w:r>
      <w:r w:rsidRPr="00EE1D2D">
        <w:rPr>
          <w:rFonts w:ascii="Times New Roman" w:hAnsi="Times New Roman"/>
          <w:sz w:val="24"/>
          <w:szCs w:val="24"/>
        </w:rPr>
        <w:t xml:space="preserve">нициативы в </w:t>
      </w:r>
      <w:r w:rsidR="00CC4708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CC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CC4708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выделить следующие </w:t>
      </w:r>
      <w:r w:rsidR="00D54156">
        <w:rPr>
          <w:rFonts w:ascii="Times New Roman" w:hAnsi="Times New Roman"/>
          <w:sz w:val="24"/>
          <w:szCs w:val="24"/>
        </w:rPr>
        <w:t>положительные моменты</w:t>
      </w:r>
      <w:r w:rsidR="00B23690">
        <w:rPr>
          <w:rFonts w:ascii="Times New Roman" w:hAnsi="Times New Roman"/>
          <w:sz w:val="24"/>
          <w:szCs w:val="24"/>
        </w:rPr>
        <w:t>:</w:t>
      </w:r>
    </w:p>
    <w:p w:rsidR="00E364F1" w:rsidRPr="00756A06" w:rsidRDefault="00B23690" w:rsidP="00756A06">
      <w:pPr>
        <w:pStyle w:val="af2"/>
        <w:numPr>
          <w:ilvl w:val="1"/>
          <w:numId w:val="16"/>
        </w:numPr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о</w:t>
      </w:r>
      <w:r w:rsidR="00E364F1" w:rsidRPr="00756A06">
        <w:rPr>
          <w:sz w:val="24"/>
          <w:szCs w:val="24"/>
        </w:rPr>
        <w:t>тмечается повышение внимания педагогов к вопросам сохранения и ук</w:t>
      </w:r>
      <w:r w:rsidRPr="00756A06">
        <w:rPr>
          <w:sz w:val="24"/>
          <w:szCs w:val="24"/>
        </w:rPr>
        <w:t>репления здоровья обучающихся;</w:t>
      </w:r>
    </w:p>
    <w:p w:rsidR="00D54156" w:rsidRPr="00756A06" w:rsidRDefault="00D54156" w:rsidP="00756A06">
      <w:pPr>
        <w:pStyle w:val="af2"/>
        <w:numPr>
          <w:ilvl w:val="1"/>
          <w:numId w:val="16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достигнуты значимые результаты по реализации экспериментального проекта по совершенствованию организации питания школьников;</w:t>
      </w:r>
    </w:p>
    <w:p w:rsidR="00E364F1" w:rsidRPr="00756A06" w:rsidRDefault="00D54156" w:rsidP="00756A06">
      <w:pPr>
        <w:pStyle w:val="af2"/>
        <w:numPr>
          <w:ilvl w:val="1"/>
          <w:numId w:val="16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возрос интерес учащихся к занятиям спортом.</w:t>
      </w:r>
    </w:p>
    <w:p w:rsidR="00BE61D7" w:rsidRPr="004E135F" w:rsidRDefault="00A00584" w:rsidP="00BE61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135F">
        <w:rPr>
          <w:rFonts w:ascii="Times New Roman" w:hAnsi="Times New Roman" w:cs="Times New Roman"/>
          <w:b/>
          <w:sz w:val="16"/>
          <w:szCs w:val="16"/>
        </w:rPr>
        <w:tab/>
      </w:r>
    </w:p>
    <w:p w:rsidR="00BE61D7" w:rsidRPr="00EE1D2D" w:rsidRDefault="00BE61D7" w:rsidP="00BE61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5.6. Анализ </w:t>
      </w:r>
      <w:r w:rsidR="00ED499A">
        <w:rPr>
          <w:rFonts w:ascii="Times New Roman" w:hAnsi="Times New Roman"/>
          <w:sz w:val="24"/>
          <w:szCs w:val="24"/>
        </w:rPr>
        <w:t>реализации данного направления И</w:t>
      </w:r>
      <w:r w:rsidRPr="00EE1D2D">
        <w:rPr>
          <w:rFonts w:ascii="Times New Roman" w:hAnsi="Times New Roman"/>
          <w:sz w:val="24"/>
          <w:szCs w:val="24"/>
        </w:rPr>
        <w:t xml:space="preserve">нициативы в </w:t>
      </w:r>
      <w:r w:rsidR="00AB7327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AB7327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зафиксировать следующие проблемы: </w:t>
      </w:r>
    </w:p>
    <w:p w:rsidR="00BE61D7" w:rsidRPr="00756A06" w:rsidRDefault="00C87176" w:rsidP="00756A06">
      <w:pPr>
        <w:pStyle w:val="af2"/>
        <w:numPr>
          <w:ilvl w:val="1"/>
          <w:numId w:val="16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н</w:t>
      </w:r>
      <w:r w:rsidR="006A3D1D" w:rsidRPr="00756A06">
        <w:rPr>
          <w:sz w:val="24"/>
          <w:szCs w:val="24"/>
        </w:rPr>
        <w:t xml:space="preserve">есмотря на положительные тенденции, </w:t>
      </w:r>
      <w:r w:rsidRPr="00756A06">
        <w:rPr>
          <w:rStyle w:val="text1"/>
          <w:rFonts w:ascii="Times New Roman" w:hAnsi="Times New Roman" w:cs="Times New Roman"/>
          <w:sz w:val="24"/>
          <w:szCs w:val="24"/>
        </w:rPr>
        <w:t>у</w:t>
      </w:r>
      <w:r w:rsidR="006A3D1D" w:rsidRPr="00756A06">
        <w:rPr>
          <w:sz w:val="24"/>
          <w:szCs w:val="24"/>
        </w:rPr>
        <w:t xml:space="preserve">дельный вес </w:t>
      </w:r>
      <w:proofErr w:type="gramStart"/>
      <w:r w:rsidR="006A3D1D" w:rsidRPr="00756A06">
        <w:rPr>
          <w:sz w:val="24"/>
          <w:szCs w:val="24"/>
        </w:rPr>
        <w:t>обучающихся</w:t>
      </w:r>
      <w:proofErr w:type="gramEnd"/>
      <w:r w:rsidR="006A3D1D" w:rsidRPr="00756A06">
        <w:rPr>
          <w:sz w:val="24"/>
          <w:szCs w:val="24"/>
        </w:rPr>
        <w:t xml:space="preserve">, занимающихся физической культурой и спортом во </w:t>
      </w:r>
      <w:proofErr w:type="spellStart"/>
      <w:r w:rsidR="006A3D1D" w:rsidRPr="00756A06">
        <w:rPr>
          <w:sz w:val="24"/>
          <w:szCs w:val="24"/>
        </w:rPr>
        <w:t>внеучебное</w:t>
      </w:r>
      <w:proofErr w:type="spellEnd"/>
      <w:r w:rsidR="006A3D1D" w:rsidRPr="00756A06">
        <w:rPr>
          <w:sz w:val="24"/>
          <w:szCs w:val="24"/>
        </w:rPr>
        <w:t xml:space="preserve"> время, </w:t>
      </w:r>
      <w:r w:rsidR="006A3D1D" w:rsidRPr="003C1DF0">
        <w:rPr>
          <w:sz w:val="24"/>
          <w:szCs w:val="24"/>
        </w:rPr>
        <w:t xml:space="preserve">составляет </w:t>
      </w:r>
      <w:r w:rsidR="003C1DF0">
        <w:rPr>
          <w:sz w:val="24"/>
          <w:szCs w:val="24"/>
        </w:rPr>
        <w:t>2</w:t>
      </w:r>
      <w:r w:rsidR="003C1DF0" w:rsidRPr="003C1DF0">
        <w:rPr>
          <w:sz w:val="24"/>
          <w:szCs w:val="24"/>
        </w:rPr>
        <w:t>7</w:t>
      </w:r>
      <w:r w:rsidR="00D54156" w:rsidRPr="003C1DF0">
        <w:rPr>
          <w:sz w:val="24"/>
          <w:szCs w:val="24"/>
        </w:rPr>
        <w:t>,5</w:t>
      </w:r>
      <w:r w:rsidR="006A3D1D" w:rsidRPr="003C1DF0">
        <w:rPr>
          <w:sz w:val="24"/>
          <w:szCs w:val="24"/>
        </w:rPr>
        <w:t xml:space="preserve">% от </w:t>
      </w:r>
      <w:r w:rsidR="006A3D1D" w:rsidRPr="00756A06">
        <w:rPr>
          <w:sz w:val="24"/>
          <w:szCs w:val="24"/>
        </w:rPr>
        <w:t>общего числа обучающихся.</w:t>
      </w:r>
    </w:p>
    <w:p w:rsidR="005930C3" w:rsidRPr="004E135F" w:rsidRDefault="005930C3" w:rsidP="006A3D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A3D1D" w:rsidRPr="00EE1D2D" w:rsidRDefault="006A3D1D" w:rsidP="006A3D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5.7. Задачи по реализации направления на 201</w:t>
      </w:r>
      <w:r w:rsidR="006F7FEA">
        <w:rPr>
          <w:rFonts w:ascii="Times New Roman" w:hAnsi="Times New Roman"/>
          <w:sz w:val="24"/>
          <w:szCs w:val="24"/>
        </w:rPr>
        <w:t>5</w:t>
      </w:r>
      <w:r w:rsidRPr="00EE1D2D">
        <w:rPr>
          <w:rFonts w:ascii="Times New Roman" w:hAnsi="Times New Roman"/>
          <w:sz w:val="24"/>
          <w:szCs w:val="24"/>
        </w:rPr>
        <w:t xml:space="preserve"> год:</w:t>
      </w:r>
    </w:p>
    <w:p w:rsidR="006A3D1D" w:rsidRPr="00756A06" w:rsidRDefault="00C87176" w:rsidP="00756A06">
      <w:pPr>
        <w:pStyle w:val="af2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iCs/>
          <w:sz w:val="24"/>
          <w:szCs w:val="24"/>
        </w:rPr>
        <w:t>о</w:t>
      </w:r>
      <w:r w:rsidR="006A3D1D" w:rsidRPr="00756A06">
        <w:rPr>
          <w:iCs/>
          <w:sz w:val="24"/>
          <w:szCs w:val="24"/>
        </w:rPr>
        <w:t xml:space="preserve">беспечение роста численности </w:t>
      </w:r>
      <w:proofErr w:type="gramStart"/>
      <w:r w:rsidR="006A3D1D" w:rsidRPr="00756A06">
        <w:rPr>
          <w:iCs/>
          <w:sz w:val="24"/>
          <w:szCs w:val="24"/>
        </w:rPr>
        <w:t>обучающихся</w:t>
      </w:r>
      <w:proofErr w:type="gramEnd"/>
      <w:r w:rsidR="006A3D1D" w:rsidRPr="00756A06">
        <w:rPr>
          <w:iCs/>
          <w:sz w:val="24"/>
          <w:szCs w:val="24"/>
        </w:rPr>
        <w:t xml:space="preserve">, </w:t>
      </w:r>
      <w:r w:rsidR="006A3D1D" w:rsidRPr="00756A06">
        <w:rPr>
          <w:sz w:val="24"/>
          <w:szCs w:val="24"/>
        </w:rPr>
        <w:t>занимающихся физической культуро</w:t>
      </w:r>
      <w:r w:rsidRPr="00756A06">
        <w:rPr>
          <w:sz w:val="24"/>
          <w:szCs w:val="24"/>
        </w:rPr>
        <w:t xml:space="preserve">й и спортом во </w:t>
      </w:r>
      <w:proofErr w:type="spellStart"/>
      <w:r w:rsidRPr="00756A06">
        <w:rPr>
          <w:sz w:val="24"/>
          <w:szCs w:val="24"/>
        </w:rPr>
        <w:t>внеучебное</w:t>
      </w:r>
      <w:proofErr w:type="spellEnd"/>
      <w:r w:rsidRPr="00756A06">
        <w:rPr>
          <w:sz w:val="24"/>
          <w:szCs w:val="24"/>
        </w:rPr>
        <w:t xml:space="preserve"> время;</w:t>
      </w:r>
    </w:p>
    <w:p w:rsidR="006A3D1D" w:rsidRPr="00756A06" w:rsidRDefault="00F632BB" w:rsidP="00756A06">
      <w:pPr>
        <w:pStyle w:val="af2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756A06">
        <w:rPr>
          <w:iCs/>
          <w:sz w:val="24"/>
          <w:szCs w:val="24"/>
        </w:rPr>
        <w:t xml:space="preserve">увеличение </w:t>
      </w:r>
      <w:r w:rsidR="006A3D1D" w:rsidRPr="00756A06">
        <w:rPr>
          <w:iCs/>
          <w:sz w:val="24"/>
          <w:szCs w:val="24"/>
        </w:rPr>
        <w:t xml:space="preserve">охвата </w:t>
      </w:r>
      <w:proofErr w:type="gramStart"/>
      <w:r w:rsidR="006A3D1D" w:rsidRPr="00756A06">
        <w:rPr>
          <w:iCs/>
          <w:sz w:val="24"/>
          <w:szCs w:val="24"/>
        </w:rPr>
        <w:t>обучающихся</w:t>
      </w:r>
      <w:proofErr w:type="gramEnd"/>
      <w:r w:rsidR="006A3D1D" w:rsidRPr="00756A06">
        <w:rPr>
          <w:iCs/>
          <w:sz w:val="24"/>
          <w:szCs w:val="24"/>
        </w:rPr>
        <w:t xml:space="preserve"> организованным питание</w:t>
      </w:r>
      <w:r w:rsidR="00C87176" w:rsidRPr="00756A06">
        <w:rPr>
          <w:iCs/>
          <w:sz w:val="24"/>
          <w:szCs w:val="24"/>
        </w:rPr>
        <w:t>м;</w:t>
      </w:r>
    </w:p>
    <w:p w:rsidR="006A3D1D" w:rsidRPr="00756A06" w:rsidRDefault="00C87176" w:rsidP="00756A06">
      <w:pPr>
        <w:pStyle w:val="af2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756A06">
        <w:rPr>
          <w:iCs/>
          <w:sz w:val="24"/>
          <w:szCs w:val="24"/>
        </w:rPr>
        <w:t>у</w:t>
      </w:r>
      <w:r w:rsidR="006A3D1D" w:rsidRPr="00756A06">
        <w:rPr>
          <w:iCs/>
          <w:sz w:val="24"/>
          <w:szCs w:val="24"/>
        </w:rPr>
        <w:t>величение процента безнал</w:t>
      </w:r>
      <w:r w:rsidRPr="00756A06">
        <w:rPr>
          <w:iCs/>
          <w:sz w:val="24"/>
          <w:szCs w:val="24"/>
        </w:rPr>
        <w:t>ичных расчетов за питание детей;</w:t>
      </w:r>
    </w:p>
    <w:p w:rsidR="008453C5" w:rsidRPr="00756A06" w:rsidRDefault="008453C5" w:rsidP="00756A06">
      <w:pPr>
        <w:pStyle w:val="af2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756A06">
        <w:rPr>
          <w:iCs/>
          <w:sz w:val="24"/>
          <w:szCs w:val="24"/>
        </w:rPr>
        <w:t>реализация профилактических программ во</w:t>
      </w:r>
      <w:r w:rsidR="00D54156" w:rsidRPr="00756A06">
        <w:rPr>
          <w:iCs/>
          <w:sz w:val="24"/>
          <w:szCs w:val="24"/>
        </w:rPr>
        <w:t>спитания здорового образа жизни.</w:t>
      </w:r>
    </w:p>
    <w:p w:rsidR="00756A06" w:rsidRPr="004E135F" w:rsidRDefault="00756A06" w:rsidP="006A3D1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6A3D1D" w:rsidRPr="00EE1D2D" w:rsidRDefault="006A3D1D" w:rsidP="006A3D1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E1D2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7F229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E1D2D">
        <w:rPr>
          <w:rFonts w:ascii="Times New Roman" w:hAnsi="Times New Roman"/>
          <w:b/>
          <w:bCs/>
          <w:sz w:val="24"/>
          <w:szCs w:val="24"/>
        </w:rPr>
        <w:t>.</w:t>
      </w:r>
      <w:r w:rsidRPr="00EE1D2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EE1D2D">
        <w:rPr>
          <w:rFonts w:ascii="Times New Roman" w:hAnsi="Times New Roman"/>
          <w:b/>
          <w:sz w:val="24"/>
          <w:szCs w:val="24"/>
        </w:rPr>
        <w:t>Развитие самостоятельности школ</w:t>
      </w:r>
    </w:p>
    <w:p w:rsidR="006A3D1D" w:rsidRPr="004E135F" w:rsidRDefault="006A3D1D" w:rsidP="006A3D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A3D1D" w:rsidRPr="00EE1D2D" w:rsidRDefault="006A3D1D" w:rsidP="006A3D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6.1.</w:t>
      </w:r>
      <w:r w:rsidRPr="00EE1D2D">
        <w:rPr>
          <w:rFonts w:ascii="Times New Roman" w:hAnsi="Times New Roman"/>
          <w:sz w:val="24"/>
          <w:szCs w:val="24"/>
          <w:lang w:val="en-US"/>
        </w:rPr>
        <w:t> </w:t>
      </w:r>
      <w:r w:rsidRPr="00EE1D2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E1D2D">
        <w:rPr>
          <w:rFonts w:ascii="Times New Roman" w:hAnsi="Times New Roman"/>
          <w:spacing w:val="-2"/>
          <w:sz w:val="24"/>
          <w:szCs w:val="24"/>
        </w:rPr>
        <w:t>п</w:t>
      </w:r>
      <w:r w:rsidRPr="00EE1D2D">
        <w:rPr>
          <w:rFonts w:ascii="Times New Roman" w:hAnsi="Times New Roman"/>
          <w:sz w:val="24"/>
          <w:szCs w:val="24"/>
        </w:rPr>
        <w:t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</w:t>
      </w:r>
      <w:r w:rsidR="00FA0D45">
        <w:rPr>
          <w:rFonts w:ascii="Times New Roman" w:hAnsi="Times New Roman"/>
          <w:sz w:val="24"/>
          <w:szCs w:val="24"/>
        </w:rPr>
        <w:t>,</w:t>
      </w:r>
      <w:r w:rsidRPr="00EE1D2D">
        <w:rPr>
          <w:rFonts w:ascii="Times New Roman" w:hAnsi="Times New Roman"/>
          <w:sz w:val="24"/>
          <w:szCs w:val="24"/>
        </w:rPr>
        <w:t xml:space="preserve"> в </w:t>
      </w:r>
      <w:r w:rsidR="00D54156">
        <w:rPr>
          <w:rFonts w:ascii="Times New Roman" w:hAnsi="Times New Roman"/>
          <w:sz w:val="24"/>
          <w:szCs w:val="24"/>
        </w:rPr>
        <w:t>МБОУ «Лицей №17»</w:t>
      </w:r>
      <w:r w:rsidRPr="00EE1D2D">
        <w:rPr>
          <w:rFonts w:ascii="Times New Roman" w:hAnsi="Times New Roman"/>
          <w:sz w:val="24"/>
          <w:szCs w:val="24"/>
        </w:rPr>
        <w:t xml:space="preserve"> приняты меры, направленные на расширение экономической самостоятельности и открытости деятельности </w:t>
      </w:r>
      <w:r w:rsidR="00D54156">
        <w:rPr>
          <w:rFonts w:ascii="Times New Roman" w:hAnsi="Times New Roman"/>
          <w:sz w:val="24"/>
          <w:szCs w:val="24"/>
        </w:rPr>
        <w:t>учреждения</w:t>
      </w:r>
      <w:r w:rsidRPr="00EE1D2D">
        <w:rPr>
          <w:rFonts w:ascii="Times New Roman" w:hAnsi="Times New Roman"/>
          <w:sz w:val="24"/>
          <w:szCs w:val="24"/>
        </w:rPr>
        <w:t xml:space="preserve">. </w:t>
      </w:r>
    </w:p>
    <w:p w:rsidR="006A3D1D" w:rsidRPr="004E135F" w:rsidRDefault="006A3D1D" w:rsidP="006A3D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A3D1D" w:rsidRDefault="008B701C" w:rsidP="006A3D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</w:t>
      </w:r>
      <w:r w:rsidR="006A3D1D" w:rsidRPr="00EE1D2D">
        <w:rPr>
          <w:rFonts w:ascii="Times New Roman" w:hAnsi="Times New Roman"/>
          <w:sz w:val="24"/>
          <w:szCs w:val="24"/>
        </w:rPr>
        <w:t xml:space="preserve">В </w:t>
      </w:r>
      <w:r w:rsidR="00AB7327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AB7327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6A3D1D" w:rsidRPr="00EE1D2D">
        <w:rPr>
          <w:rFonts w:ascii="Times New Roman" w:hAnsi="Times New Roman"/>
          <w:sz w:val="24"/>
          <w:szCs w:val="24"/>
        </w:rPr>
        <w:t xml:space="preserve">в </w:t>
      </w:r>
      <w:r w:rsidR="00DB5D98">
        <w:rPr>
          <w:rFonts w:ascii="Times New Roman" w:hAnsi="Times New Roman"/>
          <w:sz w:val="24"/>
          <w:szCs w:val="24"/>
        </w:rPr>
        <w:t>МБОУ «Лицей №17»</w:t>
      </w:r>
      <w:r w:rsidR="008C5762">
        <w:rPr>
          <w:rFonts w:ascii="Times New Roman" w:hAnsi="Times New Roman"/>
          <w:sz w:val="24"/>
          <w:szCs w:val="24"/>
        </w:rPr>
        <w:t xml:space="preserve"> мероприятия, направленные </w:t>
      </w:r>
      <w:r w:rsidR="006A3D1D" w:rsidRPr="00EE1D2D">
        <w:rPr>
          <w:rFonts w:ascii="Times New Roman" w:hAnsi="Times New Roman"/>
          <w:sz w:val="24"/>
          <w:szCs w:val="24"/>
        </w:rPr>
        <w:t>на развитие самостоятельности школ, нашли отражение в следующих документах:</w:t>
      </w:r>
    </w:p>
    <w:p w:rsidR="00DB5D98" w:rsidRPr="00756A06" w:rsidRDefault="00DB5D98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Устав муниципального бюджетного образовательного учреждения «Общеобразовательный лицей №17»</w:t>
      </w:r>
      <w:r w:rsidR="0063057A" w:rsidRPr="00756A06">
        <w:rPr>
          <w:sz w:val="24"/>
          <w:szCs w:val="24"/>
        </w:rPr>
        <w:t>;</w:t>
      </w:r>
    </w:p>
    <w:p w:rsidR="0063057A" w:rsidRPr="00756A06" w:rsidRDefault="0063057A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Приказ МБОУ «Лицей №17» от 01.09.2011 года №407/1 «Об открытии курсов по дополнительному платному образованию»;</w:t>
      </w:r>
    </w:p>
    <w:p w:rsidR="0063057A" w:rsidRPr="00756A06" w:rsidRDefault="0063057A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B7327">
        <w:rPr>
          <w:sz w:val="24"/>
          <w:szCs w:val="24"/>
        </w:rPr>
        <w:t xml:space="preserve">Приказ МБОУ «Лицей №17» от 10.01.2012 года №5 </w:t>
      </w:r>
      <w:r w:rsidRPr="00756A06">
        <w:rPr>
          <w:sz w:val="24"/>
          <w:szCs w:val="24"/>
        </w:rPr>
        <w:t>«Об организации оказания платных дополнительных образовательных услуг»;</w:t>
      </w:r>
    </w:p>
    <w:p w:rsidR="00DB5D98" w:rsidRPr="00756A06" w:rsidRDefault="00DB5D98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Приказ МБОУ «Лицей №17» от 10.01.2012 года №5 «О введении в действие «Положения о системе оплаты труда работников МБОУ «Лицей №17» МО «Северодвинск» Архангельской области;</w:t>
      </w:r>
    </w:p>
    <w:p w:rsidR="0063057A" w:rsidRPr="004E135F" w:rsidRDefault="0063057A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6"/>
          <w:sz w:val="24"/>
          <w:szCs w:val="24"/>
        </w:rPr>
      </w:pPr>
      <w:r w:rsidRPr="004E135F">
        <w:rPr>
          <w:spacing w:val="-6"/>
          <w:sz w:val="24"/>
          <w:szCs w:val="24"/>
        </w:rPr>
        <w:t>Приказ МБОУ «Лицей №17» от 12.11.2012 года №531 «О создании комиссии по оплате труда»;</w:t>
      </w:r>
    </w:p>
    <w:p w:rsidR="00DB5D98" w:rsidRPr="004E135F" w:rsidRDefault="00DB5D98" w:rsidP="00756A06">
      <w:pPr>
        <w:pStyle w:val="af2"/>
        <w:numPr>
          <w:ilvl w:val="1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6"/>
          <w:sz w:val="24"/>
          <w:szCs w:val="24"/>
        </w:rPr>
      </w:pPr>
      <w:r w:rsidRPr="004E135F">
        <w:rPr>
          <w:spacing w:val="-6"/>
          <w:sz w:val="24"/>
          <w:szCs w:val="24"/>
        </w:rPr>
        <w:t>Приказ МБОУ «Лицей №17» от 19.11.2012 года №536 «О введении в действие «Положения о системе оплаты труда работников МБОУ «Лицей №17» МО «Северодвинск» Архангельской области;</w:t>
      </w:r>
    </w:p>
    <w:p w:rsidR="0063057A" w:rsidRPr="004E135F" w:rsidRDefault="0063057A" w:rsidP="00756A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0E0D" w:rsidRPr="005930C3" w:rsidRDefault="006A3D1D" w:rsidP="00630E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6.3. Финансовое обеспечение </w:t>
      </w:r>
      <w:r w:rsidRPr="000F42FB">
        <w:rPr>
          <w:rFonts w:ascii="Times New Roman" w:hAnsi="Times New Roman"/>
          <w:sz w:val="24"/>
          <w:szCs w:val="24"/>
        </w:rPr>
        <w:t xml:space="preserve">мероприятий, направленных на развитие самостоятельности </w:t>
      </w:r>
      <w:r w:rsidR="0063057A" w:rsidRPr="005930C3">
        <w:rPr>
          <w:rFonts w:ascii="Times New Roman" w:hAnsi="Times New Roman"/>
          <w:sz w:val="24"/>
          <w:szCs w:val="24"/>
        </w:rPr>
        <w:t>лицея</w:t>
      </w:r>
      <w:r w:rsidRPr="005930C3">
        <w:rPr>
          <w:rFonts w:ascii="Times New Roman" w:hAnsi="Times New Roman"/>
          <w:sz w:val="24"/>
          <w:szCs w:val="24"/>
        </w:rPr>
        <w:t xml:space="preserve">, </w:t>
      </w:r>
      <w:r w:rsidR="00630E0D" w:rsidRPr="005930C3">
        <w:rPr>
          <w:rFonts w:ascii="Times New Roman" w:hAnsi="Times New Roman"/>
          <w:sz w:val="24"/>
          <w:szCs w:val="24"/>
        </w:rPr>
        <w:t xml:space="preserve">в </w:t>
      </w:r>
      <w:r w:rsidR="00AB7327" w:rsidRPr="005930C3">
        <w:rPr>
          <w:rFonts w:ascii="Times New Roman" w:hAnsi="Times New Roman" w:cs="Times New Roman"/>
          <w:sz w:val="24"/>
          <w:szCs w:val="24"/>
        </w:rPr>
        <w:t>2013 год</w:t>
      </w:r>
      <w:r w:rsidR="006B549B">
        <w:rPr>
          <w:rFonts w:ascii="Times New Roman" w:hAnsi="Times New Roman" w:cs="Times New Roman"/>
          <w:sz w:val="24"/>
          <w:szCs w:val="24"/>
        </w:rPr>
        <w:t>у</w:t>
      </w:r>
      <w:r w:rsidR="00AB7327" w:rsidRPr="005930C3">
        <w:rPr>
          <w:rFonts w:ascii="Times New Roman" w:hAnsi="Times New Roman" w:cs="Times New Roman"/>
          <w:sz w:val="24"/>
          <w:szCs w:val="24"/>
        </w:rPr>
        <w:t xml:space="preserve"> </w:t>
      </w:r>
      <w:r w:rsidR="00630E0D" w:rsidRPr="004E44AC">
        <w:rPr>
          <w:rFonts w:ascii="Times New Roman" w:hAnsi="Times New Roman"/>
          <w:sz w:val="24"/>
          <w:szCs w:val="24"/>
        </w:rPr>
        <w:t xml:space="preserve">составило </w:t>
      </w:r>
      <w:r w:rsidR="0063057A" w:rsidRPr="004E44AC">
        <w:rPr>
          <w:rFonts w:ascii="Times New Roman" w:hAnsi="Times New Roman"/>
          <w:sz w:val="24"/>
          <w:szCs w:val="24"/>
        </w:rPr>
        <w:t>0,00</w:t>
      </w:r>
      <w:r w:rsidR="00630E0D" w:rsidRPr="004E44AC">
        <w:rPr>
          <w:rFonts w:ascii="Times New Roman" w:hAnsi="Times New Roman"/>
          <w:sz w:val="24"/>
          <w:szCs w:val="24"/>
        </w:rPr>
        <w:t xml:space="preserve"> рублей</w:t>
      </w:r>
      <w:r w:rsidR="0063057A" w:rsidRPr="005930C3">
        <w:rPr>
          <w:rFonts w:ascii="Times New Roman" w:hAnsi="Times New Roman"/>
          <w:sz w:val="24"/>
          <w:szCs w:val="24"/>
        </w:rPr>
        <w:t>.</w:t>
      </w:r>
      <w:r w:rsidR="00630E0D" w:rsidRPr="005930C3">
        <w:rPr>
          <w:rFonts w:ascii="Times New Roman" w:hAnsi="Times New Roman"/>
          <w:sz w:val="24"/>
          <w:szCs w:val="24"/>
        </w:rPr>
        <w:t xml:space="preserve"> </w:t>
      </w:r>
    </w:p>
    <w:p w:rsidR="00630E0D" w:rsidRPr="004E135F" w:rsidRDefault="00630E0D" w:rsidP="006A3D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3057A" w:rsidRDefault="00630E0D" w:rsidP="006305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6.4. Анализ выполнения плана по реализации мероприятий, направленных на развитие </w:t>
      </w:r>
      <w:r w:rsidR="008453C5">
        <w:rPr>
          <w:rFonts w:ascii="Times New Roman" w:hAnsi="Times New Roman"/>
          <w:sz w:val="24"/>
          <w:szCs w:val="24"/>
        </w:rPr>
        <w:t xml:space="preserve">самостоятельности </w:t>
      </w:r>
      <w:r w:rsidR="0063057A">
        <w:rPr>
          <w:rFonts w:ascii="Times New Roman" w:hAnsi="Times New Roman"/>
          <w:sz w:val="24"/>
          <w:szCs w:val="24"/>
        </w:rPr>
        <w:t>лицея</w:t>
      </w:r>
      <w:r w:rsidR="008453C5">
        <w:rPr>
          <w:rFonts w:ascii="Times New Roman" w:hAnsi="Times New Roman"/>
          <w:sz w:val="24"/>
          <w:szCs w:val="24"/>
        </w:rPr>
        <w:t>, показал</w:t>
      </w:r>
      <w:r w:rsidR="00AB7327">
        <w:rPr>
          <w:rFonts w:ascii="Times New Roman" w:hAnsi="Times New Roman"/>
          <w:sz w:val="24"/>
          <w:szCs w:val="24"/>
        </w:rPr>
        <w:t>.</w:t>
      </w:r>
    </w:p>
    <w:p w:rsidR="0004008D" w:rsidRDefault="0004008D" w:rsidP="000400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008D">
        <w:rPr>
          <w:rFonts w:ascii="Times New Roman" w:hAnsi="Times New Roman"/>
          <w:sz w:val="24"/>
          <w:szCs w:val="24"/>
        </w:rPr>
        <w:t>МБОУ «Лицей №17» имеет свою структуру управления, свои традиции, свои особенности, играет заметную роль в педагогическом сообществе города и области. Образовательное пространство лицея охватывает детей с 10 до 18 лет. Согласно Уставу формами самоуправления в лицее являются: общее собрание работников, педагогический, методический, управляющий и попечительский советы, совет профилактики правонарушений, совет старшеклассников, совет председателей родительских комитетов классов.</w:t>
      </w:r>
    </w:p>
    <w:p w:rsidR="004E135F" w:rsidRDefault="004E135F" w:rsidP="004E135F">
      <w:pPr>
        <w:pStyle w:val="af2"/>
        <w:ind w:left="0"/>
        <w:jc w:val="both"/>
        <w:rPr>
          <w:spacing w:val="-8"/>
          <w:sz w:val="24"/>
          <w:szCs w:val="24"/>
        </w:rPr>
      </w:pPr>
    </w:p>
    <w:p w:rsidR="0004008D" w:rsidRPr="004E135F" w:rsidRDefault="0004008D" w:rsidP="004E135F">
      <w:pPr>
        <w:pStyle w:val="af2"/>
        <w:ind w:left="0"/>
        <w:jc w:val="center"/>
        <w:rPr>
          <w:spacing w:val="-8"/>
          <w:sz w:val="24"/>
          <w:szCs w:val="24"/>
        </w:rPr>
      </w:pPr>
      <w:r w:rsidRPr="004E135F">
        <w:rPr>
          <w:spacing w:val="-8"/>
          <w:sz w:val="24"/>
          <w:szCs w:val="24"/>
        </w:rPr>
        <w:t xml:space="preserve">Структура взаимодействия органов самоуправления и </w:t>
      </w:r>
      <w:proofErr w:type="spellStart"/>
      <w:r w:rsidRPr="004E135F">
        <w:rPr>
          <w:spacing w:val="-8"/>
          <w:sz w:val="24"/>
          <w:szCs w:val="24"/>
        </w:rPr>
        <w:t>соуправления</w:t>
      </w:r>
      <w:proofErr w:type="spellEnd"/>
      <w:r w:rsidRPr="004E135F">
        <w:rPr>
          <w:spacing w:val="-8"/>
          <w:sz w:val="24"/>
          <w:szCs w:val="24"/>
        </w:rPr>
        <w:t xml:space="preserve"> в лицее представлена на схеме.</w:t>
      </w:r>
    </w:p>
    <w:p w:rsidR="0004008D" w:rsidRPr="0063057A" w:rsidRDefault="0004008D" w:rsidP="0004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0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8692" cy="3123573"/>
            <wp:effectExtent l="0" t="0" r="0" b="635"/>
            <wp:docPr id="9" name="Рисунок 2" descr="F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78" cy="312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8D" w:rsidRDefault="0004008D" w:rsidP="00B850C9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0C9" w:rsidRPr="0004008D" w:rsidRDefault="0004008D" w:rsidP="00AB7327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7327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AB7327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04008D">
        <w:rPr>
          <w:rFonts w:ascii="Times New Roman" w:hAnsi="Times New Roman" w:cs="Times New Roman"/>
          <w:sz w:val="24"/>
          <w:szCs w:val="24"/>
        </w:rPr>
        <w:t>МБОУ «Лицей №17»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предоставлял</w:t>
      </w:r>
      <w:r w:rsidRPr="0004008D">
        <w:rPr>
          <w:rFonts w:ascii="Times New Roman" w:hAnsi="Times New Roman" w:cs="Times New Roman"/>
          <w:sz w:val="24"/>
          <w:szCs w:val="24"/>
        </w:rPr>
        <w:t xml:space="preserve"> возможность получения платных дополнительных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Pr="00040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08D" w:rsidRPr="004C26B3" w:rsidRDefault="0004008D" w:rsidP="00756A06">
      <w:pPr>
        <w:pStyle w:val="af2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4008D">
        <w:rPr>
          <w:rFonts w:eastAsia="Calibri"/>
          <w:sz w:val="24"/>
          <w:szCs w:val="24"/>
          <w:lang w:eastAsia="en-US"/>
        </w:rPr>
        <w:lastRenderedPageBreak/>
        <w:t>Одним из показателей работы по данному направлению является создание условий для выполнения социального заказа обучающихся и их родителей на оказание услуг, способствующих личностному росту обучающихся. Ко</w:t>
      </w:r>
      <w:r>
        <w:rPr>
          <w:rFonts w:eastAsia="Calibri"/>
          <w:sz w:val="24"/>
          <w:szCs w:val="24"/>
          <w:lang w:eastAsia="en-US"/>
        </w:rPr>
        <w:t>мплектование групп осуществлялось</w:t>
      </w:r>
      <w:r w:rsidRPr="0004008D">
        <w:rPr>
          <w:rFonts w:eastAsia="Calibri"/>
          <w:sz w:val="24"/>
          <w:szCs w:val="24"/>
          <w:lang w:eastAsia="en-US"/>
        </w:rPr>
        <w:t xml:space="preserve"> на основании поданных заявлений родителей обучающихся и заключенных договоров на предоставление выбранной услуги. Наибольшим спросом пользовались программы платных образовательных услуг для учащихся 4-х классов школ города. </w:t>
      </w:r>
    </w:p>
    <w:p w:rsidR="00CB62F4" w:rsidRPr="00EE1D2D" w:rsidRDefault="00CB62F4" w:rsidP="00630E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задачи создания в </w:t>
      </w:r>
      <w:r w:rsidR="004C26B3">
        <w:rPr>
          <w:rFonts w:ascii="Times New Roman" w:hAnsi="Times New Roman"/>
          <w:bCs/>
          <w:sz w:val="24"/>
          <w:szCs w:val="24"/>
        </w:rPr>
        <w:t>лицее</w:t>
      </w:r>
      <w:r>
        <w:rPr>
          <w:rFonts w:ascii="Times New Roman" w:hAnsi="Times New Roman"/>
          <w:bCs/>
          <w:sz w:val="24"/>
          <w:szCs w:val="24"/>
        </w:rPr>
        <w:t xml:space="preserve"> современной информационно-образовательной среды обеспечило повышение информационной открытости образования. </w:t>
      </w:r>
      <w:r w:rsidR="004C26B3">
        <w:rPr>
          <w:rFonts w:ascii="Times New Roman" w:hAnsi="Times New Roman"/>
          <w:bCs/>
          <w:sz w:val="24"/>
          <w:szCs w:val="24"/>
        </w:rPr>
        <w:t>В МБОУ «Лицей №17» создан официальный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="004C26B3">
        <w:rPr>
          <w:rFonts w:ascii="Times New Roman" w:hAnsi="Times New Roman"/>
          <w:bCs/>
          <w:sz w:val="24"/>
          <w:szCs w:val="24"/>
        </w:rPr>
        <w:t>айт, на котором</w:t>
      </w:r>
      <w:r>
        <w:rPr>
          <w:rFonts w:ascii="Times New Roman" w:hAnsi="Times New Roman"/>
          <w:bCs/>
          <w:sz w:val="24"/>
          <w:szCs w:val="24"/>
        </w:rPr>
        <w:t xml:space="preserve"> размещена информация о деятельности учреждени</w:t>
      </w:r>
      <w:r w:rsidR="004C26B3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0E0D" w:rsidRPr="00EE1D2D" w:rsidRDefault="00630E0D" w:rsidP="002D4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Принимаются меры, направленные на внедрение в практику работы </w:t>
      </w:r>
      <w:r w:rsidR="004C26B3">
        <w:rPr>
          <w:rFonts w:ascii="Times New Roman" w:hAnsi="Times New Roman"/>
          <w:sz w:val="24"/>
          <w:szCs w:val="24"/>
        </w:rPr>
        <w:t>лицея</w:t>
      </w:r>
      <w:r w:rsidRPr="00EE1D2D">
        <w:rPr>
          <w:rFonts w:ascii="Times New Roman" w:hAnsi="Times New Roman"/>
          <w:sz w:val="24"/>
          <w:szCs w:val="24"/>
        </w:rPr>
        <w:t xml:space="preserve"> электронного документооборота. </w:t>
      </w:r>
      <w:r w:rsidR="004C26B3">
        <w:rPr>
          <w:rFonts w:ascii="Times New Roman" w:hAnsi="Times New Roman"/>
          <w:sz w:val="24"/>
          <w:szCs w:val="24"/>
        </w:rPr>
        <w:t>В МБОУ «Лицей №17» реализуется проект «Дневник.ру».</w:t>
      </w:r>
    </w:p>
    <w:p w:rsidR="00636F79" w:rsidRPr="004E135F" w:rsidRDefault="00636F79" w:rsidP="00636F7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C10CA" w:rsidRDefault="00636F79" w:rsidP="00BC10C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6.5. </w:t>
      </w:r>
      <w:r w:rsidR="00BC10CA" w:rsidRPr="00EE1D2D">
        <w:rPr>
          <w:rFonts w:ascii="Times New Roman" w:hAnsi="Times New Roman"/>
          <w:sz w:val="24"/>
          <w:szCs w:val="24"/>
        </w:rPr>
        <w:t xml:space="preserve">Анализ </w:t>
      </w:r>
      <w:r w:rsidR="00ED499A">
        <w:rPr>
          <w:rFonts w:ascii="Times New Roman" w:hAnsi="Times New Roman"/>
          <w:sz w:val="24"/>
          <w:szCs w:val="24"/>
        </w:rPr>
        <w:t>реализации данного направления И</w:t>
      </w:r>
      <w:r w:rsidR="00BC10CA" w:rsidRPr="00EE1D2D">
        <w:rPr>
          <w:rFonts w:ascii="Times New Roman" w:hAnsi="Times New Roman"/>
          <w:sz w:val="24"/>
          <w:szCs w:val="24"/>
        </w:rPr>
        <w:t xml:space="preserve">нициативы в </w:t>
      </w:r>
      <w:r w:rsidR="00AB7327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AB7327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="00BC10CA" w:rsidRPr="00EE1D2D">
        <w:rPr>
          <w:rFonts w:ascii="Times New Roman" w:hAnsi="Times New Roman"/>
          <w:sz w:val="24"/>
          <w:szCs w:val="24"/>
        </w:rPr>
        <w:t>позволил выде</w:t>
      </w:r>
      <w:r w:rsidR="004B6C7B">
        <w:rPr>
          <w:rFonts w:ascii="Times New Roman" w:hAnsi="Times New Roman"/>
          <w:sz w:val="24"/>
          <w:szCs w:val="24"/>
        </w:rPr>
        <w:t xml:space="preserve">лить следующие </w:t>
      </w:r>
      <w:r w:rsidR="004C26B3">
        <w:rPr>
          <w:rFonts w:ascii="Times New Roman" w:hAnsi="Times New Roman"/>
          <w:sz w:val="24"/>
          <w:szCs w:val="24"/>
        </w:rPr>
        <w:t>положительные моменты</w:t>
      </w:r>
      <w:r w:rsidR="004B6C7B">
        <w:rPr>
          <w:rFonts w:ascii="Times New Roman" w:hAnsi="Times New Roman"/>
          <w:sz w:val="24"/>
          <w:szCs w:val="24"/>
        </w:rPr>
        <w:t>:</w:t>
      </w:r>
    </w:p>
    <w:p w:rsidR="004C26B3" w:rsidRPr="00756A06" w:rsidRDefault="004C26B3" w:rsidP="00756A06">
      <w:pPr>
        <w:pStyle w:val="af2"/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увеличилось количество педагогов, участвующих в реализации проекта «Дневник.ру»;</w:t>
      </w:r>
    </w:p>
    <w:p w:rsidR="00813577" w:rsidRDefault="00813577" w:rsidP="00756A06">
      <w:pPr>
        <w:pStyle w:val="a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08D"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proofErr w:type="gramStart"/>
      <w:r w:rsidRPr="00040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008D">
        <w:rPr>
          <w:rFonts w:ascii="Times New Roman" w:hAnsi="Times New Roman" w:cs="Times New Roman"/>
          <w:sz w:val="24"/>
          <w:szCs w:val="24"/>
        </w:rPr>
        <w:t xml:space="preserve">, получающих </w:t>
      </w: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Pr="0004008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C10CA" w:rsidRPr="004E135F" w:rsidRDefault="00BC10CA" w:rsidP="004C26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CA" w:rsidRDefault="00BC10CA" w:rsidP="00BC1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 xml:space="preserve">6.6. Анализ </w:t>
      </w:r>
      <w:r w:rsidR="00ED499A">
        <w:rPr>
          <w:rFonts w:ascii="Times New Roman" w:hAnsi="Times New Roman"/>
          <w:sz w:val="24"/>
          <w:szCs w:val="24"/>
        </w:rPr>
        <w:t>реализации данного направления И</w:t>
      </w:r>
      <w:r w:rsidRPr="00EE1D2D">
        <w:rPr>
          <w:rFonts w:ascii="Times New Roman" w:hAnsi="Times New Roman"/>
          <w:sz w:val="24"/>
          <w:szCs w:val="24"/>
        </w:rPr>
        <w:t xml:space="preserve">нициативы в </w:t>
      </w:r>
      <w:r w:rsidR="00AB7327">
        <w:rPr>
          <w:rFonts w:ascii="Times New Roman" w:hAnsi="Times New Roman" w:cs="Times New Roman"/>
          <w:sz w:val="24"/>
          <w:szCs w:val="24"/>
        </w:rPr>
        <w:t>201</w:t>
      </w:r>
      <w:r w:rsidR="006F7FEA">
        <w:rPr>
          <w:rFonts w:ascii="Times New Roman" w:hAnsi="Times New Roman" w:cs="Times New Roman"/>
          <w:sz w:val="24"/>
          <w:szCs w:val="24"/>
        </w:rPr>
        <w:t>4</w:t>
      </w:r>
      <w:r w:rsidR="00AB7327">
        <w:rPr>
          <w:rFonts w:ascii="Times New Roman" w:hAnsi="Times New Roman" w:cs="Times New Roman"/>
          <w:sz w:val="24"/>
          <w:szCs w:val="24"/>
        </w:rPr>
        <w:t xml:space="preserve"> год</w:t>
      </w:r>
      <w:r w:rsidR="005930C3">
        <w:rPr>
          <w:rFonts w:ascii="Times New Roman" w:hAnsi="Times New Roman" w:cs="Times New Roman"/>
          <w:sz w:val="24"/>
          <w:szCs w:val="24"/>
        </w:rPr>
        <w:t>у</w:t>
      </w:r>
      <w:r w:rsidR="00AB7327" w:rsidRPr="00EE1EBF">
        <w:rPr>
          <w:rFonts w:ascii="Times New Roman" w:hAnsi="Times New Roman" w:cs="Times New Roman"/>
          <w:sz w:val="24"/>
          <w:szCs w:val="24"/>
        </w:rPr>
        <w:t xml:space="preserve"> </w:t>
      </w:r>
      <w:r w:rsidRPr="00EE1D2D">
        <w:rPr>
          <w:rFonts w:ascii="Times New Roman" w:hAnsi="Times New Roman"/>
          <w:sz w:val="24"/>
          <w:szCs w:val="24"/>
        </w:rPr>
        <w:t xml:space="preserve">позволил зафиксировать следующие проблемы: </w:t>
      </w:r>
    </w:p>
    <w:p w:rsidR="00813577" w:rsidRPr="00756A06" w:rsidRDefault="00813577" w:rsidP="00756A06">
      <w:pPr>
        <w:pStyle w:val="af2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недостаточная активность родителей в реализации принципа государственно-общественного управления.</w:t>
      </w:r>
    </w:p>
    <w:p w:rsidR="004E135F" w:rsidRPr="004E135F" w:rsidRDefault="004E135F" w:rsidP="00DD58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D5802" w:rsidRDefault="00DD5802" w:rsidP="00DD58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D2D">
        <w:rPr>
          <w:rFonts w:ascii="Times New Roman" w:hAnsi="Times New Roman"/>
          <w:sz w:val="24"/>
          <w:szCs w:val="24"/>
        </w:rPr>
        <w:t>6.7. Задачи по реализации направления на 201</w:t>
      </w:r>
      <w:r w:rsidR="006F7FEA">
        <w:rPr>
          <w:rFonts w:ascii="Times New Roman" w:hAnsi="Times New Roman"/>
          <w:sz w:val="24"/>
          <w:szCs w:val="24"/>
        </w:rPr>
        <w:t>5</w:t>
      </w:r>
      <w:r w:rsidRPr="00EE1D2D">
        <w:rPr>
          <w:rFonts w:ascii="Times New Roman" w:hAnsi="Times New Roman"/>
          <w:sz w:val="24"/>
          <w:szCs w:val="24"/>
        </w:rPr>
        <w:t xml:space="preserve"> год:</w:t>
      </w:r>
    </w:p>
    <w:p w:rsidR="004B6C7B" w:rsidRPr="00756A06" w:rsidRDefault="00572F26" w:rsidP="00756A06">
      <w:pPr>
        <w:pStyle w:val="af2"/>
        <w:numPr>
          <w:ilvl w:val="0"/>
          <w:numId w:val="17"/>
        </w:numPr>
        <w:tabs>
          <w:tab w:val="left" w:pos="426"/>
          <w:tab w:val="left" w:pos="1260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 xml:space="preserve">обеспечить соблюдение принципа </w:t>
      </w:r>
      <w:proofErr w:type="gramStart"/>
      <w:r w:rsidRPr="00756A06">
        <w:rPr>
          <w:sz w:val="24"/>
          <w:szCs w:val="24"/>
        </w:rPr>
        <w:t>государственного-общественного</w:t>
      </w:r>
      <w:proofErr w:type="gramEnd"/>
      <w:r w:rsidRPr="00756A06">
        <w:rPr>
          <w:sz w:val="24"/>
          <w:szCs w:val="24"/>
        </w:rPr>
        <w:t xml:space="preserve"> управления</w:t>
      </w:r>
      <w:r w:rsidR="00813577" w:rsidRPr="00756A06">
        <w:rPr>
          <w:sz w:val="24"/>
          <w:szCs w:val="24"/>
        </w:rPr>
        <w:t xml:space="preserve"> в деятельности лицея</w:t>
      </w:r>
      <w:r w:rsidRPr="00756A06">
        <w:rPr>
          <w:sz w:val="24"/>
          <w:szCs w:val="24"/>
        </w:rPr>
        <w:t>;</w:t>
      </w:r>
    </w:p>
    <w:p w:rsidR="00572F26" w:rsidRPr="00756A06" w:rsidRDefault="00813577" w:rsidP="00756A06">
      <w:pPr>
        <w:pStyle w:val="af2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56A06">
        <w:rPr>
          <w:sz w:val="24"/>
          <w:szCs w:val="24"/>
        </w:rPr>
        <w:t>поддерживать</w:t>
      </w:r>
      <w:r w:rsidR="00572F26" w:rsidRPr="00756A06">
        <w:rPr>
          <w:sz w:val="24"/>
          <w:szCs w:val="24"/>
        </w:rPr>
        <w:t xml:space="preserve"> информационную открытость потребителям через систему открытого м</w:t>
      </w:r>
      <w:r w:rsidRPr="00756A06">
        <w:rPr>
          <w:sz w:val="24"/>
          <w:szCs w:val="24"/>
        </w:rPr>
        <w:t>ониторинга и публичных докладов.</w:t>
      </w:r>
    </w:p>
    <w:p w:rsidR="004B6C7B" w:rsidRPr="00EE1D2D" w:rsidRDefault="004B6C7B" w:rsidP="00DD58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7721" w:rsidRPr="00EE1D2D" w:rsidRDefault="00597721" w:rsidP="0059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577" w:rsidRDefault="00813577" w:rsidP="005977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482A98" w:rsidRDefault="00813577" w:rsidP="005977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№17»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1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721" w:rsidRPr="00EE1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И.С.Сахарова</w:t>
      </w:r>
    </w:p>
    <w:p w:rsidR="00482A98" w:rsidRPr="00482A98" w:rsidRDefault="00482A98" w:rsidP="00482A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2A98" w:rsidRPr="00482A98" w:rsidSect="00802E07">
      <w:headerReference w:type="even" r:id="rId13"/>
      <w:headerReference w:type="default" r:id="rId14"/>
      <w:pgSz w:w="11906" w:h="16838"/>
      <w:pgMar w:top="567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53" w:rsidRDefault="002F3D53">
      <w:r>
        <w:separator/>
      </w:r>
    </w:p>
  </w:endnote>
  <w:endnote w:type="continuationSeparator" w:id="0">
    <w:p w:rsidR="002F3D53" w:rsidRDefault="002F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53" w:rsidRDefault="002F3D53">
      <w:r>
        <w:separator/>
      </w:r>
    </w:p>
  </w:footnote>
  <w:footnote w:type="continuationSeparator" w:id="0">
    <w:p w:rsidR="002F3D53" w:rsidRDefault="002F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53" w:rsidRDefault="002F3D53" w:rsidP="00381A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3D53" w:rsidRDefault="002F3D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53" w:rsidRDefault="002F3D53" w:rsidP="00381A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609">
      <w:rPr>
        <w:rStyle w:val="a4"/>
        <w:noProof/>
      </w:rPr>
      <w:t>15</w:t>
    </w:r>
    <w:r>
      <w:rPr>
        <w:rStyle w:val="a4"/>
      </w:rPr>
      <w:fldChar w:fldCharType="end"/>
    </w:r>
  </w:p>
  <w:p w:rsidR="002F3D53" w:rsidRDefault="002F3D53" w:rsidP="009F7074">
    <w:pPr>
      <w:pStyle w:val="a3"/>
      <w:spacing w:after="0" w:line="240" w:lineRule="auto"/>
    </w:pPr>
  </w:p>
  <w:p w:rsidR="002F3D53" w:rsidRDefault="002F3D53" w:rsidP="009F7074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9F"/>
    <w:multiLevelType w:val="hybridMultilevel"/>
    <w:tmpl w:val="CF48965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337116"/>
    <w:multiLevelType w:val="hybridMultilevel"/>
    <w:tmpl w:val="0DF002BC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A30"/>
    <w:multiLevelType w:val="hybridMultilevel"/>
    <w:tmpl w:val="2E721FD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AA7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5F1E"/>
    <w:multiLevelType w:val="hybridMultilevel"/>
    <w:tmpl w:val="9E1C3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1B8C"/>
    <w:multiLevelType w:val="hybridMultilevel"/>
    <w:tmpl w:val="0CFA256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BBE"/>
    <w:multiLevelType w:val="multilevel"/>
    <w:tmpl w:val="1B921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47141D5"/>
    <w:multiLevelType w:val="hybridMultilevel"/>
    <w:tmpl w:val="B3649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36260"/>
    <w:multiLevelType w:val="hybridMultilevel"/>
    <w:tmpl w:val="AEF461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C7B79"/>
    <w:multiLevelType w:val="hybridMultilevel"/>
    <w:tmpl w:val="8A2881B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520B8"/>
    <w:multiLevelType w:val="hybridMultilevel"/>
    <w:tmpl w:val="ED047C5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34B5"/>
    <w:multiLevelType w:val="hybridMultilevel"/>
    <w:tmpl w:val="12D2622E"/>
    <w:lvl w:ilvl="0" w:tplc="FB7677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5001A4">
      <w:numFmt w:val="none"/>
      <w:lvlText w:val=""/>
      <w:lvlJc w:val="left"/>
      <w:pPr>
        <w:tabs>
          <w:tab w:val="num" w:pos="360"/>
        </w:tabs>
      </w:pPr>
    </w:lvl>
    <w:lvl w:ilvl="2" w:tplc="5694CA76">
      <w:numFmt w:val="none"/>
      <w:lvlText w:val=""/>
      <w:lvlJc w:val="left"/>
      <w:pPr>
        <w:tabs>
          <w:tab w:val="num" w:pos="360"/>
        </w:tabs>
      </w:pPr>
    </w:lvl>
    <w:lvl w:ilvl="3" w:tplc="89E45FE6">
      <w:numFmt w:val="none"/>
      <w:lvlText w:val=""/>
      <w:lvlJc w:val="left"/>
      <w:pPr>
        <w:tabs>
          <w:tab w:val="num" w:pos="360"/>
        </w:tabs>
      </w:pPr>
    </w:lvl>
    <w:lvl w:ilvl="4" w:tplc="69DA31B6">
      <w:numFmt w:val="none"/>
      <w:lvlText w:val=""/>
      <w:lvlJc w:val="left"/>
      <w:pPr>
        <w:tabs>
          <w:tab w:val="num" w:pos="360"/>
        </w:tabs>
      </w:pPr>
    </w:lvl>
    <w:lvl w:ilvl="5" w:tplc="8C4EF234">
      <w:numFmt w:val="none"/>
      <w:lvlText w:val=""/>
      <w:lvlJc w:val="left"/>
      <w:pPr>
        <w:tabs>
          <w:tab w:val="num" w:pos="360"/>
        </w:tabs>
      </w:pPr>
    </w:lvl>
    <w:lvl w:ilvl="6" w:tplc="57A84F4C">
      <w:numFmt w:val="none"/>
      <w:lvlText w:val=""/>
      <w:lvlJc w:val="left"/>
      <w:pPr>
        <w:tabs>
          <w:tab w:val="num" w:pos="360"/>
        </w:tabs>
      </w:pPr>
    </w:lvl>
    <w:lvl w:ilvl="7" w:tplc="7FFC83C0">
      <w:numFmt w:val="none"/>
      <w:lvlText w:val=""/>
      <w:lvlJc w:val="left"/>
      <w:pPr>
        <w:tabs>
          <w:tab w:val="num" w:pos="360"/>
        </w:tabs>
      </w:pPr>
    </w:lvl>
    <w:lvl w:ilvl="8" w:tplc="02F48A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E73E65"/>
    <w:multiLevelType w:val="hybridMultilevel"/>
    <w:tmpl w:val="CCF428D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45E2B1C"/>
    <w:multiLevelType w:val="hybridMultilevel"/>
    <w:tmpl w:val="A54A913A"/>
    <w:lvl w:ilvl="0" w:tplc="8EAA7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711E2"/>
    <w:multiLevelType w:val="hybridMultilevel"/>
    <w:tmpl w:val="9D205604"/>
    <w:lvl w:ilvl="0" w:tplc="BBD097A8">
      <w:start w:val="8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6D390312"/>
    <w:multiLevelType w:val="hybridMultilevel"/>
    <w:tmpl w:val="A08A7B72"/>
    <w:lvl w:ilvl="0" w:tplc="8EAA7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8313D6"/>
    <w:multiLevelType w:val="hybridMultilevel"/>
    <w:tmpl w:val="34F05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1343"/>
    <w:multiLevelType w:val="hybridMultilevel"/>
    <w:tmpl w:val="F746BC6E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4"/>
    <w:rsid w:val="00000589"/>
    <w:rsid w:val="00002D9A"/>
    <w:rsid w:val="0000388E"/>
    <w:rsid w:val="000127C1"/>
    <w:rsid w:val="00021390"/>
    <w:rsid w:val="00026E8C"/>
    <w:rsid w:val="0003363C"/>
    <w:rsid w:val="00037BED"/>
    <w:rsid w:val="0004008D"/>
    <w:rsid w:val="00041288"/>
    <w:rsid w:val="00045A7F"/>
    <w:rsid w:val="00052226"/>
    <w:rsid w:val="00053D4A"/>
    <w:rsid w:val="00054606"/>
    <w:rsid w:val="00056377"/>
    <w:rsid w:val="00081BCA"/>
    <w:rsid w:val="00082B82"/>
    <w:rsid w:val="00085409"/>
    <w:rsid w:val="000957A5"/>
    <w:rsid w:val="00095EDD"/>
    <w:rsid w:val="00097463"/>
    <w:rsid w:val="000D19FE"/>
    <w:rsid w:val="000D1A10"/>
    <w:rsid w:val="000D54BA"/>
    <w:rsid w:val="000E0AFE"/>
    <w:rsid w:val="000E3448"/>
    <w:rsid w:val="000E5FAE"/>
    <w:rsid w:val="000E7721"/>
    <w:rsid w:val="000F42FB"/>
    <w:rsid w:val="00110907"/>
    <w:rsid w:val="00114754"/>
    <w:rsid w:val="00114D8E"/>
    <w:rsid w:val="0011775F"/>
    <w:rsid w:val="001227B2"/>
    <w:rsid w:val="00123F57"/>
    <w:rsid w:val="001248BA"/>
    <w:rsid w:val="00125551"/>
    <w:rsid w:val="001401A9"/>
    <w:rsid w:val="00141B8F"/>
    <w:rsid w:val="00153B4E"/>
    <w:rsid w:val="00155407"/>
    <w:rsid w:val="00156113"/>
    <w:rsid w:val="00181335"/>
    <w:rsid w:val="001A4808"/>
    <w:rsid w:val="001B04DE"/>
    <w:rsid w:val="001B09C1"/>
    <w:rsid w:val="001B492C"/>
    <w:rsid w:val="001B672A"/>
    <w:rsid w:val="001D49FA"/>
    <w:rsid w:val="001D7463"/>
    <w:rsid w:val="001F2C96"/>
    <w:rsid w:val="001F32F4"/>
    <w:rsid w:val="001F7D22"/>
    <w:rsid w:val="002025D6"/>
    <w:rsid w:val="00204215"/>
    <w:rsid w:val="002055D4"/>
    <w:rsid w:val="00213204"/>
    <w:rsid w:val="00214654"/>
    <w:rsid w:val="00217AD8"/>
    <w:rsid w:val="0022078A"/>
    <w:rsid w:val="00222720"/>
    <w:rsid w:val="002275F7"/>
    <w:rsid w:val="002278AD"/>
    <w:rsid w:val="00230119"/>
    <w:rsid w:val="00233EC9"/>
    <w:rsid w:val="00244884"/>
    <w:rsid w:val="002619E0"/>
    <w:rsid w:val="00261BDD"/>
    <w:rsid w:val="00261DC3"/>
    <w:rsid w:val="002645C1"/>
    <w:rsid w:val="002779C3"/>
    <w:rsid w:val="00281F2C"/>
    <w:rsid w:val="002A2935"/>
    <w:rsid w:val="002A2E59"/>
    <w:rsid w:val="002B3893"/>
    <w:rsid w:val="002B6620"/>
    <w:rsid w:val="002B6EDB"/>
    <w:rsid w:val="002C05DC"/>
    <w:rsid w:val="002D4D7A"/>
    <w:rsid w:val="002E16DB"/>
    <w:rsid w:val="002E24C7"/>
    <w:rsid w:val="002F235F"/>
    <w:rsid w:val="002F2B14"/>
    <w:rsid w:val="002F3D53"/>
    <w:rsid w:val="00300790"/>
    <w:rsid w:val="003071B3"/>
    <w:rsid w:val="003263D1"/>
    <w:rsid w:val="0032722D"/>
    <w:rsid w:val="0033202E"/>
    <w:rsid w:val="0034152F"/>
    <w:rsid w:val="00342799"/>
    <w:rsid w:val="00343BB6"/>
    <w:rsid w:val="00343BFD"/>
    <w:rsid w:val="00345C6C"/>
    <w:rsid w:val="00351CE8"/>
    <w:rsid w:val="00352FF1"/>
    <w:rsid w:val="00354055"/>
    <w:rsid w:val="00354408"/>
    <w:rsid w:val="003558FE"/>
    <w:rsid w:val="003563E0"/>
    <w:rsid w:val="00356953"/>
    <w:rsid w:val="00356D9A"/>
    <w:rsid w:val="003651F6"/>
    <w:rsid w:val="00367C8F"/>
    <w:rsid w:val="00376B7F"/>
    <w:rsid w:val="00376F4E"/>
    <w:rsid w:val="00380A2C"/>
    <w:rsid w:val="00380CB4"/>
    <w:rsid w:val="00381A72"/>
    <w:rsid w:val="0038240D"/>
    <w:rsid w:val="00383571"/>
    <w:rsid w:val="00392B61"/>
    <w:rsid w:val="00392D1E"/>
    <w:rsid w:val="0039365D"/>
    <w:rsid w:val="003A169A"/>
    <w:rsid w:val="003A36CA"/>
    <w:rsid w:val="003A6939"/>
    <w:rsid w:val="003A78F9"/>
    <w:rsid w:val="003C1226"/>
    <w:rsid w:val="003C1DF0"/>
    <w:rsid w:val="003C20EB"/>
    <w:rsid w:val="003C6C8D"/>
    <w:rsid w:val="003C7936"/>
    <w:rsid w:val="003D5DEA"/>
    <w:rsid w:val="003D7263"/>
    <w:rsid w:val="003E1FA3"/>
    <w:rsid w:val="003F03C2"/>
    <w:rsid w:val="00400532"/>
    <w:rsid w:val="00403D42"/>
    <w:rsid w:val="004103A3"/>
    <w:rsid w:val="004150D1"/>
    <w:rsid w:val="00417CEE"/>
    <w:rsid w:val="00430C6A"/>
    <w:rsid w:val="00430F1C"/>
    <w:rsid w:val="0043616B"/>
    <w:rsid w:val="004434AA"/>
    <w:rsid w:val="00444B04"/>
    <w:rsid w:val="0045068A"/>
    <w:rsid w:val="00452FDF"/>
    <w:rsid w:val="00455B52"/>
    <w:rsid w:val="00456AC9"/>
    <w:rsid w:val="00456E8E"/>
    <w:rsid w:val="00464D18"/>
    <w:rsid w:val="00466040"/>
    <w:rsid w:val="00470994"/>
    <w:rsid w:val="004719F7"/>
    <w:rsid w:val="004758FF"/>
    <w:rsid w:val="004769A4"/>
    <w:rsid w:val="00482A98"/>
    <w:rsid w:val="00482E5D"/>
    <w:rsid w:val="004867DB"/>
    <w:rsid w:val="00490F5E"/>
    <w:rsid w:val="004921BB"/>
    <w:rsid w:val="00492852"/>
    <w:rsid w:val="00493757"/>
    <w:rsid w:val="004A2557"/>
    <w:rsid w:val="004A4DC7"/>
    <w:rsid w:val="004B6C7B"/>
    <w:rsid w:val="004C046E"/>
    <w:rsid w:val="004C26B3"/>
    <w:rsid w:val="004C344B"/>
    <w:rsid w:val="004C4355"/>
    <w:rsid w:val="004C4EF8"/>
    <w:rsid w:val="004D1232"/>
    <w:rsid w:val="004D4189"/>
    <w:rsid w:val="004D7DD6"/>
    <w:rsid w:val="004E135F"/>
    <w:rsid w:val="004E24A1"/>
    <w:rsid w:val="004E2F07"/>
    <w:rsid w:val="004E44AC"/>
    <w:rsid w:val="004E523F"/>
    <w:rsid w:val="004E75AE"/>
    <w:rsid w:val="004F48D6"/>
    <w:rsid w:val="005000EB"/>
    <w:rsid w:val="00501C84"/>
    <w:rsid w:val="00502E80"/>
    <w:rsid w:val="00507061"/>
    <w:rsid w:val="00511931"/>
    <w:rsid w:val="00514167"/>
    <w:rsid w:val="005146F4"/>
    <w:rsid w:val="00516E61"/>
    <w:rsid w:val="005208FC"/>
    <w:rsid w:val="0052295D"/>
    <w:rsid w:val="00526B89"/>
    <w:rsid w:val="00540FE8"/>
    <w:rsid w:val="00544748"/>
    <w:rsid w:val="005471A9"/>
    <w:rsid w:val="005543A8"/>
    <w:rsid w:val="00555167"/>
    <w:rsid w:val="005604B5"/>
    <w:rsid w:val="0056066F"/>
    <w:rsid w:val="00560CD0"/>
    <w:rsid w:val="00562A38"/>
    <w:rsid w:val="0057009B"/>
    <w:rsid w:val="0057052B"/>
    <w:rsid w:val="00570A07"/>
    <w:rsid w:val="00572F26"/>
    <w:rsid w:val="005778BE"/>
    <w:rsid w:val="005859F6"/>
    <w:rsid w:val="00585BAD"/>
    <w:rsid w:val="00590549"/>
    <w:rsid w:val="005930C3"/>
    <w:rsid w:val="005953FB"/>
    <w:rsid w:val="00597721"/>
    <w:rsid w:val="005A5C5C"/>
    <w:rsid w:val="005B61BF"/>
    <w:rsid w:val="005C36AA"/>
    <w:rsid w:val="005D7B07"/>
    <w:rsid w:val="005E4DF2"/>
    <w:rsid w:val="005E74A2"/>
    <w:rsid w:val="005F0079"/>
    <w:rsid w:val="005F5AE3"/>
    <w:rsid w:val="006032AA"/>
    <w:rsid w:val="00613EF9"/>
    <w:rsid w:val="006205F2"/>
    <w:rsid w:val="00626C32"/>
    <w:rsid w:val="0063057A"/>
    <w:rsid w:val="00630E0D"/>
    <w:rsid w:val="00634EE1"/>
    <w:rsid w:val="00635B86"/>
    <w:rsid w:val="00636F79"/>
    <w:rsid w:val="0064134D"/>
    <w:rsid w:val="00655045"/>
    <w:rsid w:val="00664D62"/>
    <w:rsid w:val="0066558A"/>
    <w:rsid w:val="006A3D1D"/>
    <w:rsid w:val="006A5DC2"/>
    <w:rsid w:val="006A6A37"/>
    <w:rsid w:val="006B2876"/>
    <w:rsid w:val="006B42D4"/>
    <w:rsid w:val="006B5083"/>
    <w:rsid w:val="006B549B"/>
    <w:rsid w:val="006B57CF"/>
    <w:rsid w:val="006C32A6"/>
    <w:rsid w:val="006C6FC1"/>
    <w:rsid w:val="006D1093"/>
    <w:rsid w:val="006D38BA"/>
    <w:rsid w:val="006D5894"/>
    <w:rsid w:val="006D7749"/>
    <w:rsid w:val="006E5FAE"/>
    <w:rsid w:val="006F357B"/>
    <w:rsid w:val="006F3771"/>
    <w:rsid w:val="006F380D"/>
    <w:rsid w:val="006F3B65"/>
    <w:rsid w:val="006F4ED8"/>
    <w:rsid w:val="006F6136"/>
    <w:rsid w:val="006F70F2"/>
    <w:rsid w:val="006F7FEA"/>
    <w:rsid w:val="00703C31"/>
    <w:rsid w:val="00712D97"/>
    <w:rsid w:val="00713CF6"/>
    <w:rsid w:val="00722C61"/>
    <w:rsid w:val="00724571"/>
    <w:rsid w:val="00735EF0"/>
    <w:rsid w:val="007368AC"/>
    <w:rsid w:val="0074173D"/>
    <w:rsid w:val="007418AD"/>
    <w:rsid w:val="007442C4"/>
    <w:rsid w:val="00744B21"/>
    <w:rsid w:val="00756A06"/>
    <w:rsid w:val="007607B2"/>
    <w:rsid w:val="007618CE"/>
    <w:rsid w:val="00763C79"/>
    <w:rsid w:val="0076792B"/>
    <w:rsid w:val="00771FBE"/>
    <w:rsid w:val="007829FA"/>
    <w:rsid w:val="007904B6"/>
    <w:rsid w:val="00794B45"/>
    <w:rsid w:val="007A1955"/>
    <w:rsid w:val="007A53D5"/>
    <w:rsid w:val="007B304E"/>
    <w:rsid w:val="007D0656"/>
    <w:rsid w:val="007D4703"/>
    <w:rsid w:val="007F0E69"/>
    <w:rsid w:val="007F2298"/>
    <w:rsid w:val="007F52A0"/>
    <w:rsid w:val="007F7191"/>
    <w:rsid w:val="007F7196"/>
    <w:rsid w:val="00800598"/>
    <w:rsid w:val="00802E07"/>
    <w:rsid w:val="00813577"/>
    <w:rsid w:val="00833558"/>
    <w:rsid w:val="00837360"/>
    <w:rsid w:val="008442F6"/>
    <w:rsid w:val="00844D8D"/>
    <w:rsid w:val="008453C5"/>
    <w:rsid w:val="008500AF"/>
    <w:rsid w:val="0085022D"/>
    <w:rsid w:val="00877468"/>
    <w:rsid w:val="00882D3A"/>
    <w:rsid w:val="00886A5F"/>
    <w:rsid w:val="00897363"/>
    <w:rsid w:val="008A1BAE"/>
    <w:rsid w:val="008A66B6"/>
    <w:rsid w:val="008B701C"/>
    <w:rsid w:val="008C5762"/>
    <w:rsid w:val="008C69D1"/>
    <w:rsid w:val="008D42EA"/>
    <w:rsid w:val="008E6125"/>
    <w:rsid w:val="008E7FD7"/>
    <w:rsid w:val="00906E44"/>
    <w:rsid w:val="00917E4B"/>
    <w:rsid w:val="00923E89"/>
    <w:rsid w:val="00926B05"/>
    <w:rsid w:val="00927483"/>
    <w:rsid w:val="009274D1"/>
    <w:rsid w:val="00934DB0"/>
    <w:rsid w:val="00934EE6"/>
    <w:rsid w:val="0094097E"/>
    <w:rsid w:val="0094170D"/>
    <w:rsid w:val="009442B3"/>
    <w:rsid w:val="00956E1E"/>
    <w:rsid w:val="0096052E"/>
    <w:rsid w:val="00971D61"/>
    <w:rsid w:val="0097718D"/>
    <w:rsid w:val="00982D14"/>
    <w:rsid w:val="0099759E"/>
    <w:rsid w:val="009B1029"/>
    <w:rsid w:val="009C1606"/>
    <w:rsid w:val="009C4DA5"/>
    <w:rsid w:val="009C5239"/>
    <w:rsid w:val="009C7941"/>
    <w:rsid w:val="009C7947"/>
    <w:rsid w:val="009E25C3"/>
    <w:rsid w:val="009E4FF5"/>
    <w:rsid w:val="009F27EF"/>
    <w:rsid w:val="009F4AC7"/>
    <w:rsid w:val="009F7074"/>
    <w:rsid w:val="00A00584"/>
    <w:rsid w:val="00A0783D"/>
    <w:rsid w:val="00A10CD8"/>
    <w:rsid w:val="00A13F3F"/>
    <w:rsid w:val="00A15367"/>
    <w:rsid w:val="00A16E1D"/>
    <w:rsid w:val="00A17E79"/>
    <w:rsid w:val="00A214F0"/>
    <w:rsid w:val="00A21F5E"/>
    <w:rsid w:val="00A22B77"/>
    <w:rsid w:val="00A310C4"/>
    <w:rsid w:val="00A4252C"/>
    <w:rsid w:val="00A44904"/>
    <w:rsid w:val="00A50FF6"/>
    <w:rsid w:val="00A54C5C"/>
    <w:rsid w:val="00A6396F"/>
    <w:rsid w:val="00A65B94"/>
    <w:rsid w:val="00A7125B"/>
    <w:rsid w:val="00A74C10"/>
    <w:rsid w:val="00A76550"/>
    <w:rsid w:val="00A86B59"/>
    <w:rsid w:val="00A96463"/>
    <w:rsid w:val="00AB08DA"/>
    <w:rsid w:val="00AB1609"/>
    <w:rsid w:val="00AB7327"/>
    <w:rsid w:val="00AD4F8B"/>
    <w:rsid w:val="00AD54B9"/>
    <w:rsid w:val="00AE2514"/>
    <w:rsid w:val="00AF6286"/>
    <w:rsid w:val="00B0047B"/>
    <w:rsid w:val="00B01EFC"/>
    <w:rsid w:val="00B136C1"/>
    <w:rsid w:val="00B23690"/>
    <w:rsid w:val="00B308CB"/>
    <w:rsid w:val="00B36D65"/>
    <w:rsid w:val="00B43946"/>
    <w:rsid w:val="00B5469C"/>
    <w:rsid w:val="00B66E32"/>
    <w:rsid w:val="00B71830"/>
    <w:rsid w:val="00B850C9"/>
    <w:rsid w:val="00B95CB9"/>
    <w:rsid w:val="00BA3941"/>
    <w:rsid w:val="00BB294C"/>
    <w:rsid w:val="00BC10CA"/>
    <w:rsid w:val="00BC1CCB"/>
    <w:rsid w:val="00BD3984"/>
    <w:rsid w:val="00BD4400"/>
    <w:rsid w:val="00BD4FCB"/>
    <w:rsid w:val="00BD7048"/>
    <w:rsid w:val="00BE61D7"/>
    <w:rsid w:val="00BF4A95"/>
    <w:rsid w:val="00C028F4"/>
    <w:rsid w:val="00C1653C"/>
    <w:rsid w:val="00C173CD"/>
    <w:rsid w:val="00C2646A"/>
    <w:rsid w:val="00C2650A"/>
    <w:rsid w:val="00C27F58"/>
    <w:rsid w:val="00C301A0"/>
    <w:rsid w:val="00C32944"/>
    <w:rsid w:val="00C335A9"/>
    <w:rsid w:val="00C34C58"/>
    <w:rsid w:val="00C53735"/>
    <w:rsid w:val="00C55B9F"/>
    <w:rsid w:val="00C55D67"/>
    <w:rsid w:val="00C5694E"/>
    <w:rsid w:val="00C64339"/>
    <w:rsid w:val="00C7285C"/>
    <w:rsid w:val="00C72EEE"/>
    <w:rsid w:val="00C74083"/>
    <w:rsid w:val="00C81362"/>
    <w:rsid w:val="00C8188F"/>
    <w:rsid w:val="00C87176"/>
    <w:rsid w:val="00C87C43"/>
    <w:rsid w:val="00C9589C"/>
    <w:rsid w:val="00C96493"/>
    <w:rsid w:val="00CA36B3"/>
    <w:rsid w:val="00CB4C6E"/>
    <w:rsid w:val="00CB5CA4"/>
    <w:rsid w:val="00CB62F4"/>
    <w:rsid w:val="00CC0722"/>
    <w:rsid w:val="00CC4708"/>
    <w:rsid w:val="00CD482C"/>
    <w:rsid w:val="00CD6241"/>
    <w:rsid w:val="00CD68F9"/>
    <w:rsid w:val="00CF1DDC"/>
    <w:rsid w:val="00CF2F1A"/>
    <w:rsid w:val="00D00AC1"/>
    <w:rsid w:val="00D06409"/>
    <w:rsid w:val="00D16860"/>
    <w:rsid w:val="00D31A53"/>
    <w:rsid w:val="00D3693B"/>
    <w:rsid w:val="00D37CC2"/>
    <w:rsid w:val="00D43C4E"/>
    <w:rsid w:val="00D51A7D"/>
    <w:rsid w:val="00D54156"/>
    <w:rsid w:val="00D54BE8"/>
    <w:rsid w:val="00D5585A"/>
    <w:rsid w:val="00D60768"/>
    <w:rsid w:val="00D62767"/>
    <w:rsid w:val="00D6294E"/>
    <w:rsid w:val="00D65909"/>
    <w:rsid w:val="00D66853"/>
    <w:rsid w:val="00D66AC1"/>
    <w:rsid w:val="00D726AE"/>
    <w:rsid w:val="00D73C28"/>
    <w:rsid w:val="00D95DAA"/>
    <w:rsid w:val="00DA0A96"/>
    <w:rsid w:val="00DB2DCF"/>
    <w:rsid w:val="00DB5D98"/>
    <w:rsid w:val="00DB65FD"/>
    <w:rsid w:val="00DD5802"/>
    <w:rsid w:val="00DD5D06"/>
    <w:rsid w:val="00DD6845"/>
    <w:rsid w:val="00DE062D"/>
    <w:rsid w:val="00DE0986"/>
    <w:rsid w:val="00DE2D1E"/>
    <w:rsid w:val="00DE56F0"/>
    <w:rsid w:val="00DF710E"/>
    <w:rsid w:val="00DF785E"/>
    <w:rsid w:val="00E00F9F"/>
    <w:rsid w:val="00E04F73"/>
    <w:rsid w:val="00E108AD"/>
    <w:rsid w:val="00E111FC"/>
    <w:rsid w:val="00E20BE1"/>
    <w:rsid w:val="00E364F1"/>
    <w:rsid w:val="00E44DE5"/>
    <w:rsid w:val="00E5372D"/>
    <w:rsid w:val="00E5782F"/>
    <w:rsid w:val="00E605E9"/>
    <w:rsid w:val="00E61702"/>
    <w:rsid w:val="00E65037"/>
    <w:rsid w:val="00E713B3"/>
    <w:rsid w:val="00E749E3"/>
    <w:rsid w:val="00E8331A"/>
    <w:rsid w:val="00E858DC"/>
    <w:rsid w:val="00E86851"/>
    <w:rsid w:val="00E9464B"/>
    <w:rsid w:val="00EA68AA"/>
    <w:rsid w:val="00EB2BC1"/>
    <w:rsid w:val="00EB31D4"/>
    <w:rsid w:val="00EB6105"/>
    <w:rsid w:val="00EC01B7"/>
    <w:rsid w:val="00EC4196"/>
    <w:rsid w:val="00ED499A"/>
    <w:rsid w:val="00ED55C5"/>
    <w:rsid w:val="00EE1D2D"/>
    <w:rsid w:val="00EE1EBF"/>
    <w:rsid w:val="00EE649D"/>
    <w:rsid w:val="00EF5720"/>
    <w:rsid w:val="00F026EB"/>
    <w:rsid w:val="00F11DD6"/>
    <w:rsid w:val="00F214A1"/>
    <w:rsid w:val="00F21AA4"/>
    <w:rsid w:val="00F21F0F"/>
    <w:rsid w:val="00F303F4"/>
    <w:rsid w:val="00F3090F"/>
    <w:rsid w:val="00F30AFB"/>
    <w:rsid w:val="00F3248F"/>
    <w:rsid w:val="00F41236"/>
    <w:rsid w:val="00F46628"/>
    <w:rsid w:val="00F53561"/>
    <w:rsid w:val="00F632BB"/>
    <w:rsid w:val="00F712A2"/>
    <w:rsid w:val="00F72ED0"/>
    <w:rsid w:val="00F75E21"/>
    <w:rsid w:val="00F77599"/>
    <w:rsid w:val="00F94EB9"/>
    <w:rsid w:val="00F951BC"/>
    <w:rsid w:val="00F9661D"/>
    <w:rsid w:val="00FA0D45"/>
    <w:rsid w:val="00FB0249"/>
    <w:rsid w:val="00FB669B"/>
    <w:rsid w:val="00FC7989"/>
    <w:rsid w:val="00FD4F9A"/>
    <w:rsid w:val="00FD76A9"/>
    <w:rsid w:val="00FE1C2B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7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81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7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7074"/>
  </w:style>
  <w:style w:type="paragraph" w:styleId="a5">
    <w:name w:val="footer"/>
    <w:basedOn w:val="a"/>
    <w:link w:val="a6"/>
    <w:rsid w:val="009F7074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30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8CB"/>
    <w:rPr>
      <w:b/>
      <w:sz w:val="24"/>
      <w:lang w:val="ru-RU" w:eastAsia="ru-RU" w:bidi="ar-SA"/>
    </w:rPr>
  </w:style>
  <w:style w:type="paragraph" w:styleId="a9">
    <w:name w:val="Normal (Web)"/>
    <w:basedOn w:val="a"/>
    <w:uiPriority w:val="99"/>
    <w:rsid w:val="00AF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rsid w:val="004D4189"/>
    <w:pPr>
      <w:spacing w:after="120"/>
    </w:pPr>
  </w:style>
  <w:style w:type="character" w:customStyle="1" w:styleId="text1">
    <w:name w:val="text1"/>
    <w:basedOn w:val="a0"/>
    <w:rsid w:val="004D4189"/>
    <w:rPr>
      <w:rFonts w:ascii="Arial" w:hAnsi="Arial" w:cs="Arial" w:hint="default"/>
      <w:sz w:val="20"/>
      <w:szCs w:val="20"/>
    </w:rPr>
  </w:style>
  <w:style w:type="paragraph" w:styleId="31">
    <w:name w:val="Body Text 3"/>
    <w:basedOn w:val="a"/>
    <w:link w:val="32"/>
    <w:rsid w:val="007618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18CE"/>
    <w:rPr>
      <w:rFonts w:ascii="Calibri" w:eastAsia="Calibri" w:hAnsi="Calibri" w:cs="Calibri"/>
      <w:sz w:val="16"/>
      <w:szCs w:val="16"/>
      <w:lang w:val="ru-RU" w:eastAsia="en-US" w:bidi="ar-SA"/>
    </w:rPr>
  </w:style>
  <w:style w:type="character" w:customStyle="1" w:styleId="a6">
    <w:name w:val="Нижний колонтитул Знак"/>
    <w:link w:val="a5"/>
    <w:rsid w:val="00597721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ab">
    <w:name w:val="Знак Знак Знак Знак"/>
    <w:basedOn w:val="a"/>
    <w:rsid w:val="00C55D6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DD6845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D6845"/>
    <w:rPr>
      <w:rFonts w:ascii="Times New Roman" w:hAnsi="Times New Roman" w:cs="Times New Roman"/>
      <w:sz w:val="22"/>
      <w:szCs w:val="22"/>
    </w:rPr>
  </w:style>
  <w:style w:type="character" w:customStyle="1" w:styleId="msonormal0">
    <w:name w:val="msonormal"/>
    <w:basedOn w:val="a0"/>
    <w:rsid w:val="0043616B"/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A29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 Spacing"/>
    <w:uiPriority w:val="1"/>
    <w:qFormat/>
    <w:rsid w:val="002A2935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2A2935"/>
    <w:rPr>
      <w:color w:val="0000FF"/>
      <w:u w:val="single"/>
    </w:rPr>
  </w:style>
  <w:style w:type="character" w:styleId="af">
    <w:name w:val="Emphasis"/>
    <w:basedOn w:val="a0"/>
    <w:qFormat/>
    <w:rsid w:val="002A2935"/>
    <w:rPr>
      <w:rFonts w:cs="Times New Roman"/>
      <w:i/>
      <w:iCs/>
    </w:rPr>
  </w:style>
  <w:style w:type="paragraph" w:customStyle="1" w:styleId="af0">
    <w:name w:val="Знак Знак Знак Знак"/>
    <w:basedOn w:val="a"/>
    <w:link w:val="af1"/>
    <w:rsid w:val="00F11D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rsid w:val="003A6939"/>
    <w:pPr>
      <w:spacing w:after="120" w:line="480" w:lineRule="auto"/>
      <w:ind w:left="283"/>
    </w:pPr>
  </w:style>
  <w:style w:type="paragraph" w:styleId="af2">
    <w:name w:val="List Paragraph"/>
    <w:basedOn w:val="a"/>
    <w:uiPriority w:val="34"/>
    <w:qFormat/>
    <w:rsid w:val="005B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30E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Знак Знак Знак Знак Знак"/>
    <w:basedOn w:val="a0"/>
    <w:link w:val="af0"/>
    <w:rsid w:val="00897363"/>
    <w:rPr>
      <w:rFonts w:ascii="Verdana" w:hAnsi="Verdana"/>
      <w:lang w:val="en-US" w:eastAsia="en-US" w:bidi="ar-SA"/>
    </w:rPr>
  </w:style>
  <w:style w:type="table" w:styleId="af3">
    <w:name w:val="Table Grid"/>
    <w:basedOn w:val="a1"/>
    <w:uiPriority w:val="59"/>
    <w:rsid w:val="00926B05"/>
    <w:pPr>
      <w:ind w:left="425" w:firstLine="425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EE1EBF"/>
    <w:pPr>
      <w:spacing w:line="240" w:lineRule="auto"/>
      <w:ind w:left="425" w:firstLine="425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88F"/>
    <w:rPr>
      <w:b/>
      <w:bCs/>
      <w:sz w:val="27"/>
      <w:szCs w:val="27"/>
    </w:rPr>
  </w:style>
  <w:style w:type="paragraph" w:styleId="af5">
    <w:name w:val="Balloon Text"/>
    <w:basedOn w:val="a"/>
    <w:link w:val="af6"/>
    <w:rsid w:val="0004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008D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021390"/>
    <w:rPr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1390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7">
    <w:name w:val="Знак Знак Знак Знак"/>
    <w:basedOn w:val="a"/>
    <w:rsid w:val="00D1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7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81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7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7074"/>
  </w:style>
  <w:style w:type="paragraph" w:styleId="a5">
    <w:name w:val="footer"/>
    <w:basedOn w:val="a"/>
    <w:link w:val="a6"/>
    <w:rsid w:val="009F7074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30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8CB"/>
    <w:rPr>
      <w:b/>
      <w:sz w:val="24"/>
      <w:lang w:val="ru-RU" w:eastAsia="ru-RU" w:bidi="ar-SA"/>
    </w:rPr>
  </w:style>
  <w:style w:type="paragraph" w:styleId="a9">
    <w:name w:val="Normal (Web)"/>
    <w:basedOn w:val="a"/>
    <w:uiPriority w:val="99"/>
    <w:rsid w:val="00AF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rsid w:val="004D4189"/>
    <w:pPr>
      <w:spacing w:after="120"/>
    </w:pPr>
  </w:style>
  <w:style w:type="character" w:customStyle="1" w:styleId="text1">
    <w:name w:val="text1"/>
    <w:basedOn w:val="a0"/>
    <w:rsid w:val="004D4189"/>
    <w:rPr>
      <w:rFonts w:ascii="Arial" w:hAnsi="Arial" w:cs="Arial" w:hint="default"/>
      <w:sz w:val="20"/>
      <w:szCs w:val="20"/>
    </w:rPr>
  </w:style>
  <w:style w:type="paragraph" w:styleId="31">
    <w:name w:val="Body Text 3"/>
    <w:basedOn w:val="a"/>
    <w:link w:val="32"/>
    <w:rsid w:val="007618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18CE"/>
    <w:rPr>
      <w:rFonts w:ascii="Calibri" w:eastAsia="Calibri" w:hAnsi="Calibri" w:cs="Calibri"/>
      <w:sz w:val="16"/>
      <w:szCs w:val="16"/>
      <w:lang w:val="ru-RU" w:eastAsia="en-US" w:bidi="ar-SA"/>
    </w:rPr>
  </w:style>
  <w:style w:type="character" w:customStyle="1" w:styleId="a6">
    <w:name w:val="Нижний колонтитул Знак"/>
    <w:link w:val="a5"/>
    <w:rsid w:val="00597721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ab">
    <w:name w:val="Знак Знак Знак Знак"/>
    <w:basedOn w:val="a"/>
    <w:rsid w:val="00C55D6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DD6845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D6845"/>
    <w:rPr>
      <w:rFonts w:ascii="Times New Roman" w:hAnsi="Times New Roman" w:cs="Times New Roman"/>
      <w:sz w:val="22"/>
      <w:szCs w:val="22"/>
    </w:rPr>
  </w:style>
  <w:style w:type="character" w:customStyle="1" w:styleId="msonormal0">
    <w:name w:val="msonormal"/>
    <w:basedOn w:val="a0"/>
    <w:rsid w:val="0043616B"/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A29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 Spacing"/>
    <w:uiPriority w:val="1"/>
    <w:qFormat/>
    <w:rsid w:val="002A2935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2A2935"/>
    <w:rPr>
      <w:color w:val="0000FF"/>
      <w:u w:val="single"/>
    </w:rPr>
  </w:style>
  <w:style w:type="character" w:styleId="af">
    <w:name w:val="Emphasis"/>
    <w:basedOn w:val="a0"/>
    <w:qFormat/>
    <w:rsid w:val="002A2935"/>
    <w:rPr>
      <w:rFonts w:cs="Times New Roman"/>
      <w:i/>
      <w:iCs/>
    </w:rPr>
  </w:style>
  <w:style w:type="paragraph" w:customStyle="1" w:styleId="af0">
    <w:name w:val="Знак Знак Знак Знак"/>
    <w:basedOn w:val="a"/>
    <w:link w:val="af1"/>
    <w:rsid w:val="00F11D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rsid w:val="003A6939"/>
    <w:pPr>
      <w:spacing w:after="120" w:line="480" w:lineRule="auto"/>
      <w:ind w:left="283"/>
    </w:pPr>
  </w:style>
  <w:style w:type="paragraph" w:styleId="af2">
    <w:name w:val="List Paragraph"/>
    <w:basedOn w:val="a"/>
    <w:uiPriority w:val="34"/>
    <w:qFormat/>
    <w:rsid w:val="005B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30E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Знак Знак Знак Знак Знак"/>
    <w:basedOn w:val="a0"/>
    <w:link w:val="af0"/>
    <w:rsid w:val="00897363"/>
    <w:rPr>
      <w:rFonts w:ascii="Verdana" w:hAnsi="Verdana"/>
      <w:lang w:val="en-US" w:eastAsia="en-US" w:bidi="ar-SA"/>
    </w:rPr>
  </w:style>
  <w:style w:type="table" w:styleId="af3">
    <w:name w:val="Table Grid"/>
    <w:basedOn w:val="a1"/>
    <w:uiPriority w:val="59"/>
    <w:rsid w:val="00926B05"/>
    <w:pPr>
      <w:ind w:left="425" w:firstLine="425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EE1EBF"/>
    <w:pPr>
      <w:spacing w:line="240" w:lineRule="auto"/>
      <w:ind w:left="425" w:firstLine="425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88F"/>
    <w:rPr>
      <w:b/>
      <w:bCs/>
      <w:sz w:val="27"/>
      <w:szCs w:val="27"/>
    </w:rPr>
  </w:style>
  <w:style w:type="paragraph" w:styleId="af5">
    <w:name w:val="Balloon Text"/>
    <w:basedOn w:val="a"/>
    <w:link w:val="af6"/>
    <w:rsid w:val="0004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008D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021390"/>
    <w:rPr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1390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7">
    <w:name w:val="Знак Знак Знак Знак"/>
    <w:basedOn w:val="a"/>
    <w:rsid w:val="00D1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h-edu.ru/olympics/vo/detail.php?ID=8525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kh-edu.ru/olympics/vo/detail.php?ID=8263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m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4918-8EFD-4FCE-AE4D-22752D2D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15</Pages>
  <Words>5668</Words>
  <Characters>39730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savochkina</dc:creator>
  <cp:lastModifiedBy>zav</cp:lastModifiedBy>
  <cp:revision>21</cp:revision>
  <cp:lastPrinted>2014-12-29T11:22:00Z</cp:lastPrinted>
  <dcterms:created xsi:type="dcterms:W3CDTF">2014-12-23T14:26:00Z</dcterms:created>
  <dcterms:modified xsi:type="dcterms:W3CDTF">2015-01-15T14:00:00Z</dcterms:modified>
</cp:coreProperties>
</file>