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86" w:rsidRPr="00104986" w:rsidRDefault="00104986" w:rsidP="00104986">
      <w:pPr>
        <w:ind w:left="1134"/>
        <w:jc w:val="center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/>
          <w:bCs/>
        </w:rPr>
        <w:t>Аннотация рабочей программы по истории 7 класс ФГОС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6D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Цели и задачи, решаемые при реализации рабочей программы:</w:t>
      </w:r>
    </w:p>
    <w:p w:rsidR="00104986" w:rsidRPr="000606D7" w:rsidRDefault="00104986" w:rsidP="00104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6D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-формирование навыков самостоятельного осмысления реальностей окружающего мира;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-формирование ценностных ориентаций и убеждений на основе личностного осмысления социального, духовного, нравственного опыта людей в прошлом и настоящем;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 xml:space="preserve">-развитие гуманитарной культуры учащихся, приобщение к ценностям национальной и мировой культуры. 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6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-сформировать представления об основных этапах всеобщей и отечественной истории и вкладе России в прогрессивное развитие человечества;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-развивать умения и навыки самостоятельного поиска научных знаний, работы с историческим материалом;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-воспитывать чувство гордости и любви к своей Родине;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>-сформировать гражданскую позицию учащихся.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6D7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104986" w:rsidRPr="000606D7" w:rsidRDefault="00104986" w:rsidP="001049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986" w:rsidRPr="000606D7" w:rsidRDefault="00104986" w:rsidP="00104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6D7">
        <w:rPr>
          <w:rFonts w:ascii="Times New Roman" w:hAnsi="Times New Roman" w:cs="Times New Roman"/>
          <w:sz w:val="24"/>
          <w:szCs w:val="24"/>
        </w:rPr>
        <w:t xml:space="preserve">1.Федеральный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06D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606D7">
        <w:rPr>
          <w:rFonts w:ascii="Times New Roman" w:hAnsi="Times New Roman" w:cs="Times New Roman"/>
          <w:sz w:val="24"/>
          <w:szCs w:val="24"/>
        </w:rPr>
        <w:t>. № 273 ФЗ «Об образовании в Российской Федерации» (с изменениями и дополнениями)</w:t>
      </w:r>
    </w:p>
    <w:p w:rsidR="00104986" w:rsidRPr="000606D7" w:rsidRDefault="00104986" w:rsidP="00104986">
      <w:pPr>
        <w:keepNext/>
        <w:spacing w:after="0"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0606D7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2.Приказ Министерства образования и науки РФ от 05.03.2014 №1089 «Об утверждении ФК ГОС начального общего, основного общего и среднего (полного) общего образования»</w:t>
      </w:r>
      <w:r w:rsidRPr="000606D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104986" w:rsidRPr="000606D7" w:rsidRDefault="00104986" w:rsidP="00104986">
      <w:pPr>
        <w:keepNext/>
        <w:spacing w:after="0"/>
        <w:jc w:val="both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0606D7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3. </w:t>
      </w:r>
      <w:proofErr w:type="gramStart"/>
      <w:r w:rsidRPr="000606D7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Приказ от </w:t>
      </w:r>
      <w:smartTag w:uri="urn:schemas-microsoft-com:office:smarttags" w:element="date">
        <w:smartTagPr>
          <w:attr w:name="Year" w:val="2014"/>
          <w:attr w:name="Day" w:val="31"/>
          <w:attr w:name="Month" w:val="03"/>
          <w:attr w:name="ls" w:val="trans"/>
        </w:smartTagPr>
        <w:r w:rsidRPr="000606D7">
          <w:rPr>
            <w:rFonts w:ascii="Times New Roman" w:eastAsia="SimSun" w:hAnsi="Times New Roman" w:cs="Times New Roman"/>
            <w:bCs/>
            <w:kern w:val="32"/>
            <w:sz w:val="24"/>
            <w:szCs w:val="24"/>
            <w:lang w:eastAsia="zh-CN"/>
          </w:rPr>
          <w:t>31.03.2014</w:t>
        </w:r>
      </w:smartTag>
      <w:r w:rsidRPr="000606D7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г. №253 «Об утверждении федерального перечня учебников, рекомендованных (допущенных) к использованию в образовательному процессу в образовательных учреждениях, реализующих образовательные программы общего образования и имеющих государственную аккредитацию (с изменениями и дополнениями)</w:t>
      </w:r>
      <w:proofErr w:type="gramEnd"/>
    </w:p>
    <w:p w:rsidR="00104986" w:rsidRPr="000606D7" w:rsidRDefault="00104986" w:rsidP="00104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6D7">
        <w:rPr>
          <w:rFonts w:ascii="Times New Roman" w:hAnsi="Times New Roman" w:cs="Times New Roman"/>
          <w:sz w:val="24"/>
          <w:szCs w:val="24"/>
        </w:rPr>
        <w:t>4.</w:t>
      </w:r>
      <w:r w:rsidRPr="0004151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 w:rsidRPr="00BD7038">
        <w:rPr>
          <w:rFonts w:ascii="Times New Roman" w:hAnsi="Times New Roman" w:cs="Times New Roman"/>
          <w:sz w:val="24"/>
          <w:szCs w:val="24"/>
        </w:rPr>
        <w:t>примерной программы «История» 5-9 классы («Стандарты второго поколения.</w:t>
      </w:r>
      <w:proofErr w:type="gramEnd"/>
      <w:r w:rsidRPr="00BD7038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предметам». </w:t>
      </w:r>
      <w:proofErr w:type="gramStart"/>
      <w:r w:rsidRPr="00BD7038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0 г"/>
        </w:smartTagPr>
        <w:r w:rsidRPr="00BD703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D7038">
        <w:rPr>
          <w:rFonts w:ascii="Times New Roman" w:hAnsi="Times New Roman" w:cs="Times New Roman"/>
          <w:sz w:val="24"/>
          <w:szCs w:val="24"/>
        </w:rPr>
        <w:t>. 94 с.),</w:t>
      </w:r>
      <w:proofErr w:type="gramEnd"/>
    </w:p>
    <w:p w:rsidR="00104986" w:rsidRDefault="00104986" w:rsidP="00104986">
      <w:pPr>
        <w:spacing w:after="0"/>
        <w:jc w:val="both"/>
        <w:rPr>
          <w:sz w:val="28"/>
          <w:szCs w:val="28"/>
        </w:rPr>
      </w:pPr>
      <w:r w:rsidRPr="000606D7">
        <w:rPr>
          <w:rFonts w:ascii="Times New Roman" w:hAnsi="Times New Roman" w:cs="Times New Roman"/>
          <w:sz w:val="24"/>
          <w:szCs w:val="24"/>
        </w:rPr>
        <w:t>5.Методические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«Р</w:t>
      </w:r>
      <w:r w:rsidRPr="00730849">
        <w:rPr>
          <w:rFonts w:ascii="Times New Roman" w:hAnsi="Times New Roman" w:cs="Times New Roman"/>
          <w:sz w:val="24"/>
          <w:szCs w:val="24"/>
        </w:rPr>
        <w:t>егионального содержания школьного исторического образ</w:t>
      </w:r>
      <w:r>
        <w:rPr>
          <w:rFonts w:ascii="Times New Roman" w:hAnsi="Times New Roman" w:cs="Times New Roman"/>
          <w:sz w:val="24"/>
          <w:szCs w:val="24"/>
        </w:rPr>
        <w:t>ования в 6-9 классах в контексте</w:t>
      </w:r>
      <w:r w:rsidRPr="00730849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730849">
        <w:rPr>
          <w:rFonts w:ascii="Times New Roman" w:hAnsi="Times New Roman" w:cs="Times New Roman"/>
          <w:sz w:val="24"/>
          <w:szCs w:val="24"/>
        </w:rPr>
        <w:t>(автор-сост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0849">
        <w:rPr>
          <w:rFonts w:ascii="Times New Roman" w:hAnsi="Times New Roman" w:cs="Times New Roman"/>
          <w:sz w:val="24"/>
          <w:szCs w:val="24"/>
        </w:rPr>
        <w:t xml:space="preserve">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к.и.н.</w:t>
      </w:r>
      <w:r w:rsidRPr="00730849">
        <w:rPr>
          <w:rFonts w:ascii="Times New Roman" w:hAnsi="Times New Roman" w:cs="Times New Roman"/>
          <w:sz w:val="24"/>
          <w:szCs w:val="24"/>
        </w:rPr>
        <w:t>Р.Ю</w:t>
      </w:r>
      <w:proofErr w:type="spellEnd"/>
      <w:r w:rsidRPr="00730849">
        <w:rPr>
          <w:rFonts w:ascii="Times New Roman" w:hAnsi="Times New Roman" w:cs="Times New Roman"/>
          <w:sz w:val="24"/>
          <w:szCs w:val="24"/>
        </w:rPr>
        <w:t xml:space="preserve">. Болдырев. </w:t>
      </w:r>
      <w:proofErr w:type="gramStart"/>
      <w:r w:rsidRPr="00730849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30849">
        <w:rPr>
          <w:rFonts w:ascii="Times New Roman" w:hAnsi="Times New Roman" w:cs="Times New Roman"/>
          <w:sz w:val="24"/>
          <w:szCs w:val="24"/>
        </w:rPr>
        <w:t>рхангельск: Изд-во АО ИОО,2016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986" w:rsidRDefault="00104986" w:rsidP="00104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A67">
        <w:rPr>
          <w:rFonts w:ascii="Times New Roman" w:eastAsia="Calibri" w:hAnsi="Times New Roman" w:cs="Times New Roman"/>
          <w:bCs/>
          <w:sz w:val="24"/>
          <w:szCs w:val="24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Методическое письмо о преподавании курса всеобщей истории в 7 классе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30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30849">
        <w:rPr>
          <w:rFonts w:ascii="Times New Roman" w:hAnsi="Times New Roman" w:cs="Times New Roman"/>
          <w:sz w:val="24"/>
          <w:szCs w:val="24"/>
        </w:rPr>
        <w:t>автор-сост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0849">
        <w:rPr>
          <w:rFonts w:ascii="Times New Roman" w:hAnsi="Times New Roman" w:cs="Times New Roman"/>
          <w:sz w:val="24"/>
          <w:szCs w:val="24"/>
        </w:rPr>
        <w:t xml:space="preserve">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к.и.н.</w:t>
      </w:r>
      <w:r w:rsidRPr="00730849">
        <w:rPr>
          <w:rFonts w:ascii="Times New Roman" w:hAnsi="Times New Roman" w:cs="Times New Roman"/>
          <w:sz w:val="24"/>
          <w:szCs w:val="24"/>
        </w:rPr>
        <w:t>Р.Ю</w:t>
      </w:r>
      <w:proofErr w:type="spellEnd"/>
      <w:r w:rsidRPr="00730849">
        <w:rPr>
          <w:rFonts w:ascii="Times New Roman" w:hAnsi="Times New Roman" w:cs="Times New Roman"/>
          <w:sz w:val="24"/>
          <w:szCs w:val="24"/>
        </w:rPr>
        <w:t xml:space="preserve">. Болдырев. -Архангельск:  </w:t>
      </w:r>
      <w:proofErr w:type="gramStart"/>
      <w:r w:rsidRPr="00730849">
        <w:rPr>
          <w:rFonts w:ascii="Times New Roman" w:hAnsi="Times New Roman" w:cs="Times New Roman"/>
          <w:sz w:val="24"/>
          <w:szCs w:val="24"/>
        </w:rPr>
        <w:t>АО ИОО,201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0849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986" w:rsidRPr="006D5A67" w:rsidRDefault="00104986" w:rsidP="0010498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Положение о рабочей программе учебного предмета, курса в соответствии с ФГОС ООО МБОУ «Лицей № 17» г. Северодвинска </w:t>
      </w:r>
    </w:p>
    <w:p w:rsidR="00104986" w:rsidRDefault="00104986" w:rsidP="0010498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51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абочая программа разработана д</w:t>
      </w:r>
      <w:r w:rsidRPr="00041519">
        <w:rPr>
          <w:rFonts w:ascii="Times New Roman" w:hAnsi="Times New Roman" w:cs="Times New Roman"/>
          <w:sz w:val="24"/>
          <w:szCs w:val="24"/>
        </w:rPr>
        <w:t>ля реализации д</w:t>
      </w:r>
      <w:r>
        <w:rPr>
          <w:rFonts w:ascii="Times New Roman" w:hAnsi="Times New Roman" w:cs="Times New Roman"/>
          <w:sz w:val="24"/>
          <w:szCs w:val="24"/>
        </w:rPr>
        <w:t>анной программы с использованием УМК: «</w:t>
      </w:r>
      <w:r w:rsidRPr="00041519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151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41519">
        <w:rPr>
          <w:rFonts w:ascii="Times New Roman" w:hAnsi="Times New Roman" w:cs="Times New Roman"/>
          <w:sz w:val="24"/>
          <w:szCs w:val="24"/>
        </w:rPr>
        <w:t>Пчел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М., из-во «Русское слово», 2016</w:t>
      </w:r>
      <w:r w:rsidRPr="0004151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; УМК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всеобщей истории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Носков, Т.П.Андреевская «Всеобщая история». М. Издательский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р»</w:t>
      </w:r>
      <w:proofErr w:type="gramEnd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 2015 г.   </w:t>
      </w:r>
      <w:r w:rsidRPr="00041519">
        <w:rPr>
          <w:rFonts w:ascii="Times New Roman" w:hAnsi="Times New Roman" w:cs="Times New Roman"/>
          <w:sz w:val="24"/>
          <w:szCs w:val="24"/>
        </w:rPr>
        <w:t xml:space="preserve">В программе представлен курс истории России, охватывающий период-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5727C">
        <w:rPr>
          <w:rStyle w:val="FontStyle12"/>
          <w:rFonts w:ascii="Times New Roman" w:hAnsi="Times New Roman" w:cs="Times New Roman"/>
          <w:sz w:val="24"/>
          <w:szCs w:val="24"/>
        </w:rPr>
        <w:t>XVI</w:t>
      </w:r>
      <w:proofErr w:type="spellEnd"/>
      <w:r w:rsidRPr="0075727C">
        <w:rPr>
          <w:rStyle w:val="FontStyle12"/>
          <w:rFonts w:ascii="Times New Roman" w:hAnsi="Times New Roman" w:cs="Times New Roman"/>
          <w:sz w:val="24"/>
          <w:szCs w:val="24"/>
        </w:rPr>
        <w:t>—XVII вв</w:t>
      </w:r>
      <w:r w:rsidRPr="00584DC9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Всеобщую историю Нового времени с 1500- 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в. На изучение истории отводится 68</w:t>
      </w:r>
      <w:r w:rsidRPr="00041519">
        <w:rPr>
          <w:rFonts w:ascii="Times New Roman" w:hAnsi="Times New Roman" w:cs="Times New Roman"/>
          <w:sz w:val="24"/>
          <w:szCs w:val="24"/>
        </w:rPr>
        <w:t xml:space="preserve"> часов, 2 часа в неделю.     В курсе истории России предусматривается- </w:t>
      </w:r>
      <w:r>
        <w:rPr>
          <w:rFonts w:ascii="Times New Roman" w:hAnsi="Times New Roman" w:cs="Times New Roman"/>
          <w:sz w:val="24"/>
          <w:szCs w:val="24"/>
        </w:rPr>
        <w:t>40 часов</w:t>
      </w:r>
      <w:r w:rsidRPr="00210D01">
        <w:rPr>
          <w:rFonts w:ascii="Times New Roman" w:hAnsi="Times New Roman" w:cs="Times New Roman"/>
          <w:sz w:val="24"/>
          <w:szCs w:val="24"/>
        </w:rPr>
        <w:t>,</w:t>
      </w:r>
      <w:r w:rsidRPr="00041519">
        <w:rPr>
          <w:rFonts w:ascii="Times New Roman" w:hAnsi="Times New Roman" w:cs="Times New Roman"/>
          <w:sz w:val="24"/>
          <w:szCs w:val="24"/>
        </w:rPr>
        <w:t xml:space="preserve"> история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0415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10D0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41519">
        <w:rPr>
          <w:rFonts w:ascii="Times New Roman" w:hAnsi="Times New Roman" w:cs="Times New Roman"/>
          <w:sz w:val="24"/>
          <w:szCs w:val="24"/>
        </w:rPr>
        <w:t xml:space="preserve">.     </w:t>
      </w:r>
      <w:r w:rsidRPr="00041519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</w:t>
      </w:r>
    </w:p>
    <w:p w:rsidR="00104986" w:rsidRPr="00041519" w:rsidRDefault="00104986" w:rsidP="00104986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ведется на родном – русском языке.</w:t>
      </w:r>
    </w:p>
    <w:p w:rsidR="00104986" w:rsidRPr="00625700" w:rsidRDefault="00104986" w:rsidP="00104986">
      <w:pPr>
        <w:pStyle w:val="a4"/>
        <w:jc w:val="center"/>
        <w:rPr>
          <w:b/>
        </w:rPr>
      </w:pPr>
      <w:r>
        <w:rPr>
          <w:b/>
        </w:rPr>
        <w:t>Структура предмета</w:t>
      </w:r>
      <w:r w:rsidRPr="00625700">
        <w:rPr>
          <w:b/>
        </w:rPr>
        <w:t>.</w:t>
      </w: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243"/>
      </w:tblGrid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E34027" w:rsidRDefault="00104986" w:rsidP="00DF154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E3402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E34027" w:rsidRDefault="00104986" w:rsidP="00DF154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E3402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E34027" w:rsidRDefault="00104986" w:rsidP="0010498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E3402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04986" w:rsidRPr="00E34027" w:rsidTr="00104986">
        <w:tc>
          <w:tcPr>
            <w:tcW w:w="1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E34027" w:rsidRDefault="00104986" w:rsidP="00DF1544">
            <w:pPr>
              <w:suppressAutoHyphens/>
              <w:spacing w:after="20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История Нового времени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E34027" w:rsidRDefault="00104986" w:rsidP="00DF154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E34027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Вводная </w:t>
            </w:r>
            <w:proofErr w:type="spellStart"/>
            <w:r w:rsidRPr="0022537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2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58B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CC58B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CC5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Средневековья к Новому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E34027" w:rsidRDefault="00104986" w:rsidP="00104986">
            <w:pPr>
              <w:suppressAutoHyphens/>
              <w:spacing w:after="12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E3402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2B77B3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2B77B3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от Средневековья к Новому времени.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E34027" w:rsidRDefault="00104986" w:rsidP="00104986">
            <w:pPr>
              <w:suppressAutoHyphens/>
              <w:spacing w:after="12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9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E34027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3601F3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Западная Европа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</w:t>
            </w:r>
            <w:r w:rsidRPr="0036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623768" w:rsidRDefault="00104986" w:rsidP="00104986">
            <w:pPr>
              <w:suppressAutoHyphens/>
              <w:spacing w:after="12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10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6F5F61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F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3601F3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Западная Европа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360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6" w:rsidRPr="00623768" w:rsidRDefault="00104986" w:rsidP="0010498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E34027" w:rsidRDefault="00104986" w:rsidP="00DF154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986" w:rsidRPr="00C810EB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C810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986" w:rsidRPr="00C810EB" w:rsidRDefault="00104986" w:rsidP="00104986">
            <w:pPr>
              <w:suppressAutoHyphens/>
              <w:spacing w:after="12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ar-SA"/>
              </w:rPr>
            </w:pPr>
            <w:r w:rsidRPr="00C810E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04986" w:rsidRPr="00E34027" w:rsidTr="00104986">
        <w:tc>
          <w:tcPr>
            <w:tcW w:w="1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986" w:rsidRPr="00E34027" w:rsidRDefault="00104986" w:rsidP="00DF1544">
            <w:pPr>
              <w:suppressAutoHyphens/>
              <w:spacing w:after="12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E3402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</w:tr>
      <w:tr w:rsidR="00104986" w:rsidRPr="00C810EB" w:rsidTr="001049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C810EB">
              <w:rPr>
                <w:rFonts w:ascii="Times New Roman" w:hAnsi="Times New Roman" w:cs="Times New Roman"/>
                <w:sz w:val="24"/>
                <w:szCs w:val="24"/>
              </w:rPr>
              <w:t xml:space="preserve"> е д е н и е. От великого княжества к царству 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047E90" w:rsidRDefault="00104986" w:rsidP="0010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986" w:rsidRPr="00C810EB" w:rsidTr="001049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Создание Московского царства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10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986" w:rsidRPr="00C810EB" w:rsidTr="001049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10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4986" w:rsidRPr="00C810EB" w:rsidTr="001049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C8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10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4986" w:rsidRPr="00C810EB" w:rsidTr="0010498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86" w:rsidRPr="00C810EB" w:rsidRDefault="00104986" w:rsidP="00DF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86" w:rsidRPr="00C810EB" w:rsidRDefault="00104986" w:rsidP="0010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986" w:rsidRPr="00E34027" w:rsidTr="001049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Pr="00E34027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986" w:rsidRDefault="00104986" w:rsidP="00DF1544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86" w:rsidRPr="00C810EB" w:rsidRDefault="00104986" w:rsidP="0010498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104986" w:rsidRDefault="00104986" w:rsidP="00104986"/>
    <w:p w:rsidR="00104986" w:rsidRDefault="00104986" w:rsidP="001049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2D4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2D4758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 история 7 класс.</w:t>
      </w:r>
    </w:p>
    <w:p w:rsidR="00104986" w:rsidRPr="007C551D" w:rsidRDefault="00104986" w:rsidP="001049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умения, навыки и способы деятельности, которыми должны овладеть обучающиеся в течение учебного года в соответствии с пребываниями к уровню подготовки учащихся выпускников начальной, основной и средней ступени общего образования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умения связно пересказывать текст учебника, отделяя главное </w:t>
      </w:r>
      <w:proofErr w:type="gramStart"/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второстепенного;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анализировать материал, определять предпосылки, сущность и последствия исторических явлений и событий;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сравнивать исторические явления в различных странах и регионах, выделяя сходство и различия;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давать самостоятельную оценку историческим явлениям, событиям и личностям;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полемизировать и отстаивать свои взгляды;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самостоятельно анализировать исторические источники, как письменные, так и вещественные и изобразительные;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работать с исторической картой;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оперировать историческими датами, выявлять синхронность и последовательность событий и явлений.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истории ученик должен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важнейшие достижения культуры и системы ценностей, сформировавшиеся в ходе исторического развития;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изученные виды исторических источников;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рассказывать о важнейших исторических событиях и их участниках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показывая знание необходимых 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7C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понимания исторических причин и исторического значения событий и явлений современной жизни;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высказывания собственных суждений об историческом наследии народов России и мира;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объяснения исторически сложившихся норм социального поведения;</w:t>
      </w:r>
    </w:p>
    <w:p w:rsidR="00104986" w:rsidRPr="007C551D" w:rsidRDefault="00104986" w:rsidP="001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5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04986" w:rsidRDefault="00104986" w:rsidP="00104986"/>
    <w:p w:rsidR="00104986" w:rsidRDefault="00104986" w:rsidP="00104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Основные виды деятельности: </w:t>
      </w:r>
    </w:p>
    <w:p w:rsidR="00104986" w:rsidRPr="001776D1" w:rsidRDefault="00104986" w:rsidP="0010498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виды деятельности со словесной (знаковой) основой</w:t>
      </w: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объяснений учителя.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и анализ выступлений своих товарищей.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Самостоятельная работа с учебником.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научно-популярной литературой.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Отбор и сравнение материала по нескольким источникам.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Написание рефератов и докладов.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текстовых количественных и качественных задач.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заданий по разграничению понятий.</w:t>
      </w:r>
    </w:p>
    <w:p w:rsidR="00104986" w:rsidRPr="001776D1" w:rsidRDefault="00104986" w:rsidP="0010498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Систематизация учебного </w:t>
      </w:r>
      <w:proofErr w:type="spellStart"/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материала</w:t>
      </w:r>
      <w:proofErr w:type="gramStart"/>
      <w:r w:rsidRPr="001776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455A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55A4">
        <w:rPr>
          <w:rFonts w:ascii="Times New Roman" w:hAnsi="Times New Roman" w:cs="Times New Roman"/>
          <w:sz w:val="24"/>
          <w:szCs w:val="24"/>
          <w:lang w:eastAsia="ru-RU"/>
        </w:rPr>
        <w:t>амостоятельное</w:t>
      </w:r>
      <w:proofErr w:type="spellEnd"/>
      <w:r w:rsidRPr="005455A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составление таблиц, схем, планов</w:t>
      </w:r>
    </w:p>
    <w:p w:rsidR="004C48FA" w:rsidRDefault="004C48FA"/>
    <w:sectPr w:rsidR="004C48FA" w:rsidSect="004C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039"/>
    <w:multiLevelType w:val="hybridMultilevel"/>
    <w:tmpl w:val="474C95DA"/>
    <w:lvl w:ilvl="0" w:tplc="84A670F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DFD5C9F"/>
    <w:multiLevelType w:val="multilevel"/>
    <w:tmpl w:val="318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6"/>
    <w:rsid w:val="00104986"/>
    <w:rsid w:val="004C48FA"/>
    <w:rsid w:val="00D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4986"/>
    <w:rPr>
      <w:rFonts w:ascii="MS Reference Sans Serif" w:hAnsi="MS Reference Sans Serif" w:cs="MS Reference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4986"/>
    <w:rPr>
      <w:rFonts w:ascii="MS Reference Sans Serif" w:hAnsi="MS Reference Sans Serif" w:cs="MS Reference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</dc:creator>
  <cp:lastModifiedBy>zav</cp:lastModifiedBy>
  <cp:revision>2</cp:revision>
  <dcterms:created xsi:type="dcterms:W3CDTF">2019-04-13T11:44:00Z</dcterms:created>
  <dcterms:modified xsi:type="dcterms:W3CDTF">2019-04-13T11:44:00Z</dcterms:modified>
</cp:coreProperties>
</file>