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A6" w:rsidRPr="00957A2E" w:rsidRDefault="003C03A6" w:rsidP="003C03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7A2E">
        <w:rPr>
          <w:rFonts w:ascii="Times New Roman" w:hAnsi="Times New Roman"/>
          <w:b/>
          <w:sz w:val="24"/>
          <w:szCs w:val="24"/>
        </w:rPr>
        <w:t>АННОТАЦИЯ РАБОЧЕЙ ПРОГРАММЫ ПО КУРСУ</w:t>
      </w:r>
    </w:p>
    <w:p w:rsidR="003C03A6" w:rsidRPr="00957A2E" w:rsidRDefault="003C03A6" w:rsidP="003C03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7A2E">
        <w:rPr>
          <w:rFonts w:ascii="Times New Roman" w:hAnsi="Times New Roman"/>
          <w:b/>
          <w:sz w:val="24"/>
          <w:szCs w:val="24"/>
        </w:rPr>
        <w:t>«История (базовый уровень)» 10-11 класс</w:t>
      </w:r>
    </w:p>
    <w:p w:rsidR="003C03A6" w:rsidRPr="00957A2E" w:rsidRDefault="003C03A6" w:rsidP="003C03A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7A2E">
        <w:rPr>
          <w:rFonts w:ascii="Times New Roman" w:hAnsi="Times New Roman"/>
          <w:sz w:val="24"/>
          <w:szCs w:val="24"/>
        </w:rPr>
        <w:t>Рабочая программа «История (базовый уровень)»</w:t>
      </w:r>
    </w:p>
    <w:p w:rsidR="003C03A6" w:rsidRPr="00957A2E" w:rsidRDefault="003C03A6" w:rsidP="003C03A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7A2E">
        <w:rPr>
          <w:rFonts w:ascii="Times New Roman" w:hAnsi="Times New Roman"/>
          <w:sz w:val="24"/>
          <w:szCs w:val="24"/>
        </w:rPr>
        <w:t xml:space="preserve">Место учебного предмета в учебном плане: предмет «История» изучается на ступени среднего общего образования в качестве обязательного предмета в 10-11 классах в общем объеме 136 часов, по 2 часа в неделю. </w:t>
      </w:r>
    </w:p>
    <w:p w:rsidR="003C03A6" w:rsidRPr="00957A2E" w:rsidRDefault="003C03A6" w:rsidP="003C03A6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A2E">
        <w:rPr>
          <w:rFonts w:ascii="Times New Roman" w:hAnsi="Times New Roman"/>
          <w:sz w:val="24"/>
          <w:szCs w:val="24"/>
        </w:rPr>
        <w:t xml:space="preserve">Нормативная основа разработки программы.  </w:t>
      </w:r>
    </w:p>
    <w:p w:rsidR="003C03A6" w:rsidRPr="00957A2E" w:rsidRDefault="003C03A6" w:rsidP="003C0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7A2E">
        <w:rPr>
          <w:rFonts w:ascii="Times New Roman" w:hAnsi="Times New Roman"/>
          <w:sz w:val="24"/>
          <w:szCs w:val="24"/>
        </w:rPr>
        <w:t>Программа курса «История» составлена на основе положений Федерального государственного образовательного стандарта основного общего образования (2010), названной Концепции учебно-методического комплекса по отечественной истории (2014), в которой, с учётом подходов современной исторической науки, охарактеризовано содержание школьного курса истории, а также Примерной образовательной программы среднего общего образования (ПОП СОО, 2016).</w:t>
      </w:r>
      <w:proofErr w:type="gramEnd"/>
      <w:r w:rsidRPr="00957A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7A2E">
        <w:rPr>
          <w:rFonts w:ascii="Times New Roman" w:hAnsi="Times New Roman"/>
          <w:sz w:val="24"/>
          <w:szCs w:val="24"/>
        </w:rPr>
        <w:t>Системообразующую</w:t>
      </w:r>
      <w:proofErr w:type="spellEnd"/>
      <w:r w:rsidRPr="00957A2E">
        <w:rPr>
          <w:rFonts w:ascii="Times New Roman" w:hAnsi="Times New Roman"/>
          <w:sz w:val="24"/>
          <w:szCs w:val="24"/>
        </w:rPr>
        <w:t xml:space="preserve"> роль при создании и преподавании этого курса играют цели и задачи школьного исторического образования, отражающие социальный заказ, а также комплекс научно-исторических и дидактических категорий. Они определяются в предметных стандартах и учебных программах. </w:t>
      </w:r>
    </w:p>
    <w:p w:rsidR="003C03A6" w:rsidRPr="00957A2E" w:rsidRDefault="003C03A6" w:rsidP="003C03A6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A2E">
        <w:rPr>
          <w:rFonts w:ascii="Times New Roman" w:hAnsi="Times New Roman"/>
          <w:sz w:val="24"/>
          <w:szCs w:val="24"/>
        </w:rPr>
        <w:t xml:space="preserve">Количество часов для реализации программы (в неделю, в год). </w:t>
      </w:r>
    </w:p>
    <w:p w:rsidR="003C03A6" w:rsidRPr="00957A2E" w:rsidRDefault="003C03A6" w:rsidP="003C03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7A2E">
        <w:rPr>
          <w:rFonts w:ascii="Times New Roman" w:hAnsi="Times New Roman"/>
          <w:sz w:val="24"/>
          <w:szCs w:val="24"/>
        </w:rPr>
        <w:t>На курс «История (базовый уровень)»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7A2E">
        <w:rPr>
          <w:rFonts w:ascii="Times New Roman" w:hAnsi="Times New Roman"/>
          <w:sz w:val="24"/>
          <w:szCs w:val="24"/>
        </w:rPr>
        <w:t>отведено 68 учебных часов на учебный год, 2 часа в неделю</w:t>
      </w:r>
      <w:r>
        <w:rPr>
          <w:rFonts w:ascii="Times New Roman" w:hAnsi="Times New Roman"/>
          <w:sz w:val="24"/>
          <w:szCs w:val="24"/>
        </w:rPr>
        <w:t>, всего 136 часов на ступень среднего общего образования</w:t>
      </w:r>
      <w:r w:rsidRPr="00957A2E">
        <w:rPr>
          <w:rFonts w:ascii="Times New Roman" w:hAnsi="Times New Roman"/>
          <w:sz w:val="24"/>
          <w:szCs w:val="24"/>
        </w:rPr>
        <w:t>.</w:t>
      </w:r>
    </w:p>
    <w:p w:rsidR="003C03A6" w:rsidRPr="00957A2E" w:rsidRDefault="003C03A6" w:rsidP="003C03A6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A2E">
        <w:rPr>
          <w:rFonts w:ascii="Times New Roman" w:hAnsi="Times New Roman"/>
          <w:sz w:val="24"/>
          <w:szCs w:val="24"/>
        </w:rPr>
        <w:t xml:space="preserve">Цель, задачи реализации программы. </w:t>
      </w:r>
    </w:p>
    <w:p w:rsidR="003C03A6" w:rsidRPr="00957A2E" w:rsidRDefault="003C03A6" w:rsidP="003C0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7A2E">
        <w:rPr>
          <w:rFonts w:ascii="Times New Roman" w:hAnsi="Times New Roman"/>
          <w:sz w:val="24"/>
          <w:szCs w:val="24"/>
        </w:rPr>
        <w:t>Курс ставит своей целью формировать у учащихся целостное представление об историческом пути России и судьбах населяющих её народов, основных этапах, важнейших событиях и крупных деятелях отечественной истории, месте России в мире.</w:t>
      </w:r>
    </w:p>
    <w:p w:rsidR="003C03A6" w:rsidRPr="00957A2E" w:rsidRDefault="003C03A6" w:rsidP="003C0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7A2E">
        <w:rPr>
          <w:rFonts w:ascii="Times New Roman" w:hAnsi="Times New Roman"/>
          <w:sz w:val="24"/>
          <w:szCs w:val="24"/>
        </w:rPr>
        <w:t xml:space="preserve">Задачи: </w:t>
      </w:r>
    </w:p>
    <w:p w:rsidR="003C03A6" w:rsidRPr="00957A2E" w:rsidRDefault="003C03A6" w:rsidP="003C0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7A2E">
        <w:rPr>
          <w:rFonts w:ascii="Times New Roman" w:hAnsi="Times New Roman"/>
          <w:sz w:val="24"/>
          <w:szCs w:val="24"/>
        </w:rPr>
        <w:t>– формирование у учащихся умения в связной монологической форме пересказывать текст учебника, раскрывать содержание иллюстраций;</w:t>
      </w:r>
    </w:p>
    <w:p w:rsidR="003C03A6" w:rsidRPr="00957A2E" w:rsidRDefault="003C03A6" w:rsidP="003C0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7A2E">
        <w:rPr>
          <w:rFonts w:ascii="Times New Roman" w:hAnsi="Times New Roman"/>
          <w:sz w:val="24"/>
          <w:szCs w:val="24"/>
        </w:rPr>
        <w:t>– формирование у учащихся умения сравнивать исторические явления, выделяя сходство и различие;</w:t>
      </w:r>
    </w:p>
    <w:p w:rsidR="003C03A6" w:rsidRPr="00957A2E" w:rsidRDefault="003C03A6" w:rsidP="003C0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7A2E">
        <w:rPr>
          <w:rFonts w:ascii="Times New Roman" w:hAnsi="Times New Roman"/>
          <w:sz w:val="24"/>
          <w:szCs w:val="24"/>
        </w:rPr>
        <w:t>– формирование у учащихся умения давать самостоятельную оценку историческим явлениям, событиям и личностям, высказывая при этом собственные суждения;</w:t>
      </w:r>
    </w:p>
    <w:p w:rsidR="003C03A6" w:rsidRPr="00957A2E" w:rsidRDefault="003C03A6" w:rsidP="003C0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7A2E">
        <w:rPr>
          <w:rFonts w:ascii="Times New Roman" w:hAnsi="Times New Roman"/>
          <w:sz w:val="24"/>
          <w:szCs w:val="24"/>
        </w:rPr>
        <w:t>– формирование у учащихся умения спорить и отстаивать свои взгляды;</w:t>
      </w:r>
    </w:p>
    <w:p w:rsidR="003C03A6" w:rsidRPr="00957A2E" w:rsidRDefault="003C03A6" w:rsidP="003C0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7A2E">
        <w:rPr>
          <w:rFonts w:ascii="Times New Roman" w:hAnsi="Times New Roman"/>
          <w:sz w:val="24"/>
          <w:szCs w:val="24"/>
        </w:rPr>
        <w:t>– формирование у учащихся умения анализировать исторический источник;</w:t>
      </w:r>
    </w:p>
    <w:p w:rsidR="003C03A6" w:rsidRPr="00957A2E" w:rsidRDefault="003C03A6" w:rsidP="003C0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7A2E">
        <w:rPr>
          <w:rFonts w:ascii="Times New Roman" w:hAnsi="Times New Roman"/>
          <w:sz w:val="24"/>
          <w:szCs w:val="24"/>
        </w:rPr>
        <w:t>– формирование у учащихся умения оперировать историческими датами;</w:t>
      </w:r>
    </w:p>
    <w:p w:rsidR="003C03A6" w:rsidRPr="00957A2E" w:rsidRDefault="003C03A6" w:rsidP="003C0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7A2E">
        <w:rPr>
          <w:rFonts w:ascii="Times New Roman" w:hAnsi="Times New Roman"/>
          <w:sz w:val="24"/>
          <w:szCs w:val="24"/>
        </w:rPr>
        <w:t>– формирование у учащихся умения читать историческую карту, определять местоположение историко-географических объектов.</w:t>
      </w:r>
    </w:p>
    <w:p w:rsidR="003C03A6" w:rsidRPr="00957A2E" w:rsidRDefault="003C03A6" w:rsidP="003C0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7A2E">
        <w:rPr>
          <w:rFonts w:ascii="Times New Roman" w:hAnsi="Times New Roman"/>
          <w:sz w:val="24"/>
          <w:szCs w:val="24"/>
        </w:rPr>
        <w:t xml:space="preserve">– формирование у молодого поколения ориентиров для гражданской, национальной, социальной, культурной самоидентификации в окружающем мире; </w:t>
      </w:r>
    </w:p>
    <w:p w:rsidR="003C03A6" w:rsidRPr="00957A2E" w:rsidRDefault="003C03A6" w:rsidP="003C0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7A2E">
        <w:rPr>
          <w:rFonts w:ascii="Times New Roman" w:hAnsi="Times New Roman"/>
          <w:sz w:val="24"/>
          <w:szCs w:val="24"/>
        </w:rPr>
        <w:t xml:space="preserve">– воспитание учащихся в духе патриотизма, уважения к своему Отечеству,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 </w:t>
      </w:r>
    </w:p>
    <w:p w:rsidR="003C03A6" w:rsidRPr="00957A2E" w:rsidRDefault="003C03A6" w:rsidP="003C0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7A2E">
        <w:rPr>
          <w:rFonts w:ascii="Times New Roman" w:hAnsi="Times New Roman"/>
          <w:sz w:val="24"/>
          <w:szCs w:val="24"/>
        </w:rPr>
        <w:t xml:space="preserve">– 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957A2E">
        <w:rPr>
          <w:rFonts w:ascii="Times New Roman" w:hAnsi="Times New Roman"/>
          <w:sz w:val="24"/>
          <w:szCs w:val="24"/>
        </w:rPr>
        <w:t>полиэтничном</w:t>
      </w:r>
      <w:proofErr w:type="spellEnd"/>
      <w:r w:rsidRPr="00957A2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57A2E">
        <w:rPr>
          <w:rFonts w:ascii="Times New Roman" w:hAnsi="Times New Roman"/>
          <w:sz w:val="24"/>
          <w:szCs w:val="24"/>
        </w:rPr>
        <w:t>многоконфессиональном</w:t>
      </w:r>
      <w:proofErr w:type="spellEnd"/>
      <w:r w:rsidRPr="00957A2E">
        <w:rPr>
          <w:rFonts w:ascii="Times New Roman" w:hAnsi="Times New Roman"/>
          <w:sz w:val="24"/>
          <w:szCs w:val="24"/>
        </w:rPr>
        <w:t xml:space="preserve"> обществе. </w:t>
      </w:r>
    </w:p>
    <w:p w:rsidR="003C03A6" w:rsidRPr="00957A2E" w:rsidRDefault="003C03A6" w:rsidP="003C03A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A2E">
        <w:rPr>
          <w:rFonts w:ascii="Times New Roman" w:hAnsi="Times New Roman"/>
          <w:sz w:val="24"/>
          <w:szCs w:val="24"/>
        </w:rPr>
        <w:t xml:space="preserve">Описание учебно-методического комплекта, включая электронные ресурсы. </w:t>
      </w:r>
    </w:p>
    <w:p w:rsidR="003C03A6" w:rsidRPr="00957A2E" w:rsidRDefault="003C03A6" w:rsidP="003C03A6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7A2E">
        <w:rPr>
          <w:rFonts w:ascii="Times New Roman" w:hAnsi="Times New Roman"/>
          <w:sz w:val="24"/>
          <w:szCs w:val="24"/>
        </w:rPr>
        <w:t xml:space="preserve">Никонов В. А., Девятов С.В. История России. 1914 г. – начало </w:t>
      </w:r>
      <w:r w:rsidRPr="00957A2E">
        <w:rPr>
          <w:rFonts w:ascii="Times New Roman" w:hAnsi="Times New Roman"/>
          <w:sz w:val="24"/>
          <w:szCs w:val="24"/>
          <w:lang w:val="en-US"/>
        </w:rPr>
        <w:t>XXI</w:t>
      </w:r>
      <w:r w:rsidRPr="00957A2E">
        <w:rPr>
          <w:rFonts w:ascii="Times New Roman" w:hAnsi="Times New Roman"/>
          <w:sz w:val="24"/>
          <w:szCs w:val="24"/>
        </w:rPr>
        <w:t xml:space="preserve"> века: учебник для 10 класса общеобразовательных организаций. Базовый и углубленный уровни: в 2 ч. Ч. 1. 1914-1945 / В. А. Никонов, С. В. Девятов; под </w:t>
      </w:r>
      <w:proofErr w:type="spellStart"/>
      <w:r w:rsidRPr="00957A2E">
        <w:rPr>
          <w:rFonts w:ascii="Times New Roman" w:hAnsi="Times New Roman"/>
          <w:sz w:val="24"/>
          <w:szCs w:val="24"/>
        </w:rPr>
        <w:t>науч</w:t>
      </w:r>
      <w:proofErr w:type="spellEnd"/>
      <w:r w:rsidRPr="00957A2E">
        <w:rPr>
          <w:rFonts w:ascii="Times New Roman" w:hAnsi="Times New Roman"/>
          <w:sz w:val="24"/>
          <w:szCs w:val="24"/>
        </w:rPr>
        <w:t xml:space="preserve">. ред. С. П. Карпова. М.: ООО «Русское слово — учебник», 2019. </w:t>
      </w:r>
    </w:p>
    <w:p w:rsidR="003C03A6" w:rsidRPr="00957A2E" w:rsidRDefault="003C03A6" w:rsidP="003C03A6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7A2E">
        <w:rPr>
          <w:rFonts w:ascii="Times New Roman" w:hAnsi="Times New Roman"/>
          <w:sz w:val="24"/>
          <w:szCs w:val="24"/>
        </w:rPr>
        <w:t xml:space="preserve">Никонов В. А., Девятов С.В. История России. 1914 г. – начало </w:t>
      </w:r>
      <w:r w:rsidRPr="00957A2E">
        <w:rPr>
          <w:rFonts w:ascii="Times New Roman" w:hAnsi="Times New Roman"/>
          <w:sz w:val="24"/>
          <w:szCs w:val="24"/>
          <w:lang w:val="en-US"/>
        </w:rPr>
        <w:t>XXI</w:t>
      </w:r>
      <w:r w:rsidRPr="00957A2E">
        <w:rPr>
          <w:rFonts w:ascii="Times New Roman" w:hAnsi="Times New Roman"/>
          <w:sz w:val="24"/>
          <w:szCs w:val="24"/>
        </w:rPr>
        <w:t xml:space="preserve"> века: учебник для 10 класса общеобразовательных организаций. Базовый и углубленный уровни: в 2 ч. </w:t>
      </w:r>
      <w:r w:rsidRPr="00957A2E">
        <w:rPr>
          <w:rFonts w:ascii="Times New Roman" w:hAnsi="Times New Roman"/>
          <w:sz w:val="24"/>
          <w:szCs w:val="24"/>
        </w:rPr>
        <w:lastRenderedPageBreak/>
        <w:t xml:space="preserve">Ч. 2. 1945-2016 / В. А. Никонов, С. В. Девятов; под </w:t>
      </w:r>
      <w:proofErr w:type="spellStart"/>
      <w:r w:rsidRPr="00957A2E">
        <w:rPr>
          <w:rFonts w:ascii="Times New Roman" w:hAnsi="Times New Roman"/>
          <w:sz w:val="24"/>
          <w:szCs w:val="24"/>
        </w:rPr>
        <w:t>науч</w:t>
      </w:r>
      <w:proofErr w:type="spellEnd"/>
      <w:r w:rsidRPr="00957A2E">
        <w:rPr>
          <w:rFonts w:ascii="Times New Roman" w:hAnsi="Times New Roman"/>
          <w:sz w:val="24"/>
          <w:szCs w:val="24"/>
        </w:rPr>
        <w:t xml:space="preserve">. ред. С. П. Карпова. М.: ООО «Русское слово — учебник», 2019. </w:t>
      </w:r>
    </w:p>
    <w:p w:rsidR="003C03A6" w:rsidRPr="00957A2E" w:rsidRDefault="003C03A6" w:rsidP="003C03A6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7A2E">
        <w:rPr>
          <w:rFonts w:ascii="Times New Roman" w:hAnsi="Times New Roman"/>
          <w:sz w:val="24"/>
          <w:szCs w:val="24"/>
        </w:rPr>
        <w:t xml:space="preserve"> Электронная форма учебника Никонов В. А., Девятов С.В. «История России. 1914 г. – начало </w:t>
      </w:r>
      <w:r w:rsidRPr="00957A2E">
        <w:rPr>
          <w:rFonts w:ascii="Times New Roman" w:hAnsi="Times New Roman"/>
          <w:sz w:val="24"/>
          <w:szCs w:val="24"/>
          <w:lang w:val="en-US"/>
        </w:rPr>
        <w:t>XXI</w:t>
      </w:r>
      <w:r w:rsidRPr="00957A2E">
        <w:rPr>
          <w:rFonts w:ascii="Times New Roman" w:hAnsi="Times New Roman"/>
          <w:sz w:val="24"/>
          <w:szCs w:val="24"/>
        </w:rPr>
        <w:t xml:space="preserve"> века: 10 класс» / В. А. Никонов, С. В. Девятов; под </w:t>
      </w:r>
      <w:proofErr w:type="spellStart"/>
      <w:r w:rsidRPr="00957A2E">
        <w:rPr>
          <w:rFonts w:ascii="Times New Roman" w:hAnsi="Times New Roman"/>
          <w:sz w:val="24"/>
          <w:szCs w:val="24"/>
        </w:rPr>
        <w:t>науч</w:t>
      </w:r>
      <w:proofErr w:type="spellEnd"/>
      <w:r w:rsidRPr="00957A2E">
        <w:rPr>
          <w:rFonts w:ascii="Times New Roman" w:hAnsi="Times New Roman"/>
          <w:sz w:val="24"/>
          <w:szCs w:val="24"/>
        </w:rPr>
        <w:t>. ред. С. П. Карпова. М.: ООО «Русское слово — учебник», 2019</w:t>
      </w:r>
    </w:p>
    <w:p w:rsidR="003C03A6" w:rsidRPr="00957A2E" w:rsidRDefault="003C03A6" w:rsidP="003C03A6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7A2E">
        <w:rPr>
          <w:rFonts w:ascii="Times New Roman" w:hAnsi="Times New Roman"/>
          <w:sz w:val="24"/>
          <w:szCs w:val="24"/>
        </w:rPr>
        <w:t>Загладин</w:t>
      </w:r>
      <w:proofErr w:type="spellEnd"/>
      <w:r w:rsidRPr="00957A2E">
        <w:rPr>
          <w:rFonts w:ascii="Times New Roman" w:hAnsi="Times New Roman"/>
          <w:sz w:val="24"/>
          <w:szCs w:val="24"/>
        </w:rPr>
        <w:t xml:space="preserve"> Н. В., Белоусов Л. С. Истрия. Всеобщая история. Новейшая история. 1914 г. – начало </w:t>
      </w:r>
      <w:r w:rsidRPr="00957A2E">
        <w:rPr>
          <w:rFonts w:ascii="Times New Roman" w:hAnsi="Times New Roman"/>
          <w:sz w:val="24"/>
          <w:szCs w:val="24"/>
          <w:lang w:val="en-US"/>
        </w:rPr>
        <w:t>XXI</w:t>
      </w:r>
      <w:r w:rsidRPr="00957A2E">
        <w:rPr>
          <w:rFonts w:ascii="Times New Roman" w:hAnsi="Times New Roman"/>
          <w:sz w:val="24"/>
          <w:szCs w:val="24"/>
        </w:rPr>
        <w:t xml:space="preserve"> в.: учебник для 10-11 классов общеобразовательных организаций. Базовый и углубленный уровни / Н. В. </w:t>
      </w:r>
      <w:proofErr w:type="spellStart"/>
      <w:r w:rsidRPr="00957A2E">
        <w:rPr>
          <w:rFonts w:ascii="Times New Roman" w:hAnsi="Times New Roman"/>
          <w:sz w:val="24"/>
          <w:szCs w:val="24"/>
        </w:rPr>
        <w:t>Загладин</w:t>
      </w:r>
      <w:proofErr w:type="spellEnd"/>
      <w:r w:rsidRPr="00957A2E">
        <w:rPr>
          <w:rFonts w:ascii="Times New Roman" w:hAnsi="Times New Roman"/>
          <w:sz w:val="24"/>
          <w:szCs w:val="24"/>
        </w:rPr>
        <w:t>, Л. С. Б</w:t>
      </w:r>
      <w:bookmarkStart w:id="0" w:name="_GoBack"/>
      <w:bookmarkEnd w:id="0"/>
      <w:r w:rsidRPr="00957A2E">
        <w:rPr>
          <w:rFonts w:ascii="Times New Roman" w:hAnsi="Times New Roman"/>
          <w:sz w:val="24"/>
          <w:szCs w:val="24"/>
        </w:rPr>
        <w:t xml:space="preserve">елоусов; под </w:t>
      </w:r>
      <w:proofErr w:type="spellStart"/>
      <w:r w:rsidRPr="00957A2E">
        <w:rPr>
          <w:rFonts w:ascii="Times New Roman" w:hAnsi="Times New Roman"/>
          <w:sz w:val="24"/>
          <w:szCs w:val="24"/>
        </w:rPr>
        <w:t>науч</w:t>
      </w:r>
      <w:proofErr w:type="spellEnd"/>
      <w:r w:rsidRPr="00957A2E">
        <w:rPr>
          <w:rFonts w:ascii="Times New Roman" w:hAnsi="Times New Roman"/>
          <w:sz w:val="24"/>
          <w:szCs w:val="24"/>
        </w:rPr>
        <w:t xml:space="preserve">. ред. С. П. Карпова. – М. ООО «Русское слово — учебник», 2019. </w:t>
      </w:r>
    </w:p>
    <w:p w:rsidR="003C03A6" w:rsidRPr="00957A2E" w:rsidRDefault="003C03A6" w:rsidP="003C03A6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7A2E">
        <w:rPr>
          <w:rFonts w:ascii="Times New Roman" w:hAnsi="Times New Roman"/>
          <w:sz w:val="24"/>
          <w:szCs w:val="24"/>
        </w:rPr>
        <w:t xml:space="preserve">Электронная форма учебника </w:t>
      </w:r>
      <w:proofErr w:type="spellStart"/>
      <w:r w:rsidRPr="00957A2E">
        <w:rPr>
          <w:rFonts w:ascii="Times New Roman" w:hAnsi="Times New Roman"/>
          <w:sz w:val="24"/>
          <w:szCs w:val="24"/>
        </w:rPr>
        <w:t>Загладин</w:t>
      </w:r>
      <w:proofErr w:type="spellEnd"/>
      <w:r w:rsidRPr="00957A2E">
        <w:rPr>
          <w:rFonts w:ascii="Times New Roman" w:hAnsi="Times New Roman"/>
          <w:sz w:val="24"/>
          <w:szCs w:val="24"/>
        </w:rPr>
        <w:t xml:space="preserve"> Н. В., Белоусов Л. С. «Истрия. Всеобщая история. Новейшая история. 1914 г. – начало </w:t>
      </w:r>
      <w:r w:rsidRPr="00957A2E">
        <w:rPr>
          <w:rFonts w:ascii="Times New Roman" w:hAnsi="Times New Roman"/>
          <w:sz w:val="24"/>
          <w:szCs w:val="24"/>
          <w:lang w:val="en-US"/>
        </w:rPr>
        <w:t>XXI</w:t>
      </w:r>
      <w:r w:rsidRPr="00957A2E">
        <w:rPr>
          <w:rFonts w:ascii="Times New Roman" w:hAnsi="Times New Roman"/>
          <w:sz w:val="24"/>
          <w:szCs w:val="24"/>
        </w:rPr>
        <w:t xml:space="preserve"> в.: 10-11 класс» / Н. В. </w:t>
      </w:r>
      <w:proofErr w:type="spellStart"/>
      <w:r w:rsidRPr="00957A2E">
        <w:rPr>
          <w:rFonts w:ascii="Times New Roman" w:hAnsi="Times New Roman"/>
          <w:sz w:val="24"/>
          <w:szCs w:val="24"/>
        </w:rPr>
        <w:t>Загладин</w:t>
      </w:r>
      <w:proofErr w:type="spellEnd"/>
      <w:r w:rsidRPr="00957A2E">
        <w:rPr>
          <w:rFonts w:ascii="Times New Roman" w:hAnsi="Times New Roman"/>
          <w:sz w:val="24"/>
          <w:szCs w:val="24"/>
        </w:rPr>
        <w:t xml:space="preserve">, Л. С. Белоусов; под </w:t>
      </w:r>
      <w:proofErr w:type="spellStart"/>
      <w:r w:rsidRPr="00957A2E">
        <w:rPr>
          <w:rFonts w:ascii="Times New Roman" w:hAnsi="Times New Roman"/>
          <w:sz w:val="24"/>
          <w:szCs w:val="24"/>
        </w:rPr>
        <w:t>науч</w:t>
      </w:r>
      <w:proofErr w:type="spellEnd"/>
      <w:r w:rsidRPr="00957A2E">
        <w:rPr>
          <w:rFonts w:ascii="Times New Roman" w:hAnsi="Times New Roman"/>
          <w:sz w:val="24"/>
          <w:szCs w:val="24"/>
        </w:rPr>
        <w:t>. ред. С. П. Карпова. – М. ООО «Русское слово — учебник», 2019.</w:t>
      </w:r>
    </w:p>
    <w:p w:rsidR="003C03A6" w:rsidRPr="00957A2E" w:rsidRDefault="003C03A6" w:rsidP="003C03A6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7A2E">
        <w:rPr>
          <w:rFonts w:ascii="Times New Roman" w:hAnsi="Times New Roman"/>
          <w:sz w:val="24"/>
          <w:szCs w:val="24"/>
        </w:rPr>
        <w:t xml:space="preserve">Атлас: Россия и мир с древнейших времен до начала </w:t>
      </w:r>
      <w:r w:rsidRPr="00957A2E">
        <w:rPr>
          <w:rFonts w:ascii="Times New Roman" w:hAnsi="Times New Roman"/>
          <w:sz w:val="24"/>
          <w:szCs w:val="24"/>
          <w:lang w:val="en-US"/>
        </w:rPr>
        <w:t>XXI</w:t>
      </w:r>
      <w:r w:rsidRPr="00957A2E">
        <w:rPr>
          <w:rFonts w:ascii="Times New Roman" w:hAnsi="Times New Roman"/>
          <w:sz w:val="24"/>
          <w:szCs w:val="24"/>
        </w:rPr>
        <w:t xml:space="preserve"> века / Дрофа</w:t>
      </w:r>
    </w:p>
    <w:p w:rsidR="003C03A6" w:rsidRPr="00957A2E" w:rsidRDefault="003C03A6" w:rsidP="003C03A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7A2E">
        <w:rPr>
          <w:rFonts w:ascii="Times New Roman" w:hAnsi="Times New Roman"/>
          <w:sz w:val="24"/>
          <w:szCs w:val="24"/>
        </w:rPr>
        <w:t>Методы и формы, периодичность, порядок текущего контроля успеваемо</w:t>
      </w:r>
      <w:r>
        <w:rPr>
          <w:rFonts w:ascii="Times New Roman" w:hAnsi="Times New Roman"/>
          <w:sz w:val="24"/>
          <w:szCs w:val="24"/>
        </w:rPr>
        <w:t xml:space="preserve">сти и промежуточной аттестации </w:t>
      </w:r>
      <w:r w:rsidRPr="00957A2E">
        <w:rPr>
          <w:rFonts w:ascii="Times New Roman" w:hAnsi="Times New Roman"/>
          <w:sz w:val="24"/>
          <w:szCs w:val="24"/>
        </w:rPr>
        <w:t xml:space="preserve">оценки результатов освоения. </w:t>
      </w:r>
    </w:p>
    <w:p w:rsidR="003C03A6" w:rsidRPr="00957A2E" w:rsidRDefault="003C03A6" w:rsidP="003C0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7A2E">
        <w:rPr>
          <w:rFonts w:ascii="Times New Roman" w:hAnsi="Times New Roman"/>
          <w:sz w:val="24"/>
          <w:szCs w:val="24"/>
        </w:rPr>
        <w:t xml:space="preserve">Текущий контроль успеваемости по темам проходит в рамках уроков в виде опросов, фронтальных бесед, выполнения тестовых заданий, </w:t>
      </w:r>
      <w:proofErr w:type="spellStart"/>
      <w:r w:rsidRPr="00957A2E">
        <w:rPr>
          <w:rFonts w:ascii="Times New Roman" w:hAnsi="Times New Roman"/>
          <w:sz w:val="24"/>
          <w:szCs w:val="24"/>
        </w:rPr>
        <w:t>разноуровневых</w:t>
      </w:r>
      <w:proofErr w:type="spellEnd"/>
      <w:r w:rsidRPr="00957A2E">
        <w:rPr>
          <w:rFonts w:ascii="Times New Roman" w:hAnsi="Times New Roman"/>
          <w:sz w:val="24"/>
          <w:szCs w:val="24"/>
        </w:rPr>
        <w:t xml:space="preserve"> заданий, исторических диктантов, терминологических диктантов.</w:t>
      </w:r>
    </w:p>
    <w:p w:rsidR="003C03A6" w:rsidRPr="00957A2E" w:rsidRDefault="003C03A6" w:rsidP="003C0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7A2E">
        <w:rPr>
          <w:rFonts w:ascii="Times New Roman" w:hAnsi="Times New Roman"/>
          <w:sz w:val="24"/>
          <w:szCs w:val="24"/>
        </w:rPr>
        <w:t>В конце изучения каждого раздела предусмотрено выполнение заданий проверочной работы, где комплексно проверяются знание учащимися тем.</w:t>
      </w:r>
    </w:p>
    <w:p w:rsidR="003C03A6" w:rsidRPr="00957A2E" w:rsidRDefault="003C03A6" w:rsidP="003C0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7A2E">
        <w:rPr>
          <w:rFonts w:ascii="Times New Roman" w:hAnsi="Times New Roman"/>
          <w:sz w:val="24"/>
          <w:szCs w:val="24"/>
        </w:rPr>
        <w:t>В конце изучения курса проходит промежуточная аттестация в виде комплексной контрольной работы.</w:t>
      </w:r>
    </w:p>
    <w:p w:rsidR="00DA18CD" w:rsidRDefault="00DA18CD"/>
    <w:sectPr w:rsidR="00DA18CD" w:rsidSect="00DA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D4E19"/>
    <w:multiLevelType w:val="hybridMultilevel"/>
    <w:tmpl w:val="5E2655C2"/>
    <w:lvl w:ilvl="0" w:tplc="92A8C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BC40B6"/>
    <w:multiLevelType w:val="hybridMultilevel"/>
    <w:tmpl w:val="78E4510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03A6"/>
    <w:rsid w:val="0009232B"/>
    <w:rsid w:val="001D66C4"/>
    <w:rsid w:val="003524E8"/>
    <w:rsid w:val="003C03A6"/>
    <w:rsid w:val="00D37420"/>
    <w:rsid w:val="00DA18CD"/>
    <w:rsid w:val="00EB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3A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2021-07-07T07:31:00Z</dcterms:created>
  <dcterms:modified xsi:type="dcterms:W3CDTF">2021-07-07T07:31:00Z</dcterms:modified>
</cp:coreProperties>
</file>