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8C" w:rsidRPr="00C90584" w:rsidRDefault="000F0B8C" w:rsidP="000F0B8C">
      <w:pPr>
        <w:jc w:val="center"/>
        <w:rPr>
          <w:b/>
          <w:i/>
          <w:sz w:val="28"/>
        </w:rPr>
      </w:pPr>
      <w:r w:rsidRPr="00C90584">
        <w:rPr>
          <w:b/>
          <w:i/>
          <w:sz w:val="28"/>
        </w:rPr>
        <w:t>Пояснительная записка</w:t>
      </w:r>
    </w:p>
    <w:p w:rsidR="000F0B8C" w:rsidRDefault="000F0B8C" w:rsidP="000F0B8C">
      <w:pPr>
        <w:jc w:val="both"/>
      </w:pPr>
    </w:p>
    <w:p w:rsidR="000F0B8C" w:rsidRPr="00A86BD0" w:rsidRDefault="000F0B8C" w:rsidP="000F0B8C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0F0B8C" w:rsidRPr="00A86BD0" w:rsidRDefault="000F0B8C" w:rsidP="000F0B8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</w:pPr>
      <w:r w:rsidRPr="00A86BD0">
        <w:t xml:space="preserve">федеральный компонент государственного стандарта основного  общего образования по физике (приказ министерства образования РФ от 05.03.2004г  №1089); </w:t>
      </w:r>
    </w:p>
    <w:p w:rsidR="000F0B8C" w:rsidRPr="00A86BD0" w:rsidRDefault="000F0B8C" w:rsidP="000F0B8C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bCs/>
          <w:iCs/>
        </w:rPr>
      </w:pPr>
      <w:bookmarkStart w:id="0" w:name="_GoBack"/>
      <w:r w:rsidRPr="00A86BD0">
        <w:rPr>
          <w:bCs/>
          <w:iCs/>
        </w:rPr>
        <w:t>программ</w:t>
      </w:r>
      <w:r w:rsidR="00A30A03">
        <w:rPr>
          <w:bCs/>
          <w:iCs/>
        </w:rPr>
        <w:t>ы</w:t>
      </w:r>
      <w:r w:rsidR="006E7FCF">
        <w:rPr>
          <w:bCs/>
          <w:iCs/>
        </w:rPr>
        <w:t xml:space="preserve"> </w:t>
      </w:r>
      <w:r w:rsidR="00A30A03">
        <w:rPr>
          <w:bCs/>
          <w:iCs/>
        </w:rPr>
        <w:t xml:space="preserve">для общеобразовательных учреждений. Физика. Астрономия. 7-11 </w:t>
      </w:r>
      <w:proofErr w:type="spellStart"/>
      <w:r w:rsidR="00A30A03">
        <w:rPr>
          <w:bCs/>
          <w:iCs/>
        </w:rPr>
        <w:t>кл</w:t>
      </w:r>
      <w:proofErr w:type="spellEnd"/>
      <w:r w:rsidR="00A30A03">
        <w:rPr>
          <w:bCs/>
          <w:iCs/>
        </w:rPr>
        <w:t>. сост. В.А. Коровин, В.А. Орлов. – М.: Дрофа</w:t>
      </w:r>
      <w:r w:rsidRPr="00A86BD0">
        <w:rPr>
          <w:bCs/>
          <w:iCs/>
        </w:rPr>
        <w:t>, 2008 год.</w:t>
      </w:r>
    </w:p>
    <w:bookmarkEnd w:id="0"/>
    <w:p w:rsidR="000F0B8C" w:rsidRPr="00A86BD0" w:rsidRDefault="000F0B8C" w:rsidP="000F0B8C">
      <w:pPr>
        <w:spacing w:line="276" w:lineRule="auto"/>
        <w:ind w:firstLine="567"/>
        <w:jc w:val="both"/>
      </w:pPr>
      <w:r w:rsidRPr="00A86BD0">
        <w:t xml:space="preserve">Для реализации рабочей программы используется учебник «Физика. </w:t>
      </w:r>
      <w:r>
        <w:t>9</w:t>
      </w:r>
      <w:r w:rsidRPr="00A86BD0">
        <w:t xml:space="preserve"> класс </w:t>
      </w:r>
      <w:proofErr w:type="spellStart"/>
      <w:r w:rsidRPr="00A86BD0">
        <w:t>Н.С.Пурышева</w:t>
      </w:r>
      <w:proofErr w:type="spellEnd"/>
      <w:r w:rsidRPr="00A86BD0">
        <w:t>,  Москва, «Дрофа»</w:t>
      </w:r>
      <w:r>
        <w:t xml:space="preserve">, 2013 </w:t>
      </w:r>
      <w:r w:rsidRPr="00A86BD0">
        <w:t xml:space="preserve">г. </w:t>
      </w:r>
    </w:p>
    <w:p w:rsidR="000F0B8C" w:rsidRPr="00A86BD0" w:rsidRDefault="000F0B8C" w:rsidP="000F0B8C">
      <w:pPr>
        <w:spacing w:line="276" w:lineRule="auto"/>
        <w:ind w:firstLine="360"/>
        <w:jc w:val="both"/>
      </w:pPr>
      <w:r w:rsidRPr="00A86BD0">
        <w:t xml:space="preserve">Согласно учебному плану школы, на изучение физики в </w:t>
      </w:r>
      <w:r w:rsidR="006E7FCF">
        <w:t>9</w:t>
      </w:r>
      <w:r w:rsidRPr="00A86BD0">
        <w:t xml:space="preserve"> классе отводится </w:t>
      </w:r>
      <w:r>
        <w:t>3 часа в неделю, что составляет 102 часа</w:t>
      </w:r>
      <w:r w:rsidR="0058643B">
        <w:t xml:space="preserve"> в учебном году, из них лабораторных работ – </w:t>
      </w:r>
      <w:r w:rsidR="006E7FCF">
        <w:t>6</w:t>
      </w:r>
      <w:r w:rsidR="0058643B">
        <w:t xml:space="preserve"> часов.</w:t>
      </w:r>
    </w:p>
    <w:p w:rsidR="000F0B8C" w:rsidRPr="00A86BD0" w:rsidRDefault="000F0B8C" w:rsidP="000F0B8C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 xml:space="preserve">Данная программа составлена в соответствии с требованиями к обязательному минимуму содержания основного общего образования и предназначена для учащихся 7 – 9 классов общеобразовательных учреждений. </w:t>
      </w:r>
    </w:p>
    <w:p w:rsidR="000F0B8C" w:rsidRPr="00A86BD0" w:rsidRDefault="000F0B8C" w:rsidP="000F0B8C">
      <w:pPr>
        <w:shd w:val="clear" w:color="auto" w:fill="FFFFFF"/>
        <w:spacing w:before="10" w:line="276" w:lineRule="auto"/>
        <w:ind w:right="115" w:firstLine="720"/>
        <w:jc w:val="both"/>
      </w:pPr>
      <w:r w:rsidRPr="00A86BD0">
        <w:t>Целью курса физики основной школы является формирование у учащихся основной школы достаточно широкого представления о физической картине мира, а также подготовить их к выбору профиля дальнейшего обучения.</w:t>
      </w:r>
    </w:p>
    <w:p w:rsidR="000F0B8C" w:rsidRPr="00A86BD0" w:rsidRDefault="000F0B8C" w:rsidP="000F0B8C">
      <w:pPr>
        <w:pStyle w:val="2"/>
        <w:spacing w:after="0" w:line="276" w:lineRule="auto"/>
        <w:ind w:left="0" w:firstLine="708"/>
        <w:jc w:val="both"/>
      </w:pPr>
      <w:r w:rsidRPr="00A86BD0">
        <w:t>В связи с этим курс физики 7-9 класса должен решать следующие задачи: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интеллектуальных и практических умений в области физического эксперимента, позволяющих исследовать явления природы;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овладение знаниями о методах измерений физических величин;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развитие способности применять полученные знания и связывать теорию с практикой;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и развитие навыков в работе с приборами;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формирование познавательного интереса к физике и технике, развитие творческих способностей;</w:t>
      </w:r>
    </w:p>
    <w:p w:rsidR="000F0B8C" w:rsidRPr="00A86BD0" w:rsidRDefault="000F0B8C" w:rsidP="000F0B8C">
      <w:pPr>
        <w:pStyle w:val="2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86BD0">
        <w:t>подготовка к продолжению образования и сознательному выбору профессии.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Изучение физики в общеобразовательных учреждениях основного общего образования  направлено на достижение следующих целей: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ab/>
      </w:r>
      <w:proofErr w:type="gramStart"/>
      <w:r w:rsidRPr="00A86BD0">
        <w:rPr>
          <w:b/>
          <w:bCs/>
          <w:i/>
          <w:iCs/>
        </w:rPr>
        <w:t>Освоение</w:t>
      </w:r>
      <w:r w:rsidR="006E7FCF">
        <w:rPr>
          <w:b/>
          <w:bCs/>
          <w:i/>
          <w:iCs/>
        </w:rPr>
        <w:t xml:space="preserve"> </w:t>
      </w:r>
      <w:r w:rsidRPr="00A86BD0">
        <w:rPr>
          <w:b/>
          <w:bCs/>
          <w:i/>
          <w:iCs/>
        </w:rPr>
        <w:t>знаний</w:t>
      </w:r>
      <w:r w:rsidRPr="00A86BD0">
        <w:t xml:space="preserve"> механических, тепловых, электромагнитных, квантовых явлениях;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мира.</w:t>
      </w:r>
      <w:proofErr w:type="gramEnd"/>
    </w:p>
    <w:p w:rsidR="000F0B8C" w:rsidRPr="00A86BD0" w:rsidRDefault="000F0B8C" w:rsidP="000F0B8C">
      <w:pPr>
        <w:spacing w:line="276" w:lineRule="auto"/>
        <w:jc w:val="both"/>
      </w:pPr>
      <w:r w:rsidRPr="00A86BD0">
        <w:tab/>
      </w:r>
      <w:proofErr w:type="gramStart"/>
      <w:r w:rsidRPr="00A86BD0">
        <w:rPr>
          <w:b/>
          <w:bCs/>
          <w:i/>
          <w:iCs/>
        </w:rPr>
        <w:t>Овладение умениями</w:t>
      </w:r>
      <w:r w:rsidRPr="00A86BD0">
        <w:t xml:space="preserve"> проводить наблюдения природных явлений, описывать их,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 для решения физических задач.</w:t>
      </w:r>
      <w:proofErr w:type="gramEnd"/>
    </w:p>
    <w:p w:rsidR="000F0B8C" w:rsidRPr="00A86BD0" w:rsidRDefault="000F0B8C" w:rsidP="000F0B8C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Развитие познавательных интересов,</w:t>
      </w:r>
      <w:r w:rsidRPr="00A86BD0">
        <w:t xml:space="preserve"> интеллектуальных и творческих способностей, самостоятельности в приобретении новых знаний при решении физических </w:t>
      </w:r>
      <w:r w:rsidRPr="00A86BD0">
        <w:lastRenderedPageBreak/>
        <w:t>задач и выполнении экспериментальных исследований с  и</w:t>
      </w:r>
      <w:proofErr w:type="gramStart"/>
      <w:r w:rsidRPr="00A86BD0">
        <w:rPr>
          <w:lang w:val="en-US"/>
        </w:rPr>
        <w:t>c</w:t>
      </w:r>
      <w:proofErr w:type="gramEnd"/>
      <w:r w:rsidRPr="00A86BD0">
        <w:t>пользованием информационных технологий.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Воспитание убежденности</w:t>
      </w:r>
      <w:r w:rsidRPr="00A86BD0"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элементу человеческой культуры.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ab/>
      </w:r>
      <w:r w:rsidRPr="00A86BD0">
        <w:rPr>
          <w:b/>
          <w:bCs/>
          <w:i/>
          <w:iCs/>
        </w:rPr>
        <w:t>Применение полученных знаний и умений</w:t>
      </w:r>
      <w:r w:rsidRPr="00A86BD0"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0F0B8C" w:rsidRPr="00A86BD0" w:rsidRDefault="000F0B8C" w:rsidP="000F0B8C">
      <w:pPr>
        <w:spacing w:line="276" w:lineRule="auto"/>
        <w:ind w:firstLine="708"/>
        <w:jc w:val="both"/>
      </w:pPr>
      <w:r w:rsidRPr="00A86BD0">
        <w:t xml:space="preserve">В курсе физики 7-9 классов рассматриваются вопросы: законы взаимодействия и движения тел, механические колебания и волны, звук, электрические и магнитные явления, тепловые явления, световые явления, электромагнитное поле, строение атома и атомного ядра, использование энергии атомных ядер, основы квантовой физики, основы астрономии. </w:t>
      </w:r>
    </w:p>
    <w:p w:rsidR="00381A6A" w:rsidRPr="00A86BD0" w:rsidRDefault="00381A6A" w:rsidP="00102102">
      <w:pPr>
        <w:spacing w:line="276" w:lineRule="auto"/>
        <w:ind w:firstLine="708"/>
        <w:jc w:val="both"/>
      </w:pPr>
      <w:proofErr w:type="gramStart"/>
      <w:r>
        <w:t xml:space="preserve">Согласно </w:t>
      </w:r>
      <w:r w:rsidR="006E7FCF" w:rsidRPr="006E7FCF">
        <w:rPr>
          <w:bCs/>
          <w:iCs/>
        </w:rPr>
        <w:t>программы</w:t>
      </w:r>
      <w:proofErr w:type="gramEnd"/>
      <w:r w:rsidR="006E7FCF" w:rsidRPr="006E7FCF">
        <w:rPr>
          <w:bCs/>
          <w:iCs/>
        </w:rPr>
        <w:t xml:space="preserve"> для</w:t>
      </w:r>
      <w:r w:rsidR="006E7FCF">
        <w:rPr>
          <w:bCs/>
          <w:iCs/>
        </w:rPr>
        <w:t xml:space="preserve"> общеобразовательных учреждений</w:t>
      </w:r>
      <w:r w:rsidR="006E7FCF" w:rsidRPr="006E7FCF">
        <w:rPr>
          <w:bCs/>
          <w:iCs/>
        </w:rPr>
        <w:t xml:space="preserve"> </w:t>
      </w:r>
      <w:r w:rsidR="006E7FCF">
        <w:rPr>
          <w:bCs/>
          <w:iCs/>
        </w:rPr>
        <w:t>«</w:t>
      </w:r>
      <w:r w:rsidR="006E7FCF" w:rsidRPr="006E7FCF">
        <w:rPr>
          <w:bCs/>
          <w:iCs/>
        </w:rPr>
        <w:t xml:space="preserve">Физика. Астрономия. 7-11 </w:t>
      </w:r>
      <w:proofErr w:type="spellStart"/>
      <w:r w:rsidR="006E7FCF" w:rsidRPr="006E7FCF">
        <w:rPr>
          <w:bCs/>
          <w:iCs/>
        </w:rPr>
        <w:t>кл</w:t>
      </w:r>
      <w:proofErr w:type="spellEnd"/>
      <w:r w:rsidR="006E7FCF" w:rsidRPr="006E7FCF">
        <w:rPr>
          <w:bCs/>
          <w:iCs/>
        </w:rPr>
        <w:t>.</w:t>
      </w:r>
      <w:r w:rsidR="006E7FCF">
        <w:rPr>
          <w:bCs/>
          <w:iCs/>
        </w:rPr>
        <w:t>» (составители</w:t>
      </w:r>
      <w:r w:rsidR="006E7FCF" w:rsidRPr="006E7FCF">
        <w:rPr>
          <w:bCs/>
          <w:iCs/>
        </w:rPr>
        <w:t xml:space="preserve"> В.А. Коровин, В.А. Орлов</w:t>
      </w:r>
      <w:r w:rsidR="006E7FCF">
        <w:rPr>
          <w:bCs/>
          <w:iCs/>
        </w:rPr>
        <w:t>)</w:t>
      </w:r>
      <w:r w:rsidR="006E7FCF" w:rsidRPr="006E7FCF">
        <w:rPr>
          <w:bCs/>
          <w:iCs/>
        </w:rPr>
        <w:t xml:space="preserve"> </w:t>
      </w:r>
      <w:r>
        <w:t xml:space="preserve">по физике на изучение предмета в 9 классе отводится 2 часа, по </w:t>
      </w:r>
      <w:r w:rsidRPr="00A86BD0">
        <w:t>учебному плану</w:t>
      </w:r>
      <w:r>
        <w:t xml:space="preserve"> лицея </w:t>
      </w:r>
      <w:r w:rsidRPr="00A86BD0">
        <w:t xml:space="preserve"> на изучение физики в </w:t>
      </w:r>
      <w:r>
        <w:t>9</w:t>
      </w:r>
      <w:r w:rsidRPr="00A86BD0">
        <w:t xml:space="preserve"> классе отводится </w:t>
      </w:r>
      <w:r>
        <w:t xml:space="preserve">3 часа в неделю, что составляет 102 часа в учебном году, из них лабораторные работы – </w:t>
      </w:r>
      <w:r w:rsidR="00A05759">
        <w:t>6</w:t>
      </w:r>
      <w:r>
        <w:t xml:space="preserve"> часов. Программа увеличена на 34 часа в учебном году (на 1 час в неделю) для введения дополнительных тем, не входящих в обязательный минимум содержания образования и расширенного изучения основных разделов </w:t>
      </w:r>
      <w:r w:rsidR="00A05759">
        <w:t>механики</w:t>
      </w:r>
      <w:r>
        <w:t>.</w:t>
      </w:r>
    </w:p>
    <w:p w:rsidR="00381A6A" w:rsidRDefault="00381A6A" w:rsidP="00381A6A">
      <w:pPr>
        <w:autoSpaceDE w:val="0"/>
        <w:autoSpaceDN w:val="0"/>
        <w:adjustRightInd w:val="0"/>
        <w:spacing w:line="276" w:lineRule="auto"/>
        <w:jc w:val="both"/>
      </w:pPr>
      <w:r>
        <w:t xml:space="preserve">В </w:t>
      </w:r>
      <w:r w:rsidR="0070780D">
        <w:t xml:space="preserve"> </w:t>
      </w:r>
      <w:r w:rsidR="00A05759">
        <w:t>9</w:t>
      </w:r>
      <w:r>
        <w:t xml:space="preserve"> классе изучаются:</w:t>
      </w:r>
    </w:p>
    <w:p w:rsidR="0039629D" w:rsidRDefault="00A05759" w:rsidP="00A0575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Законы механики (</w:t>
      </w:r>
      <w:r w:rsidR="0039629D">
        <w:t>6</w:t>
      </w:r>
      <w:r w:rsidR="006E7FCF">
        <w:t>4 часа</w:t>
      </w:r>
      <w:r>
        <w:t>)</w:t>
      </w:r>
      <w:r w:rsidR="0039629D">
        <w:t>, в том числе основы кинематики (2</w:t>
      </w:r>
      <w:r w:rsidR="006E7FCF">
        <w:t>7</w:t>
      </w:r>
      <w:r w:rsidR="0039629D">
        <w:t xml:space="preserve"> часов), </w:t>
      </w:r>
      <w:r w:rsidR="00241FC5">
        <w:t>основы динамики (30 часов) и законы сохранения (</w:t>
      </w:r>
      <w:r w:rsidR="00591B63">
        <w:t>7</w:t>
      </w:r>
      <w:r w:rsidR="00241FC5">
        <w:t xml:space="preserve"> часов)</w:t>
      </w:r>
      <w:r>
        <w:t xml:space="preserve">. </w:t>
      </w:r>
      <w:r w:rsidR="00381A6A">
        <w:t xml:space="preserve">Тема </w:t>
      </w:r>
      <w:r w:rsidR="0039629D">
        <w:t>расширя</w:t>
      </w:r>
      <w:r w:rsidR="00102102">
        <w:t>е</w:t>
      </w:r>
      <w:r w:rsidR="0039629D">
        <w:t>тся на</w:t>
      </w:r>
      <w:r w:rsidR="006E7FCF">
        <w:t xml:space="preserve"> </w:t>
      </w:r>
      <w:r w:rsidR="00102102">
        <w:t>40</w:t>
      </w:r>
      <w:r w:rsidR="00381A6A">
        <w:t xml:space="preserve"> час</w:t>
      </w:r>
      <w:r w:rsidR="00397FA2">
        <w:t>ов</w:t>
      </w:r>
      <w:r w:rsidR="006E7FCF">
        <w:t xml:space="preserve"> </w:t>
      </w:r>
      <w:r w:rsidR="0039629D">
        <w:t>для подробного изучения:</w:t>
      </w:r>
    </w:p>
    <w:p w:rsidR="0039629D" w:rsidRDefault="0039629D" w:rsidP="0039629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законов кинематики: свободного падения, движения тела, брошенного горизонтально, баллистического движения;</w:t>
      </w:r>
    </w:p>
    <w:p w:rsidR="00381A6A" w:rsidRDefault="0039629D" w:rsidP="0039629D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законов Ньютона: движения тела под действием нескольких сил, движения тела по наклонной плоскости, движения связанных тел;</w:t>
      </w:r>
    </w:p>
    <w:p w:rsidR="00241FC5" w:rsidRPr="0039629D" w:rsidRDefault="0039629D" w:rsidP="00241FC5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движения искусственных спутников Земли;</w:t>
      </w:r>
    </w:p>
    <w:p w:rsidR="00381A6A" w:rsidRDefault="0039629D" w:rsidP="00381A6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241FC5">
        <w:t>Механические колебания и волны (</w:t>
      </w:r>
      <w:r w:rsidR="00E92F67">
        <w:t>9</w:t>
      </w:r>
      <w:r w:rsidRPr="00241FC5">
        <w:t xml:space="preserve"> часов)</w:t>
      </w:r>
      <w:r w:rsidR="00381A6A">
        <w:t>.</w:t>
      </w:r>
      <w:r w:rsidR="00241FC5">
        <w:t xml:space="preserve"> Тема расширяется на </w:t>
      </w:r>
      <w:r w:rsidR="00E92F67">
        <w:t>3</w:t>
      </w:r>
      <w:r w:rsidR="00241FC5">
        <w:t xml:space="preserve"> час</w:t>
      </w:r>
      <w:r w:rsidR="00E92F67">
        <w:t>а</w:t>
      </w:r>
      <w:r w:rsidR="006E7FCF">
        <w:t xml:space="preserve"> </w:t>
      </w:r>
      <w:r w:rsidR="00E92F67">
        <w:t>для подробного изучения гармонических колебаний и геометрической модели колебательного движения.</w:t>
      </w:r>
    </w:p>
    <w:p w:rsidR="00241FC5" w:rsidRDefault="00E92F67" w:rsidP="00381A6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Электромагнитные явления (4 часа). При изучении данной темы появляется резерв учебного времени в объеме 7 часов за счет изучения </w:t>
      </w:r>
      <w:r w:rsidR="00397FA2">
        <w:t>разд</w:t>
      </w:r>
      <w:r w:rsidR="00102102">
        <w:t>ела «Магнитное поле» в 8 классе (резерв учебного времени используется для расширения раздела «Законы механики»).</w:t>
      </w:r>
    </w:p>
    <w:p w:rsidR="00397FA2" w:rsidRDefault="00397FA2" w:rsidP="00381A6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Электромагнитные колебания и волны (8 часов).</w:t>
      </w:r>
    </w:p>
    <w:p w:rsidR="00241FC5" w:rsidRDefault="00241FC5" w:rsidP="00381A6A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Элементы квантовой физики (9 часов).</w:t>
      </w:r>
    </w:p>
    <w:p w:rsidR="00397FA2" w:rsidRDefault="00397FA2" w:rsidP="00397FA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Вселенная (8 часов).</w:t>
      </w:r>
    </w:p>
    <w:p w:rsidR="00102102" w:rsidRDefault="00102102" w:rsidP="00397FA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Итоговые занятия (2 часа)</w:t>
      </w:r>
      <w:proofErr w:type="gramStart"/>
      <w:r>
        <w:t>.</w:t>
      </w:r>
      <w:proofErr w:type="gramEnd"/>
      <w:r>
        <w:t xml:space="preserve">  </w:t>
      </w:r>
      <w:proofErr w:type="gramStart"/>
      <w:r>
        <w:t>Используется на расширение раздела «Закона механики»)</w:t>
      </w:r>
      <w:proofErr w:type="gramEnd"/>
    </w:p>
    <w:p w:rsidR="00381A6A" w:rsidRDefault="00381A6A" w:rsidP="00381A6A">
      <w:pPr>
        <w:spacing w:line="276" w:lineRule="auto"/>
        <w:jc w:val="both"/>
      </w:pPr>
    </w:p>
    <w:p w:rsidR="000F0B8C" w:rsidRPr="00A86BD0" w:rsidRDefault="00381A6A" w:rsidP="00381A6A">
      <w:pPr>
        <w:spacing w:line="276" w:lineRule="auto"/>
        <w:jc w:val="both"/>
        <w:rPr>
          <w:b/>
          <w:bCs/>
          <w:iCs/>
        </w:rPr>
      </w:pPr>
      <w:r>
        <w:t>При изучении физики в 9 классе и</w:t>
      </w:r>
      <w:r w:rsidRPr="00A86BD0">
        <w:t>спользуемый</w:t>
      </w:r>
      <w:r w:rsidR="000F0B8C" w:rsidRPr="00A86BD0">
        <w:t xml:space="preserve"> математический аппарат не выходит за рамки школьной программы по элементарной математике и соответствует уровню  </w:t>
      </w:r>
      <w:r w:rsidR="000F0B8C" w:rsidRPr="00A86BD0">
        <w:lastRenderedPageBreak/>
        <w:t>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В основу курса физики положен ряд идей, которые можно рассматривать как принципы его построения.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целостности. </w:t>
      </w:r>
      <w:r w:rsidRPr="00A86BD0">
        <w:t>В соответствии с ней курс является логически завершенным, содержит материал из всех разделов физики, включает как вопросы классической, так и современной физики; уровень представления материала учитывает познавательные возможности учащихся.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преемственности. </w:t>
      </w:r>
      <w:r w:rsidRPr="00A86BD0">
        <w:t>Содержание курса учитывает подготовку, полученную учащимися при изучении естествознания.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генерализации. </w:t>
      </w:r>
      <w:r w:rsidRPr="00A86BD0">
        <w:rPr>
          <w:bCs/>
        </w:rPr>
        <w:t>В</w:t>
      </w:r>
      <w:r w:rsidRPr="00A86BD0">
        <w:t>соответствии с ней выделены такие стержневые понятия, как энергия, взаимодействие, вещество, поле. Ведущим в курсе является и представление о структурных уровнях материи.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</w:t>
      </w:r>
      <w:proofErr w:type="spellStart"/>
      <w:r w:rsidRPr="00A86BD0">
        <w:rPr>
          <w:b/>
          <w:bCs/>
        </w:rPr>
        <w:t>гуманитаризации</w:t>
      </w:r>
      <w:proofErr w:type="spellEnd"/>
      <w:r w:rsidRPr="00A86BD0">
        <w:rPr>
          <w:b/>
          <w:bCs/>
        </w:rPr>
        <w:t xml:space="preserve">. </w:t>
      </w:r>
      <w:r w:rsidRPr="00A86BD0">
        <w:t>Ее реализация предполагает использование гуманитарного потенциала физической науки, осмысление связи развития физики с развитием общества, мировоззренческих, нравственных, экологических проблем.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rPr>
          <w:b/>
          <w:bCs/>
        </w:rPr>
        <w:t xml:space="preserve">Идея спирального построения курса. </w:t>
      </w:r>
      <w:r w:rsidRPr="00A86BD0">
        <w:t>Ее выделение обусловлено необходимостью учета математической   подготовки   и   познавательных   возможностей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86BD0">
        <w:t>учащихся.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В соответствии с целями обучения физике учащихся основной школы и сформулированными выше идеями, положенными в основу курса физики, он имеет следующее содержание и структуру.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 w:rsidRPr="00A86BD0">
        <w:t>о-</w:t>
      </w:r>
      <w:proofErr w:type="gramEnd"/>
      <w:r w:rsidRPr="00A86BD0">
        <w:t xml:space="preserve"> и </w:t>
      </w:r>
      <w:proofErr w:type="spellStart"/>
      <w:r w:rsidRPr="00A86BD0">
        <w:t>мегамире</w:t>
      </w:r>
      <w:proofErr w:type="spellEnd"/>
      <w:r w:rsidRPr="00A86BD0">
        <w:t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</w:t>
      </w:r>
      <w:r w:rsidRPr="00A86BD0">
        <w:softHyphen/>
        <w:t>риала этой темы обеспечено предшествующей подготовкой учащихся по математике и природоведению.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Затем изучаются явления макромира, объяснение которых не требует привлечения знаний о строении вещества (темы «Движение и взаимодействие», «Звуковые явления», «Световые явления»). Тема «Первоначальные сведения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 - кинетической теории, которые затем используются при объяснении тепловых явлений, механических и тепловых свойств газов, жидкостей и твердых тел.</w:t>
      </w:r>
    </w:p>
    <w:p w:rsidR="000F0B8C" w:rsidRPr="00A86BD0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86BD0">
        <w:t>Изучение электрических и магнитных явлений основывается на знаниях о строении атома, которые применяются далее для объяснения электростатических и электромагнитных явлений, электрического тока и проводимости различных сред, понятия магнитного поля и его действия на проводник с током.</w:t>
      </w:r>
    </w:p>
    <w:p w:rsidR="000F0B8C" w:rsidRPr="00B64589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B64589">
        <w:t xml:space="preserve">В 9 классе изучаются более сложные физические явления и более сложные законы. Так, в 9 классе учащиеся вновь возвращаются к изучению вопросов механики, но на данном этапе механика представлена как целостная фундаментальная физическая теория; предусмотрено изучение всех структурных элементов этой теории, включая законы Ньютона и законы сохранения. Обсуждаются границы применимости классической механики, ее объяснительные и предсказательные функции. Затем следует тема «Механические колебания и волны», позволяющая показать применение законов </w:t>
      </w:r>
      <w:r w:rsidRPr="00B64589">
        <w:lastRenderedPageBreak/>
        <w:t>механики к анализу колебательных и волновых процессов и создающая базу для изучения электромагнитных колебаний и волн.</w:t>
      </w:r>
    </w:p>
    <w:p w:rsidR="000F0B8C" w:rsidRPr="00B64589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B64589">
        <w:t>За темой «Электромагнитные колебания и электромагнитные волны» следует тема «Элементы квантовой физики», содержание которой направлено на формирование у учащихся некоторых квантовых представлений, в частности представлений о дуализме и квантовании как неотъемлемых свойствах микромира, знаний об особенностях строения атома и атомного ядра.</w:t>
      </w:r>
      <w:r w:rsidR="006E7FCF">
        <w:t xml:space="preserve"> </w:t>
      </w:r>
      <w:proofErr w:type="gramStart"/>
      <w:r>
        <w:t>Часть учебного времени, отведённая на эти темы уменьшена</w:t>
      </w:r>
      <w:proofErr w:type="gramEnd"/>
      <w:r>
        <w:t xml:space="preserve"> в пользу раздела «Механические явления»</w:t>
      </w:r>
    </w:p>
    <w:p w:rsidR="000F0B8C" w:rsidRPr="00B64589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B64589">
        <w:t>Завершается курс темой «Вселенная», позволяю</w:t>
      </w:r>
      <w:r w:rsidRPr="00B64589">
        <w:softHyphen/>
        <w:t>щей сформировать у учащихся систему астрономических знаний и показать действие физических законов</w:t>
      </w:r>
      <w:r w:rsidR="006E7FCF">
        <w:t xml:space="preserve"> </w:t>
      </w:r>
      <w:r w:rsidRPr="00B64589">
        <w:t xml:space="preserve">в </w:t>
      </w:r>
      <w:proofErr w:type="spellStart"/>
      <w:r w:rsidRPr="00B64589">
        <w:t>мегамире</w:t>
      </w:r>
      <w:proofErr w:type="spellEnd"/>
      <w:r w:rsidRPr="00B64589">
        <w:t xml:space="preserve">.  </w:t>
      </w:r>
    </w:p>
    <w:p w:rsidR="000F0B8C" w:rsidRPr="00B64589" w:rsidRDefault="000F0B8C" w:rsidP="000F0B8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B64589">
        <w:t>Курс физики носит экспериментальный характер, поэтому большое внимание в нем уделено демонстрационному эксперименту и практическим работам учащихся,</w:t>
      </w:r>
      <w:r>
        <w:t xml:space="preserve">часть которых учащиеся </w:t>
      </w:r>
      <w:r w:rsidRPr="00B64589">
        <w:t>выполня</w:t>
      </w:r>
      <w:r>
        <w:t>ю</w:t>
      </w:r>
      <w:r w:rsidRPr="00B64589">
        <w:t>т дома.</w:t>
      </w:r>
    </w:p>
    <w:p w:rsidR="000F0B8C" w:rsidRDefault="000F0B8C" w:rsidP="000F0B8C">
      <w:pPr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На обобщение учебного материала в конце 9 класса 4 часа резервного времени реализуется на изучение основ астрономии (тема «Вселенная»).</w:t>
      </w:r>
    </w:p>
    <w:p w:rsidR="000F0B8C" w:rsidRPr="00A86BD0" w:rsidRDefault="000F0B8C" w:rsidP="000F0B8C">
      <w:pPr>
        <w:spacing w:line="276" w:lineRule="auto"/>
        <w:jc w:val="both"/>
        <w:rPr>
          <w:b/>
          <w:bCs/>
          <w:iCs/>
          <w:color w:val="FF0000"/>
        </w:rPr>
      </w:pPr>
      <w:r w:rsidRPr="00A86BD0">
        <w:rPr>
          <w:b/>
          <w:bCs/>
          <w:iCs/>
        </w:rPr>
        <w:t>Формы, методы, технологии обучения.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0F0B8C" w:rsidRDefault="000F0B8C" w:rsidP="000F0B8C">
      <w:pPr>
        <w:spacing w:line="276" w:lineRule="auto"/>
        <w:jc w:val="both"/>
      </w:pPr>
      <w:r>
        <w:rPr>
          <w:i/>
        </w:rPr>
        <w:t>-</w:t>
      </w:r>
      <w:r w:rsidRPr="00A86BD0">
        <w:t>урок-лекция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 – беседа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 с использованием учебного видеофильма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0F0B8C" w:rsidRPr="00A86BD0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 смешанный (сочетание различных видов урока на одном уроке).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б)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0F0B8C" w:rsidRDefault="000F0B8C" w:rsidP="000F0B8C">
      <w:pPr>
        <w:spacing w:line="276" w:lineRule="auto"/>
        <w:jc w:val="both"/>
      </w:pPr>
      <w:r>
        <w:rPr>
          <w:i/>
        </w:rPr>
        <w:t>-</w:t>
      </w:r>
      <w:r w:rsidRPr="00A86BD0">
        <w:t>урок самостоятельных работ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-у</w:t>
      </w:r>
      <w:r w:rsidRPr="00A86BD0">
        <w:t>рок-</w:t>
      </w:r>
      <w:r>
        <w:t xml:space="preserve"> лабораторная работа;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 практических работ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 xml:space="preserve"> урок-</w:t>
      </w:r>
      <w:r>
        <w:t>экскурсия;</w:t>
      </w:r>
    </w:p>
    <w:p w:rsidR="000F0B8C" w:rsidRPr="00A86BD0" w:rsidRDefault="000F0B8C" w:rsidP="000F0B8C">
      <w:pPr>
        <w:spacing w:line="276" w:lineRule="auto"/>
        <w:jc w:val="both"/>
      </w:pPr>
      <w:r>
        <w:t>-</w:t>
      </w:r>
      <w:r w:rsidRPr="00A86BD0">
        <w:t>семинар.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урок-семинар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урок-конференция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интегрированный урок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творческое занятие</w:t>
      </w:r>
      <w:r>
        <w:t>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урок-диспут</w:t>
      </w:r>
      <w:r>
        <w:t>;</w:t>
      </w:r>
    </w:p>
    <w:p w:rsidR="000F0B8C" w:rsidRPr="00A86BD0" w:rsidRDefault="000F0B8C" w:rsidP="000F0B8C">
      <w:pPr>
        <w:spacing w:line="276" w:lineRule="auto"/>
        <w:jc w:val="both"/>
        <w:rPr>
          <w:u w:val="single"/>
        </w:rPr>
      </w:pPr>
      <w:r>
        <w:t>-</w:t>
      </w:r>
      <w:proofErr w:type="gramStart"/>
      <w:r w:rsidRPr="00A86BD0">
        <w:t>урок-деловая</w:t>
      </w:r>
      <w:proofErr w:type="gramEnd"/>
      <w:r w:rsidRPr="00A86BD0">
        <w:t>/ролевая игра.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устная форма проверки (фронтальный, индивидуальный и групповой опрос)</w:t>
      </w:r>
      <w:r>
        <w:t>,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письменная про</w:t>
      </w:r>
      <w:r>
        <w:t>верка:</w:t>
      </w:r>
      <w:r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0F0B8C" w:rsidRDefault="000F0B8C" w:rsidP="000F0B8C">
      <w:pPr>
        <w:spacing w:line="276" w:lineRule="auto"/>
        <w:jc w:val="both"/>
      </w:pPr>
      <w:r>
        <w:t>-</w:t>
      </w:r>
      <w:r w:rsidRPr="00A86BD0">
        <w:t>смешанный уро</w:t>
      </w:r>
      <w:r>
        <w:t>к (сочетание трех первых видов);</w:t>
      </w:r>
    </w:p>
    <w:p w:rsidR="000F0B8C" w:rsidRPr="00A86BD0" w:rsidRDefault="000F0B8C" w:rsidP="000F0B8C">
      <w:pPr>
        <w:spacing w:line="276" w:lineRule="auto"/>
        <w:jc w:val="both"/>
      </w:pPr>
      <w:r>
        <w:t>-</w:t>
      </w:r>
      <w:r w:rsidRPr="00A86BD0">
        <w:t>урок-соревнование.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д) Комбинированные уроки: на них решаются несколько дидактических задач.</w:t>
      </w:r>
    </w:p>
    <w:p w:rsidR="000F0B8C" w:rsidRPr="00A86BD0" w:rsidRDefault="000F0B8C" w:rsidP="000F0B8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lastRenderedPageBreak/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6E7FCF" w:rsidRDefault="006E7FCF" w:rsidP="000F0B8C">
      <w:pPr>
        <w:spacing w:line="276" w:lineRule="auto"/>
        <w:jc w:val="both"/>
        <w:rPr>
          <w:b/>
        </w:rPr>
      </w:pPr>
    </w:p>
    <w:p w:rsidR="000F0B8C" w:rsidRPr="00A86BD0" w:rsidRDefault="000F0B8C" w:rsidP="000F0B8C">
      <w:pPr>
        <w:spacing w:line="276" w:lineRule="auto"/>
        <w:jc w:val="both"/>
        <w:rPr>
          <w:b/>
        </w:rPr>
      </w:pPr>
      <w:r w:rsidRPr="00A86BD0">
        <w:rPr>
          <w:b/>
        </w:rPr>
        <w:t>Оценка устных ответов учащихся</w:t>
      </w:r>
    </w:p>
    <w:p w:rsidR="000F0B8C" w:rsidRPr="00A86BD0" w:rsidRDefault="000F0B8C" w:rsidP="000F0B8C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</w:t>
      </w:r>
      <w:proofErr w:type="gramStart"/>
      <w:r w:rsidRPr="00A86BD0">
        <w:t>;д</w:t>
      </w:r>
      <w:proofErr w:type="gramEnd"/>
      <w:r w:rsidRPr="00A86BD0">
        <w:t xml:space="preserve">опустил не более одной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0F0B8C" w:rsidRPr="00A86BD0" w:rsidRDefault="000F0B8C" w:rsidP="000F0B8C">
      <w:pPr>
        <w:spacing w:line="276" w:lineRule="auto"/>
        <w:jc w:val="both"/>
        <w:rPr>
          <w:b/>
        </w:rPr>
      </w:pPr>
      <w:r w:rsidRPr="00A86BD0">
        <w:rPr>
          <w:b/>
        </w:rPr>
        <w:t>Оценка контрольных работ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«5</w:t>
      </w:r>
      <w:r w:rsidRPr="00A86BD0">
        <w:rPr>
          <w:b/>
          <w:bCs/>
          <w:u w:val="single"/>
        </w:rPr>
        <w:t>»</w:t>
      </w:r>
      <w:r w:rsidRPr="00A86BD0">
        <w:t>ставится за работу, выполненную полностью без ошибок и недочётов.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0F0B8C" w:rsidRPr="00A86BD0" w:rsidRDefault="000F0B8C" w:rsidP="000F0B8C">
      <w:pPr>
        <w:spacing w:line="276" w:lineRule="auto"/>
        <w:jc w:val="both"/>
        <w:rPr>
          <w:b/>
        </w:rPr>
      </w:pPr>
      <w:r w:rsidRPr="00A86BD0">
        <w:rPr>
          <w:b/>
        </w:rPr>
        <w:t>Оценка лабораторных работ</w:t>
      </w:r>
    </w:p>
    <w:p w:rsidR="000F0B8C" w:rsidRPr="00A86BD0" w:rsidRDefault="000F0B8C" w:rsidP="000F0B8C">
      <w:pPr>
        <w:spacing w:line="276" w:lineRule="auto"/>
        <w:jc w:val="both"/>
      </w:pPr>
      <w:proofErr w:type="gramStart"/>
      <w:r w:rsidRPr="00A86BD0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</w:t>
      </w:r>
      <w:r w:rsidRPr="00A86BD0">
        <w:lastRenderedPageBreak/>
        <w:t>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0F0B8C" w:rsidRPr="00A86BD0" w:rsidRDefault="000F0B8C" w:rsidP="000F0B8C">
      <w:p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A05759" w:rsidRDefault="00A05759" w:rsidP="000F0B8C">
      <w:pPr>
        <w:autoSpaceDE w:val="0"/>
        <w:autoSpaceDN w:val="0"/>
        <w:adjustRightInd w:val="0"/>
        <w:jc w:val="center"/>
      </w:pPr>
    </w:p>
    <w:p w:rsidR="006E7FCF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6E7FCF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6E7FCF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6E7FCF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6E7FCF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102102" w:rsidRDefault="00102102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p w:rsidR="000F0B8C" w:rsidRDefault="006E7FCF" w:rsidP="000F0B8C">
      <w:pPr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</w:t>
      </w:r>
      <w:r w:rsidR="000F0B8C" w:rsidRPr="00C710CE">
        <w:rPr>
          <w:b/>
          <w:i/>
          <w:sz w:val="28"/>
        </w:rPr>
        <w:t>одержание тем учебного курса</w:t>
      </w:r>
    </w:p>
    <w:p w:rsidR="000F0B8C" w:rsidRDefault="000F0B8C" w:rsidP="000F0B8C">
      <w:pPr>
        <w:autoSpaceDE w:val="0"/>
        <w:autoSpaceDN w:val="0"/>
        <w:adjustRightInd w:val="0"/>
        <w:rPr>
          <w:b/>
          <w:i/>
          <w:sz w:val="28"/>
        </w:rPr>
      </w:pPr>
    </w:p>
    <w:p w:rsidR="000F0B8C" w:rsidRPr="008D609A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Основы кинематики </w:t>
      </w:r>
      <w:r w:rsidRPr="008D609A">
        <w:rPr>
          <w:b/>
        </w:rPr>
        <w:t xml:space="preserve"> (2</w:t>
      </w:r>
      <w:r>
        <w:rPr>
          <w:b/>
        </w:rPr>
        <w:t>6</w:t>
      </w:r>
      <w:r w:rsidRPr="008D609A">
        <w:rPr>
          <w:b/>
        </w:rPr>
        <w:t xml:space="preserve"> часов)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Механическое движение. Материальная точка. Система отсчета. Относительность механическогодвижения.Кинематические характеристики движения. Кинематические уравнения прямолинейногодвижения</w:t>
      </w:r>
      <w:r w:rsidR="00A05759">
        <w:t>.</w:t>
      </w:r>
      <w:r w:rsidRPr="009944F2">
        <w:t xml:space="preserve"> Графическое представление механического движения.</w:t>
      </w:r>
      <w:r w:rsidR="00A05759">
        <w:t xml:space="preserve">Баллистическое движение. </w:t>
      </w:r>
      <w:r w:rsidRPr="009944F2">
        <w:t>Движение по окружности с постоянной по модулю скоростью. Период и частота обращения.Угловая скорость. Ускорения при движении тела по окружности.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 xml:space="preserve">1. </w:t>
      </w:r>
      <w:r w:rsidR="00341D00">
        <w:t>Измерение ускорения при равноускоренном движении</w:t>
      </w:r>
      <w:r w:rsidRPr="009944F2">
        <w:t>.</w:t>
      </w:r>
    </w:p>
    <w:p w:rsidR="000F0B8C" w:rsidRPr="009103C8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9103C8">
        <w:rPr>
          <w:b/>
        </w:rPr>
        <w:t>Основы динамики</w:t>
      </w:r>
      <w:r>
        <w:rPr>
          <w:b/>
        </w:rPr>
        <w:t xml:space="preserve"> (30 часов)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103C8">
        <w:t>Взаимодействие тел.</w:t>
      </w:r>
      <w:r w:rsidRPr="009944F2">
        <w:t xml:space="preserve"> Динамические характеристики механического движения. Центр тяжести.Законы Ньютона. Принцип относительности Галилея. Границы применимости законов Ньютона.Импульс тела. Замкнутая система тел. Закон сохранения импульса. Реактивное движение.Реактивный двигатель.Энергия и механическая работа. Закон сохранения механической энергии.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0F0B8C" w:rsidRDefault="000F0B8C" w:rsidP="000F0B8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Определение жесткости пружины</w:t>
      </w:r>
    </w:p>
    <w:p w:rsidR="000F0B8C" w:rsidRDefault="000F0B8C" w:rsidP="000F0B8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Определение коэффициента трения</w:t>
      </w:r>
    </w:p>
    <w:p w:rsidR="000F0B8C" w:rsidRPr="009944F2" w:rsidRDefault="000F0B8C" w:rsidP="000F0B8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Проверка условий равновесия 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9103C8">
        <w:rPr>
          <w:b/>
        </w:rPr>
        <w:t>Законы сохранения (</w:t>
      </w:r>
      <w:r w:rsidR="00E92F67">
        <w:rPr>
          <w:b/>
        </w:rPr>
        <w:t>8</w:t>
      </w:r>
      <w:r w:rsidRPr="009103C8">
        <w:rPr>
          <w:b/>
        </w:rPr>
        <w:t xml:space="preserve"> часов)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Импульс тела. Замкнутая система тел. Закон сохранения импульса. Реактивное движение.Реактивный двигатель.Энергия и механическая работа. Закон сохранения механической энергии.</w:t>
      </w:r>
    </w:p>
    <w:p w:rsidR="000F0B8C" w:rsidRPr="009103C8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9103C8">
        <w:rPr>
          <w:b/>
        </w:rPr>
        <w:t>М</w:t>
      </w:r>
      <w:r>
        <w:rPr>
          <w:b/>
        </w:rPr>
        <w:t>еханические колебания и волны (</w:t>
      </w:r>
      <w:r w:rsidR="00E92F67">
        <w:rPr>
          <w:b/>
        </w:rPr>
        <w:t>9</w:t>
      </w:r>
      <w:r w:rsidRPr="009103C8">
        <w:rPr>
          <w:b/>
        </w:rPr>
        <w:t xml:space="preserve"> часов)</w:t>
      </w:r>
    </w:p>
    <w:p w:rsidR="00E92F67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Колебательное движение. Гармонические колебания. Математический маятник. Колебания грузана пружине. Свободные колебания. Превращения энергии при колебательном движении.Затухающие колебания. Вынужденные колебания. Резонанс.Распространение колебаний в упругих средах. Продольные и поперечные волны. Связь междудлиной волны, скоростью волны и частотой колебаний.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0F0B8C" w:rsidRPr="009944F2" w:rsidRDefault="00A05759" w:rsidP="000F0B8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Измерение ускорения свободного падения с помощью математического маятника</w:t>
      </w:r>
      <w:r w:rsidR="000F0B8C" w:rsidRPr="009944F2">
        <w:t>.</w:t>
      </w:r>
    </w:p>
    <w:p w:rsidR="000F0B8C" w:rsidRPr="00B115F0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B115F0">
        <w:rPr>
          <w:b/>
        </w:rPr>
        <w:t>Электромагнитные явления (</w:t>
      </w:r>
      <w:r w:rsidR="000357C7">
        <w:rPr>
          <w:b/>
        </w:rPr>
        <w:t>4</w:t>
      </w:r>
      <w:r w:rsidRPr="00B115F0">
        <w:rPr>
          <w:b/>
        </w:rPr>
        <w:t xml:space="preserve"> часов)</w:t>
      </w:r>
    </w:p>
    <w:p w:rsidR="000357C7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2D1050">
        <w:t xml:space="preserve">Электромагнитная индукция. Магнитный поток. Направление индукционного тока. Правило Ленца. Самоиндукция. </w:t>
      </w:r>
    </w:p>
    <w:p w:rsidR="00E92F67" w:rsidRPr="00E92F67" w:rsidRDefault="00E92F67" w:rsidP="000F0B8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92F67">
        <w:rPr>
          <w:b/>
        </w:rPr>
        <w:t>Электромагнитные колебания и волны (8 часов)</w:t>
      </w:r>
    </w:p>
    <w:p w:rsidR="00E92F67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Конденсатор. Колебательный контур. Свободныеэлектромагнитные колебания. Превращения энергии в колебательном контуре.Электромагнитное поле. Электромагнитные волны. Скорость распространенияэлектромагнитных волн. Радиопередача и радиоприем. Электромагнитная природа света. Скорость света. Дисперсия. Волновые свойства света. Шкалаэлектромагнитных волн. Влияние электромагнитных излучений на живые организмы.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Лабораторные работы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>
        <w:t>1</w:t>
      </w:r>
      <w:r w:rsidRPr="009944F2">
        <w:t xml:space="preserve">. Изучение </w:t>
      </w:r>
      <w:r>
        <w:t>явления электромагнитной индукции</w:t>
      </w:r>
      <w:r w:rsidRPr="009944F2">
        <w:t>.</w:t>
      </w:r>
    </w:p>
    <w:p w:rsidR="000F0B8C" w:rsidRPr="00B115F0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B115F0">
        <w:rPr>
          <w:b/>
        </w:rPr>
        <w:t>Элементы квантовой физики (</w:t>
      </w:r>
      <w:r w:rsidR="000D6442">
        <w:rPr>
          <w:b/>
        </w:rPr>
        <w:t>9</w:t>
      </w:r>
      <w:r w:rsidRPr="00B115F0">
        <w:rPr>
          <w:b/>
        </w:rPr>
        <w:t xml:space="preserve"> часов)</w:t>
      </w:r>
    </w:p>
    <w:p w:rsidR="000F0B8C" w:rsidRPr="009944F2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lastRenderedPageBreak/>
        <w:t>Опыт Резерфорда. Ядерная модель атома.Спектры испускания и поглощения. Спектральный анализ.Явление радиоактивности. Альфа-, бет</w:t>
      </w:r>
      <w:proofErr w:type="gramStart"/>
      <w:r w:rsidRPr="009944F2">
        <w:t>а-</w:t>
      </w:r>
      <w:proofErr w:type="gramEnd"/>
      <w:r w:rsidRPr="009944F2">
        <w:t xml:space="preserve"> и гамма-излучения. Состав атомного ядра. Протон инейтрон. Заряд ядра. Массовое число. Изотопы.Радиоактивные превращения. Период полураспада. Ядерное взаимодействие. Энергия связи ядра.Ядерные реакции. Деление ядер урана. Цепная реакция.Биологическое действие радиоактивных излучений и их применение. Счетчик Гейгера.Дозиметрия.Закон радиоактивного распада. Ядерный реактор. Термоядерные реакции. Частицы иантичастицы.</w:t>
      </w:r>
    </w:p>
    <w:p w:rsidR="000F0B8C" w:rsidRPr="00B115F0" w:rsidRDefault="000F0B8C" w:rsidP="000F0B8C">
      <w:pPr>
        <w:autoSpaceDE w:val="0"/>
        <w:autoSpaceDN w:val="0"/>
        <w:adjustRightInd w:val="0"/>
        <w:spacing w:line="276" w:lineRule="auto"/>
        <w:rPr>
          <w:b/>
        </w:rPr>
      </w:pPr>
      <w:r w:rsidRPr="00B115F0">
        <w:rPr>
          <w:b/>
        </w:rPr>
        <w:t>Вселенная (</w:t>
      </w:r>
      <w:r w:rsidR="000D6442">
        <w:rPr>
          <w:b/>
        </w:rPr>
        <w:t>8</w:t>
      </w:r>
      <w:r w:rsidRPr="00B115F0">
        <w:rPr>
          <w:b/>
        </w:rPr>
        <w:t xml:space="preserve"> час</w:t>
      </w:r>
      <w:r w:rsidR="000D6442">
        <w:rPr>
          <w:b/>
        </w:rPr>
        <w:t>ов</w:t>
      </w:r>
      <w:r w:rsidRPr="00B115F0">
        <w:rPr>
          <w:b/>
        </w:rPr>
        <w:t>)</w:t>
      </w:r>
    </w:p>
    <w:p w:rsidR="000F0B8C" w:rsidRDefault="000F0B8C" w:rsidP="000F0B8C">
      <w:pPr>
        <w:autoSpaceDE w:val="0"/>
        <w:autoSpaceDN w:val="0"/>
        <w:adjustRightInd w:val="0"/>
        <w:spacing w:line="276" w:lineRule="auto"/>
        <w:jc w:val="both"/>
      </w:pPr>
      <w:r w:rsidRPr="009944F2">
        <w:t>Строение и масштабы Вселенной.Геоцентрическая и гелиоцентрическая системы мира. Законы движения планет. Строение имасштабы Солнечной системы. Размеры планет.Система Земля—Луна. Приливы.Видимое движение планет, звезд, Солнца, Луны. Фазы Луны.Планета Земля. Луна — естественный спутник Земли. Планеты земной группы. Планеты-гиганты.Малые тела Солнечной системы.Солнечная система — комплекс тел, имеющих общее происхождение. Методы астрофизическихисследований. Радиотелескопы. Спектральный анализ небесных тел.Движение космических объектов в поле силы тяготения. Первый и третий законы Кеплера.Использование результатов космических исследований в науке, технике, народном хозяйстве.</w:t>
      </w:r>
    </w:p>
    <w:p w:rsidR="00341D00" w:rsidRDefault="00341D00" w:rsidP="000F0B8C">
      <w:pPr>
        <w:jc w:val="center"/>
      </w:pPr>
    </w:p>
    <w:p w:rsidR="00341D00" w:rsidRDefault="00341D00" w:rsidP="000F0B8C">
      <w:pPr>
        <w:jc w:val="center"/>
      </w:pPr>
    </w:p>
    <w:p w:rsidR="000F0B8C" w:rsidRDefault="000F0B8C" w:rsidP="000F0B8C">
      <w:pPr>
        <w:jc w:val="center"/>
        <w:rPr>
          <w:b/>
          <w:i/>
          <w:sz w:val="28"/>
        </w:rPr>
      </w:pPr>
      <w:r w:rsidRPr="00C710CE">
        <w:rPr>
          <w:b/>
          <w:i/>
          <w:sz w:val="28"/>
        </w:rPr>
        <w:t>Требования к уровню подготовки учащихся</w:t>
      </w: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Pr="000F0B8C" w:rsidRDefault="000F0B8C" w:rsidP="000F0B8C">
      <w:pPr>
        <w:spacing w:line="276" w:lineRule="auto"/>
        <w:jc w:val="both"/>
        <w:rPr>
          <w:rFonts w:eastAsia="Batang"/>
          <w:b/>
          <w:szCs w:val="28"/>
        </w:rPr>
      </w:pPr>
      <w:r w:rsidRPr="000F0B8C">
        <w:rPr>
          <w:rFonts w:eastAsia="Batang"/>
          <w:b/>
          <w:szCs w:val="28"/>
        </w:rPr>
        <w:t>Ученик 9 класса должен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  <w:b/>
        </w:rPr>
      </w:pPr>
      <w:r w:rsidRPr="004F3CD0">
        <w:rPr>
          <w:rFonts w:eastAsia="Batang"/>
          <w:b/>
        </w:rPr>
        <w:t>Знать/понимать:</w:t>
      </w:r>
    </w:p>
    <w:p w:rsidR="000F0B8C" w:rsidRPr="004F3CD0" w:rsidRDefault="000F0B8C" w:rsidP="000F0B8C">
      <w:pPr>
        <w:spacing w:line="276" w:lineRule="auto"/>
        <w:ind w:firstLine="708"/>
        <w:jc w:val="both"/>
        <w:rPr>
          <w:rFonts w:eastAsia="Batang"/>
        </w:rPr>
      </w:pPr>
      <w:proofErr w:type="gramStart"/>
      <w:r w:rsidRPr="004F3CD0">
        <w:rPr>
          <w:rFonts w:eastAsia="Batang"/>
          <w:i/>
        </w:rPr>
        <w:t>смысл понятий</w:t>
      </w:r>
      <w:r w:rsidRPr="004F3CD0">
        <w:rPr>
          <w:rFonts w:eastAsia="Batang"/>
        </w:rPr>
        <w:t>: физическое явление, физический закон, взаимодействие, электрическое поле, магнитное поле, волна, атом, атомное ядро.</w:t>
      </w:r>
      <w:proofErr w:type="gramEnd"/>
    </w:p>
    <w:p w:rsidR="000F0B8C" w:rsidRPr="004F3CD0" w:rsidRDefault="000F0B8C" w:rsidP="000F0B8C">
      <w:pPr>
        <w:spacing w:line="276" w:lineRule="auto"/>
        <w:ind w:firstLine="708"/>
        <w:jc w:val="both"/>
        <w:rPr>
          <w:rFonts w:eastAsia="Batang"/>
        </w:rPr>
      </w:pPr>
      <w:r w:rsidRPr="004F3CD0">
        <w:rPr>
          <w:rFonts w:eastAsia="Batang"/>
          <w:i/>
        </w:rPr>
        <w:t>смысл величин</w:t>
      </w:r>
      <w:r w:rsidRPr="004F3CD0">
        <w:rPr>
          <w:rFonts w:eastAsia="Batang"/>
        </w:rPr>
        <w:t>: путь, скорость, ускорение, импульс, кинетическая энергия, потенциальная энергия.</w:t>
      </w:r>
    </w:p>
    <w:p w:rsidR="000F0B8C" w:rsidRPr="004F3CD0" w:rsidRDefault="000F0B8C" w:rsidP="000F0B8C">
      <w:pPr>
        <w:spacing w:line="276" w:lineRule="auto"/>
        <w:ind w:firstLine="708"/>
        <w:jc w:val="both"/>
        <w:rPr>
          <w:rFonts w:eastAsia="Batang"/>
        </w:rPr>
      </w:pPr>
      <w:r w:rsidRPr="004F3CD0">
        <w:rPr>
          <w:rFonts w:eastAsia="Batang"/>
          <w:i/>
        </w:rPr>
        <w:t>смысл физических законов</w:t>
      </w:r>
      <w:r w:rsidRPr="004F3CD0">
        <w:rPr>
          <w:rFonts w:eastAsia="Batang"/>
        </w:rPr>
        <w:t>: Ньютона, всемирного тяготения, сохранения импульса и механической энергии.</w:t>
      </w:r>
    </w:p>
    <w:p w:rsidR="000F0B8C" w:rsidRPr="004F3CD0" w:rsidRDefault="000F0B8C" w:rsidP="000F0B8C">
      <w:pPr>
        <w:spacing w:line="276" w:lineRule="auto"/>
        <w:ind w:firstLine="708"/>
        <w:jc w:val="both"/>
        <w:rPr>
          <w:rFonts w:eastAsia="Batang"/>
        </w:rPr>
      </w:pPr>
    </w:p>
    <w:p w:rsidR="000F0B8C" w:rsidRPr="004F3CD0" w:rsidRDefault="000F0B8C" w:rsidP="000F0B8C">
      <w:pPr>
        <w:spacing w:line="276" w:lineRule="auto"/>
        <w:jc w:val="both"/>
        <w:rPr>
          <w:rFonts w:eastAsia="Batang"/>
          <w:b/>
        </w:rPr>
      </w:pPr>
      <w:r w:rsidRPr="004F3CD0">
        <w:rPr>
          <w:rFonts w:eastAsia="Batang"/>
          <w:b/>
        </w:rPr>
        <w:t xml:space="preserve">Уметь: 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описывать и объяснять</w:t>
      </w:r>
      <w:r w:rsidRPr="004F3CD0">
        <w:rPr>
          <w:rFonts w:eastAsia="Batang"/>
        </w:rPr>
        <w:t xml:space="preserve"> физические явления: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индукцию.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физические приборы</w:t>
      </w:r>
      <w:r w:rsidRPr="004F3CD0">
        <w:rPr>
          <w:rFonts w:eastAsia="Batang"/>
        </w:rPr>
        <w:t xml:space="preserve"> для измерения физических величин: расстояния, промежутка времени. 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представлять результаты измерений</w:t>
      </w:r>
      <w:r w:rsidRPr="004F3CD0">
        <w:rPr>
          <w:rFonts w:eastAsia="Batang"/>
        </w:rPr>
        <w:t xml:space="preserve"> с помощью таблиц, графиков и выявлять на этой основе эмпирические зависимости: пути от времени, периода колебаний от длины нити маятника.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выражать результаты</w:t>
      </w:r>
      <w:r w:rsidRPr="004F3CD0">
        <w:rPr>
          <w:rFonts w:eastAsia="Batang"/>
        </w:rPr>
        <w:t xml:space="preserve"> измерений и расчетов в системе СИ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приводить примеры</w:t>
      </w:r>
      <w:r w:rsidRPr="004F3CD0">
        <w:rPr>
          <w:rFonts w:eastAsia="Batang"/>
        </w:rPr>
        <w:t xml:space="preserve"> практического использования физических знаний о механических, электромагнитных и квантовых явлениях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решать задачи</w:t>
      </w:r>
      <w:r w:rsidRPr="004F3CD0">
        <w:rPr>
          <w:rFonts w:eastAsia="Batang"/>
        </w:rPr>
        <w:t xml:space="preserve"> на применение изученных законов</w:t>
      </w:r>
    </w:p>
    <w:p w:rsidR="000F0B8C" w:rsidRPr="004F3CD0" w:rsidRDefault="000F0B8C" w:rsidP="000F0B8C">
      <w:pPr>
        <w:spacing w:line="276" w:lineRule="auto"/>
        <w:jc w:val="both"/>
        <w:rPr>
          <w:rFonts w:eastAsia="Batang"/>
        </w:rPr>
      </w:pPr>
      <w:r w:rsidRPr="004F3CD0">
        <w:rPr>
          <w:rFonts w:eastAsia="Batang"/>
          <w:i/>
        </w:rPr>
        <w:t>использовать знания иумения</w:t>
      </w:r>
      <w:r w:rsidRPr="004F3CD0">
        <w:rPr>
          <w:rFonts w:eastAsia="Batang"/>
        </w:rPr>
        <w:t xml:space="preserve"> в практической и повседневной жизни.</w:t>
      </w: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Учебно-тематический план</w:t>
      </w: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79"/>
        <w:gridCol w:w="7115"/>
        <w:gridCol w:w="1176"/>
      </w:tblGrid>
      <w:tr w:rsidR="0058643B" w:rsidRPr="00C97109" w:rsidTr="00A05759">
        <w:tc>
          <w:tcPr>
            <w:tcW w:w="1357" w:type="dxa"/>
            <w:gridSpan w:val="2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№ урока</w:t>
            </w: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Тема урока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t>Вид контроля</w:t>
            </w: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58643B" w:rsidP="00591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Основы кинематики</w:t>
            </w:r>
            <w:r w:rsidR="00A05759">
              <w:rPr>
                <w:color w:val="000000"/>
              </w:rPr>
              <w:t xml:space="preserve"> (2</w:t>
            </w:r>
            <w:r w:rsidR="00591B63">
              <w:rPr>
                <w:color w:val="000000"/>
              </w:rPr>
              <w:t>7</w:t>
            </w:r>
            <w:r w:rsidR="00A05759">
              <w:rPr>
                <w:color w:val="000000"/>
              </w:rPr>
              <w:t xml:space="preserve"> часов)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Что изучает механика. Механическое движение. Основная задача механики.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Механическое движение. Основная задача механики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Векторные величины проекции вектора на ось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Система координат. Система отсчета. Перемещение.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Определение координаты, движущегося тела. Проекция перемещения</w:t>
            </w:r>
            <w:proofErr w:type="gramStart"/>
            <w:r w:rsidRPr="00D15957">
              <w:t>.д</w:t>
            </w:r>
            <w:proofErr w:type="gramEnd"/>
            <w:r w:rsidRPr="00D15957">
              <w:t>вижения.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Прямолинейное равномерное движение. Скорость.Решение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Графическое представление движения.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Скорость при неравномерном движении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Ускорение. Равноускоренное движение.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Перемещение при равноускоренном движении.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Уравнение движения. 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Л. р. №1. «Измерение ускорения тела при равноускоренном движении».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Свободное падение тел. Ускорение свободного падения.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Движение тела, брошенного г</w:t>
            </w:r>
            <w:r>
              <w:t>о</w:t>
            </w:r>
            <w:r w:rsidRPr="00D15957">
              <w:t>ризонтально.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Движение тела, брошенного под углом к горизонту.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Криволинейное движение. Движение по окружности.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Ускорение при движении тела по окружности. Решение задач.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Контрольная работа №1 по теме «Основы кинематики».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Основные понятия и формулы кинематики.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Т</w:t>
            </w:r>
          </w:p>
        </w:tc>
      </w:tr>
      <w:tr w:rsidR="00591B63" w:rsidRPr="00C97109" w:rsidTr="00A05759">
        <w:tc>
          <w:tcPr>
            <w:tcW w:w="678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91B63" w:rsidRPr="0058643B" w:rsidRDefault="00591B63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91B63" w:rsidRPr="00D15957" w:rsidRDefault="00591B63" w:rsidP="006E7FCF">
            <w:r w:rsidRPr="00D15957">
              <w:t>Работа с тестами по теме «Основы кинематики»</w:t>
            </w:r>
          </w:p>
        </w:tc>
        <w:tc>
          <w:tcPr>
            <w:tcW w:w="1176" w:type="dxa"/>
            <w:shd w:val="clear" w:color="auto" w:fill="auto"/>
          </w:tcPr>
          <w:p w:rsidR="00591B63" w:rsidRPr="0058643B" w:rsidRDefault="00591B63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Основы динамики</w:t>
            </w:r>
            <w:r w:rsidR="00A05759">
              <w:rPr>
                <w:color w:val="000000"/>
              </w:rPr>
              <w:t xml:space="preserve"> (30 часов)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Первый закон Ньютона. Инерциальная система отсчета.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Второй закон Ньютона. Взаимодействие тел.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8643B">
              <w:rPr>
                <w:color w:val="000000"/>
              </w:rPr>
              <w:t>ПР</w:t>
            </w:r>
            <w:proofErr w:type="gramEnd"/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Третий закон Ньютона.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Закон Гука.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Л. Р. №2. «Определение жесткости пружины».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Сила всемирного тяготения.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Сила тяжести.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Вес тела. Невесомость. Перегрузки.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 xml:space="preserve">Искусственные спутники Земли. 1 космическая скорость.                                                    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Сила трения. Виды трения.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Способы определения коэффициента трения.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8643B">
              <w:rPr>
                <w:color w:val="000000"/>
              </w:rPr>
              <w:t>ПР</w:t>
            </w:r>
            <w:proofErr w:type="gramEnd"/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 xml:space="preserve">Л. Р. №3 «Определение коэффициента трения скольжения»                                                 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Движение тела под действием нескольких сил.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</w:t>
            </w:r>
            <w:r w:rsidRPr="0058643B">
              <w:tab/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tabs>
                <w:tab w:val="left" w:pos="581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Движение тела по наклонной плоскости. 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Движение связанных тел.Решение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Работа с тестами по теме «Основы динамики».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Т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Движение тел на поворотах. 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Контрольная работа № 2 по теме «Основы динамики».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Равновесие тел. Момент силы. Правило моментов.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Центр тяжести тела.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Виды равновесия. Равновесие на опоре. Устойчивость.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 xml:space="preserve">Л. Р. </w:t>
            </w:r>
            <w:r w:rsidRPr="0058643B">
              <w:rPr>
                <w:iCs/>
                <w:color w:val="000000"/>
              </w:rPr>
              <w:t>№4</w:t>
            </w:r>
            <w:r w:rsidRPr="0058643B">
              <w:rPr>
                <w:color w:val="000000"/>
              </w:rPr>
              <w:t>«Проверка условий равновесия».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Контрольная работа № 3 по теме «Элементы статики».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58643B" w:rsidP="00591B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Законы сохранения</w:t>
            </w:r>
            <w:r w:rsidR="00A05759">
              <w:rPr>
                <w:color w:val="000000"/>
              </w:rPr>
              <w:t xml:space="preserve"> (</w:t>
            </w:r>
            <w:r w:rsidR="00591B63">
              <w:rPr>
                <w:color w:val="000000"/>
              </w:rPr>
              <w:t>7</w:t>
            </w:r>
            <w:r w:rsidR="00A05759">
              <w:rPr>
                <w:color w:val="000000"/>
              </w:rPr>
              <w:t xml:space="preserve"> часов)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Сила и импульс. Закон сохранения импульса.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Реактивное движение. История развития реактивного движения. 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Кинетическая энергия.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Потенциальная энергия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Закон сохранения механической энергии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Работа силы упругости и силы тяжести. Решение задач.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Контрольная работа по теме «Законы сохранения».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Механические к</w:t>
            </w:r>
            <w:r w:rsidR="0058643B" w:rsidRPr="0058643B">
              <w:rPr>
                <w:color w:val="000000"/>
              </w:rPr>
              <w:t>олебания и волны</w:t>
            </w:r>
            <w:r w:rsidR="00A0575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9</w:t>
            </w:r>
            <w:r w:rsidR="00A05759">
              <w:rPr>
                <w:color w:val="000000"/>
              </w:rPr>
              <w:t xml:space="preserve"> часов)</w:t>
            </w:r>
          </w:p>
        </w:tc>
      </w:tr>
      <w:tr w:rsidR="00AD59C5" w:rsidRPr="00C97109" w:rsidTr="00A05759">
        <w:tc>
          <w:tcPr>
            <w:tcW w:w="678" w:type="dxa"/>
            <w:shd w:val="clear" w:color="auto" w:fill="auto"/>
          </w:tcPr>
          <w:p w:rsidR="00AD59C5" w:rsidRPr="0058643B" w:rsidRDefault="00AD59C5" w:rsidP="00AD59C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AD59C5" w:rsidRPr="0058643B" w:rsidRDefault="00AD59C5" w:rsidP="00AD59C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AD59C5" w:rsidRPr="0058643B" w:rsidRDefault="00AD59C5" w:rsidP="00311AC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Механические колебания. </w:t>
            </w:r>
            <w:r w:rsidR="00311AC8">
              <w:t>Свободные колебания.</w:t>
            </w:r>
          </w:p>
        </w:tc>
        <w:tc>
          <w:tcPr>
            <w:tcW w:w="1176" w:type="dxa"/>
            <w:shd w:val="clear" w:color="auto" w:fill="auto"/>
          </w:tcPr>
          <w:p w:rsidR="00AD59C5" w:rsidRPr="0058643B" w:rsidRDefault="00AD59C5" w:rsidP="00AD59C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 xml:space="preserve">Геометрическая модель колебательного движения.     </w:t>
            </w:r>
            <w:r>
              <w:rPr>
                <w:color w:val="000000"/>
              </w:rPr>
              <w:t>Г</w:t>
            </w:r>
            <w:r w:rsidR="00311AC8">
              <w:rPr>
                <w:color w:val="000000"/>
              </w:rPr>
              <w:t>армонические колебания.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 xml:space="preserve">Математический </w:t>
            </w:r>
            <w:r>
              <w:rPr>
                <w:color w:val="000000"/>
              </w:rPr>
              <w:t xml:space="preserve">и пружинный </w:t>
            </w:r>
            <w:r w:rsidRPr="0058643B">
              <w:rPr>
                <w:color w:val="000000"/>
              </w:rPr>
              <w:t>маятник.</w:t>
            </w:r>
            <w:r>
              <w:t xml:space="preserve">Период колебания 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DF3A3F" w:rsidP="00311AC8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Л. р. №</w:t>
            </w:r>
            <w:r w:rsidR="00311AC8">
              <w:rPr>
                <w:color w:val="000000"/>
              </w:rPr>
              <w:t>5</w:t>
            </w:r>
            <w:r w:rsidRPr="0058643B">
              <w:rPr>
                <w:color w:val="000000"/>
              </w:rPr>
              <w:t xml:space="preserve"> «Измерение ускорения свободного падения с помощью мат. маятника»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DF3A3F" w:rsidP="00381A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Превращение энергии при </w:t>
            </w:r>
            <w:r w:rsidRPr="0058643B">
              <w:rPr>
                <w:color w:val="000000"/>
              </w:rPr>
              <w:t xml:space="preserve"> колебательно</w:t>
            </w:r>
            <w:r>
              <w:rPr>
                <w:color w:val="000000"/>
              </w:rPr>
              <w:t>м</w:t>
            </w:r>
            <w:r w:rsidRPr="0058643B">
              <w:rPr>
                <w:color w:val="000000"/>
              </w:rPr>
              <w:t xml:space="preserve"> движени</w:t>
            </w:r>
            <w:r>
              <w:rPr>
                <w:color w:val="000000"/>
              </w:rPr>
              <w:t>и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Вынужденные колебания. Резонанс. Учет и применение резонанса в технике.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311AC8" w:rsidRPr="00C97109" w:rsidTr="00A05759">
        <w:tc>
          <w:tcPr>
            <w:tcW w:w="678" w:type="dxa"/>
            <w:shd w:val="clear" w:color="auto" w:fill="auto"/>
          </w:tcPr>
          <w:p w:rsidR="00311AC8" w:rsidRPr="0058643B" w:rsidRDefault="00311AC8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Механические волны. </w:t>
            </w:r>
            <w:r w:rsidRPr="0058643B">
              <w:rPr>
                <w:color w:val="000000"/>
              </w:rPr>
              <w:t>Продольные и поперечные волны.</w:t>
            </w:r>
          </w:p>
        </w:tc>
        <w:tc>
          <w:tcPr>
            <w:tcW w:w="1176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</w:t>
            </w:r>
          </w:p>
        </w:tc>
      </w:tr>
      <w:tr w:rsidR="00311AC8" w:rsidRPr="00C97109" w:rsidTr="00A05759">
        <w:tc>
          <w:tcPr>
            <w:tcW w:w="678" w:type="dxa"/>
            <w:shd w:val="clear" w:color="auto" w:fill="auto"/>
          </w:tcPr>
          <w:p w:rsidR="00311AC8" w:rsidRPr="0058643B" w:rsidRDefault="00311AC8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Связь между длиной волны, скоростью волны и частотой колебаний</w:t>
            </w:r>
          </w:p>
        </w:tc>
        <w:tc>
          <w:tcPr>
            <w:tcW w:w="1176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381A6A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</w:pPr>
            <w:r w:rsidRPr="0058643B">
              <w:rPr>
                <w:color w:val="000000"/>
              </w:rPr>
              <w:t>Контрольная работа по теме «Колебания и волны»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58643B" w:rsidP="000357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Электромагнитные явления</w:t>
            </w:r>
            <w:r w:rsidR="000357C7">
              <w:rPr>
                <w:color w:val="000000"/>
              </w:rPr>
              <w:t>.</w:t>
            </w:r>
            <w:r w:rsidR="00A05759">
              <w:rPr>
                <w:color w:val="000000"/>
              </w:rPr>
              <w:t xml:space="preserve"> (</w:t>
            </w:r>
            <w:r w:rsidR="000357C7">
              <w:rPr>
                <w:color w:val="000000"/>
              </w:rPr>
              <w:t>4</w:t>
            </w:r>
            <w:r w:rsidR="00A05759">
              <w:rPr>
                <w:color w:val="000000"/>
              </w:rPr>
              <w:t xml:space="preserve"> час</w:t>
            </w:r>
            <w:r w:rsidR="000357C7">
              <w:rPr>
                <w:color w:val="000000"/>
              </w:rPr>
              <w:t>а</w:t>
            </w:r>
            <w:r w:rsidR="00A05759">
              <w:rPr>
                <w:color w:val="000000"/>
              </w:rPr>
              <w:t>)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Электромагнитная индукция. Магнитный поток.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Направление индукционного тока. Правило Ленца.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Л.р. №</w:t>
            </w:r>
            <w:r w:rsidR="00311AC8">
              <w:rPr>
                <w:color w:val="000000"/>
              </w:rPr>
              <w:t>6</w:t>
            </w:r>
            <w:r w:rsidRPr="0058643B">
              <w:rPr>
                <w:color w:val="000000"/>
              </w:rPr>
              <w:t xml:space="preserve"> «Изучение явления электромагнитной индукции»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 xml:space="preserve">Самоиндукция. </w:t>
            </w:r>
            <w:r w:rsidR="00241FC5">
              <w:rPr>
                <w:color w:val="000000"/>
              </w:rPr>
              <w:t>Индуктивность катушки. Переменный электрический ток. Трансформатор.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0357C7" w:rsidRPr="00C97109" w:rsidTr="000357C7">
        <w:tc>
          <w:tcPr>
            <w:tcW w:w="9648" w:type="dxa"/>
            <w:gridSpan w:val="4"/>
            <w:shd w:val="clear" w:color="auto" w:fill="auto"/>
          </w:tcPr>
          <w:p w:rsidR="000357C7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Электромагнитные колебания и волны  (8 часов)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58643B" w:rsidP="00A057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 xml:space="preserve">Конденсатор. </w:t>
            </w:r>
            <w:r w:rsidR="00A05759" w:rsidRPr="0058643B">
              <w:rPr>
                <w:color w:val="000000"/>
              </w:rPr>
              <w:t>Колебательный контур. Свободные электромагнитные колебания.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Превращение энергии в колебательном контуре.</w:t>
            </w:r>
          </w:p>
        </w:tc>
        <w:tc>
          <w:tcPr>
            <w:tcW w:w="1176" w:type="dxa"/>
            <w:shd w:val="clear" w:color="auto" w:fill="auto"/>
          </w:tcPr>
          <w:p w:rsidR="000357C7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Электромагнитное поле. Электромагнитные волны.</w:t>
            </w:r>
          </w:p>
        </w:tc>
        <w:tc>
          <w:tcPr>
            <w:tcW w:w="1176" w:type="dxa"/>
            <w:shd w:val="clear" w:color="auto" w:fill="auto"/>
          </w:tcPr>
          <w:p w:rsidR="000357C7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Свойства электромагнитных волн.</w:t>
            </w:r>
          </w:p>
        </w:tc>
        <w:tc>
          <w:tcPr>
            <w:tcW w:w="1176" w:type="dxa"/>
            <w:shd w:val="clear" w:color="auto" w:fill="auto"/>
          </w:tcPr>
          <w:p w:rsidR="000357C7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Скорость распространения электромагнитных волн. Радиопередача и радиоприем.</w:t>
            </w:r>
          </w:p>
        </w:tc>
        <w:tc>
          <w:tcPr>
            <w:tcW w:w="1176" w:type="dxa"/>
            <w:shd w:val="clear" w:color="auto" w:fill="auto"/>
          </w:tcPr>
          <w:p w:rsidR="000357C7" w:rsidRPr="0058643B" w:rsidRDefault="000357C7" w:rsidP="000357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0357C7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Электромагнитная природа света. Скорость света.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A05759" w:rsidP="00A057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944F2">
              <w:t xml:space="preserve">Дисперсия. Волновые свойства света. 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0357C7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A05759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944F2">
              <w:t>Шкалаэлектромагнитных волн. Влияние электромагнитных излучений на живые организмы.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Т</w:t>
            </w:r>
          </w:p>
        </w:tc>
      </w:tr>
      <w:tr w:rsidR="0058643B" w:rsidRPr="00C97109" w:rsidTr="0058643B">
        <w:tc>
          <w:tcPr>
            <w:tcW w:w="9648" w:type="dxa"/>
            <w:gridSpan w:val="4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Элементы квантовой физики</w:t>
            </w:r>
            <w:r w:rsidR="00A05759">
              <w:rPr>
                <w:color w:val="000000"/>
              </w:rPr>
              <w:t xml:space="preserve"> (9 часов)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Опыт Резерфорда. Ядерная модель атома.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Спектры испускания и поглощения.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Явление радиоактивности. Альфа-, бет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и гамма- излучения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58643B" w:rsidRPr="00C97109" w:rsidTr="00A05759">
        <w:tc>
          <w:tcPr>
            <w:tcW w:w="678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58643B" w:rsidRPr="0058643B" w:rsidRDefault="0058643B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58643B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Состав атомного ядра. Протон и нейтрон.</w:t>
            </w:r>
          </w:p>
        </w:tc>
        <w:tc>
          <w:tcPr>
            <w:tcW w:w="1176" w:type="dxa"/>
            <w:shd w:val="clear" w:color="auto" w:fill="auto"/>
          </w:tcPr>
          <w:p w:rsidR="0058643B" w:rsidRPr="0058643B" w:rsidRDefault="0058643B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СР</w:t>
            </w:r>
          </w:p>
        </w:tc>
      </w:tr>
      <w:tr w:rsidR="00311AC8" w:rsidRPr="00C97109" w:rsidTr="00A05759">
        <w:tc>
          <w:tcPr>
            <w:tcW w:w="678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311AC8" w:rsidRPr="0058643B" w:rsidRDefault="00311AC8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Радиоактивные превращения.</w:t>
            </w:r>
            <w:r>
              <w:rPr>
                <w:color w:val="000000"/>
              </w:rPr>
              <w:t xml:space="preserve"> Период полураспада.</w:t>
            </w:r>
          </w:p>
        </w:tc>
        <w:tc>
          <w:tcPr>
            <w:tcW w:w="1176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Т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Ядерн</w:t>
            </w:r>
            <w:r>
              <w:rPr>
                <w:color w:val="000000"/>
              </w:rPr>
              <w:t>оевзаимодействие</w:t>
            </w:r>
            <w:r w:rsidRPr="0058643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Энергия связи ядра.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185EBF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Ядерные реакции.Деление ядер урана. Цепная ядерная реакция. Ядерный реактор.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185EBF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Термоядерная реакция. Действие радиоактивных излучений и их применение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185EBF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11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Методы регистрации заряженных частиц. Счетчик Гейгера. Дозиметрия. Биологическое действие радиоактивных излучений.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185EBF">
              <w:rPr>
                <w:color w:val="000000"/>
              </w:rPr>
              <w:t>ФО</w:t>
            </w:r>
          </w:p>
        </w:tc>
      </w:tr>
      <w:tr w:rsidR="00311AC8" w:rsidRPr="00C97109" w:rsidTr="0058643B">
        <w:tc>
          <w:tcPr>
            <w:tcW w:w="9648" w:type="dxa"/>
            <w:gridSpan w:val="4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643B">
              <w:rPr>
                <w:color w:val="000000"/>
              </w:rPr>
              <w:t>Вселенная</w:t>
            </w:r>
            <w:r w:rsidR="00A05759">
              <w:rPr>
                <w:color w:val="000000"/>
              </w:rPr>
              <w:t xml:space="preserve"> (8 часов)</w:t>
            </w:r>
          </w:p>
        </w:tc>
      </w:tr>
      <w:tr w:rsidR="00311AC8" w:rsidRPr="00C97109" w:rsidTr="00A05759">
        <w:tc>
          <w:tcPr>
            <w:tcW w:w="678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 w:rsidRPr="0058643B">
              <w:t>Строение и масштабы Вселенной.</w:t>
            </w:r>
            <w:r w:rsidR="000D6442">
              <w:t xml:space="preserve"> Законы движения планет.</w:t>
            </w:r>
          </w:p>
        </w:tc>
        <w:tc>
          <w:tcPr>
            <w:tcW w:w="1176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ФО</w:t>
            </w:r>
          </w:p>
        </w:tc>
      </w:tr>
      <w:tr w:rsidR="00311AC8" w:rsidRPr="00C97109" w:rsidTr="00A05759">
        <w:tc>
          <w:tcPr>
            <w:tcW w:w="678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311AC8" w:rsidRPr="0058643B" w:rsidRDefault="00311AC8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311AC8" w:rsidRPr="0058643B" w:rsidRDefault="000D6442" w:rsidP="000D6442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>Строение и масштабы Солнечной системы. Размеры планет.</w:t>
            </w:r>
          </w:p>
        </w:tc>
        <w:tc>
          <w:tcPr>
            <w:tcW w:w="1176" w:type="dxa"/>
            <w:shd w:val="clear" w:color="auto" w:fill="auto"/>
          </w:tcPr>
          <w:p w:rsidR="00311AC8" w:rsidRPr="0058643B" w:rsidRDefault="00311AC8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643B">
              <w:rPr>
                <w:color w:val="000000"/>
              </w:rPr>
              <w:t>ИО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0D6442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 w:rsidRPr="0058643B">
              <w:t xml:space="preserve">Система Земля-Луна. </w:t>
            </w:r>
            <w:r>
              <w:t>Приливы.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0D6442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>Взаимное движение планет, звезд, Солнца, Луны. Фазы луны.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0D6442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 xml:space="preserve">Планета Земля. Луна – естественный спутник Земли. 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0D6442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>Планеты земной группы. Планеты-гиганты.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>Малые те</w:t>
            </w:r>
            <w:r w:rsidRPr="0058643B">
              <w:t>ла Солнечной системы.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  <w:tr w:rsidR="000357C7" w:rsidRPr="00C97109" w:rsidTr="00A05759">
        <w:tc>
          <w:tcPr>
            <w:tcW w:w="678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shd w:val="clear" w:color="auto" w:fill="auto"/>
          </w:tcPr>
          <w:p w:rsidR="000357C7" w:rsidRPr="0058643B" w:rsidRDefault="000357C7" w:rsidP="0058643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15" w:type="dxa"/>
            <w:shd w:val="clear" w:color="auto" w:fill="auto"/>
          </w:tcPr>
          <w:p w:rsidR="000357C7" w:rsidRPr="0058643B" w:rsidRDefault="000357C7" w:rsidP="00381A6A">
            <w:pPr>
              <w:shd w:val="clear" w:color="auto" w:fill="FFFFFF"/>
              <w:tabs>
                <w:tab w:val="left" w:pos="5838"/>
              </w:tabs>
              <w:autoSpaceDE w:val="0"/>
              <w:autoSpaceDN w:val="0"/>
              <w:adjustRightInd w:val="0"/>
            </w:pPr>
            <w:r>
              <w:t>Методы астрофизических исследований. Радиотелескопы.</w:t>
            </w:r>
          </w:p>
        </w:tc>
        <w:tc>
          <w:tcPr>
            <w:tcW w:w="1176" w:type="dxa"/>
            <w:shd w:val="clear" w:color="auto" w:fill="auto"/>
          </w:tcPr>
          <w:p w:rsidR="000357C7" w:rsidRDefault="000357C7">
            <w:r w:rsidRPr="006048A6">
              <w:rPr>
                <w:color w:val="000000"/>
              </w:rPr>
              <w:t>ФО</w:t>
            </w:r>
          </w:p>
        </w:tc>
      </w:tr>
    </w:tbl>
    <w:p w:rsidR="000F0B8C" w:rsidRDefault="000F0B8C" w:rsidP="000F0B8C">
      <w:pPr>
        <w:jc w:val="center"/>
        <w:rPr>
          <w:b/>
          <w:i/>
          <w:sz w:val="28"/>
        </w:rPr>
      </w:pPr>
    </w:p>
    <w:p w:rsidR="0058643B" w:rsidRPr="0058643B" w:rsidRDefault="0058643B" w:rsidP="0058643B">
      <w:pPr>
        <w:spacing w:line="276" w:lineRule="auto"/>
        <w:rPr>
          <w:szCs w:val="22"/>
        </w:rPr>
      </w:pPr>
      <w:r w:rsidRPr="0058643B">
        <w:rPr>
          <w:szCs w:val="22"/>
        </w:rPr>
        <w:t>ФО – фронтальный опрос</w:t>
      </w:r>
    </w:p>
    <w:p w:rsidR="0058643B" w:rsidRPr="0058643B" w:rsidRDefault="0058643B" w:rsidP="0058643B">
      <w:pPr>
        <w:spacing w:line="276" w:lineRule="auto"/>
        <w:rPr>
          <w:szCs w:val="22"/>
        </w:rPr>
      </w:pPr>
      <w:r w:rsidRPr="0058643B">
        <w:rPr>
          <w:szCs w:val="22"/>
        </w:rPr>
        <w:t>ИО – индивид</w:t>
      </w:r>
      <w:proofErr w:type="gramStart"/>
      <w:r w:rsidRPr="0058643B">
        <w:rPr>
          <w:szCs w:val="22"/>
        </w:rPr>
        <w:t>.о</w:t>
      </w:r>
      <w:proofErr w:type="gramEnd"/>
      <w:r w:rsidRPr="0058643B">
        <w:rPr>
          <w:szCs w:val="22"/>
        </w:rPr>
        <w:t>прос</w:t>
      </w:r>
    </w:p>
    <w:p w:rsidR="0058643B" w:rsidRPr="0058643B" w:rsidRDefault="0058643B" w:rsidP="0058643B">
      <w:pPr>
        <w:spacing w:line="276" w:lineRule="auto"/>
        <w:rPr>
          <w:szCs w:val="22"/>
        </w:rPr>
      </w:pPr>
      <w:proofErr w:type="gramStart"/>
      <w:r w:rsidRPr="0058643B">
        <w:rPr>
          <w:szCs w:val="22"/>
        </w:rPr>
        <w:t>СР</w:t>
      </w:r>
      <w:proofErr w:type="gramEnd"/>
      <w:r w:rsidRPr="0058643B">
        <w:rPr>
          <w:szCs w:val="22"/>
        </w:rPr>
        <w:t xml:space="preserve"> – </w:t>
      </w:r>
      <w:proofErr w:type="spellStart"/>
      <w:r w:rsidRPr="0058643B">
        <w:rPr>
          <w:szCs w:val="22"/>
        </w:rPr>
        <w:t>самост</w:t>
      </w:r>
      <w:proofErr w:type="spellEnd"/>
      <w:r w:rsidRPr="0058643B">
        <w:rPr>
          <w:szCs w:val="22"/>
        </w:rPr>
        <w:t>. Раб.</w:t>
      </w:r>
    </w:p>
    <w:p w:rsidR="0058643B" w:rsidRPr="0058643B" w:rsidRDefault="0058643B" w:rsidP="0058643B">
      <w:pPr>
        <w:spacing w:line="276" w:lineRule="auto"/>
        <w:rPr>
          <w:szCs w:val="22"/>
        </w:rPr>
      </w:pPr>
      <w:proofErr w:type="gramStart"/>
      <w:r w:rsidRPr="0058643B">
        <w:rPr>
          <w:szCs w:val="22"/>
        </w:rPr>
        <w:t>ПР</w:t>
      </w:r>
      <w:proofErr w:type="gramEnd"/>
      <w:r w:rsidRPr="0058643B">
        <w:rPr>
          <w:szCs w:val="22"/>
        </w:rPr>
        <w:t xml:space="preserve"> – </w:t>
      </w:r>
      <w:proofErr w:type="spellStart"/>
      <w:r w:rsidRPr="0058643B">
        <w:rPr>
          <w:szCs w:val="22"/>
        </w:rPr>
        <w:t>провер</w:t>
      </w:r>
      <w:proofErr w:type="spellEnd"/>
      <w:r w:rsidRPr="0058643B">
        <w:rPr>
          <w:szCs w:val="22"/>
        </w:rPr>
        <w:t>. Раб.</w:t>
      </w:r>
    </w:p>
    <w:p w:rsidR="0058643B" w:rsidRPr="0058643B" w:rsidRDefault="0058643B" w:rsidP="0058643B">
      <w:pPr>
        <w:spacing w:line="276" w:lineRule="auto"/>
        <w:rPr>
          <w:szCs w:val="22"/>
        </w:rPr>
      </w:pPr>
      <w:r w:rsidRPr="0058643B">
        <w:rPr>
          <w:szCs w:val="22"/>
        </w:rPr>
        <w:t>Т - тест</w:t>
      </w: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литературы</w:t>
      </w:r>
    </w:p>
    <w:p w:rsidR="000F0B8C" w:rsidRDefault="000F0B8C" w:rsidP="000F0B8C">
      <w:pPr>
        <w:jc w:val="center"/>
        <w:rPr>
          <w:b/>
          <w:i/>
          <w:sz w:val="28"/>
        </w:rPr>
      </w:pPr>
    </w:p>
    <w:p w:rsidR="000F0B8C" w:rsidRDefault="000F0B8C" w:rsidP="000F0B8C">
      <w:pPr>
        <w:spacing w:line="276" w:lineRule="auto"/>
        <w:jc w:val="both"/>
      </w:pPr>
      <w:r>
        <w:t xml:space="preserve">1. </w:t>
      </w:r>
      <w:proofErr w:type="spellStart"/>
      <w:r w:rsidRPr="00BB39F3">
        <w:t>Енохович</w:t>
      </w:r>
      <w:proofErr w:type="spellEnd"/>
      <w:r w:rsidRPr="00BB39F3">
        <w:t xml:space="preserve"> А.С. Справочник по физике и технике. Учебное пособие для учащихся. М. Просвещение, 1989</w:t>
      </w:r>
    </w:p>
    <w:p w:rsidR="000F0B8C" w:rsidRDefault="000F0B8C" w:rsidP="000F0B8C">
      <w:pPr>
        <w:spacing w:line="276" w:lineRule="auto"/>
        <w:jc w:val="both"/>
      </w:pPr>
      <w:r w:rsidRPr="0096512C">
        <w:t xml:space="preserve">2. </w:t>
      </w:r>
      <w:proofErr w:type="spellStart"/>
      <w:r w:rsidRPr="00E86E12">
        <w:t>Лукашик</w:t>
      </w:r>
      <w:proofErr w:type="spellEnd"/>
      <w:r w:rsidRPr="00E86E12">
        <w:t xml:space="preserve"> В.И. сборник задач по физике для 7-9 классов общеобразовательных учреждений / В.И. </w:t>
      </w:r>
      <w:proofErr w:type="spellStart"/>
      <w:r w:rsidRPr="00E86E12">
        <w:t>Лукашик</w:t>
      </w:r>
      <w:proofErr w:type="spellEnd"/>
      <w:r w:rsidRPr="00E86E12">
        <w:t>, Е.В. Иванова. – М.: Просвещение, 20</w:t>
      </w:r>
      <w:r>
        <w:t>10</w:t>
      </w:r>
      <w:r w:rsidRPr="00E86E12">
        <w:t>.- 224с.: ил.</w:t>
      </w:r>
    </w:p>
    <w:p w:rsidR="000F0B8C" w:rsidRPr="0096512C" w:rsidRDefault="000F0B8C" w:rsidP="000F0B8C">
      <w:pPr>
        <w:jc w:val="both"/>
      </w:pPr>
      <w:r>
        <w:t>3.</w:t>
      </w:r>
      <w:r w:rsidRPr="0096512C">
        <w:t xml:space="preserve">Пурышева Н.С., </w:t>
      </w:r>
      <w:proofErr w:type="spellStart"/>
      <w:r w:rsidRPr="0096512C">
        <w:t>Важеевская</w:t>
      </w:r>
      <w:proofErr w:type="spellEnd"/>
      <w:r w:rsidRPr="0096512C">
        <w:t xml:space="preserve"> Н.Е., </w:t>
      </w:r>
      <w:proofErr w:type="spellStart"/>
      <w:r w:rsidRPr="0096512C">
        <w:t>ЧаругинВ.М</w:t>
      </w:r>
      <w:proofErr w:type="spellEnd"/>
      <w:r w:rsidRPr="0096512C">
        <w:t>., Физика</w:t>
      </w:r>
      <w:r>
        <w:t>.9</w:t>
      </w:r>
      <w:r w:rsidRPr="0096512C">
        <w:t xml:space="preserve"> класс</w:t>
      </w:r>
      <w:r>
        <w:t xml:space="preserve">: учебник для общеобразовательных учреждений, </w:t>
      </w:r>
      <w:r w:rsidRPr="00380B24">
        <w:t>– М.</w:t>
      </w:r>
      <w:proofErr w:type="gramStart"/>
      <w:r w:rsidRPr="00380B24">
        <w:t xml:space="preserve"> :</w:t>
      </w:r>
      <w:proofErr w:type="gramEnd"/>
      <w:r w:rsidRPr="0096512C">
        <w:t>Дрофа, 200</w:t>
      </w:r>
      <w:r>
        <w:t>9</w:t>
      </w:r>
      <w:r w:rsidRPr="0096512C">
        <w:t xml:space="preserve"> г.</w:t>
      </w:r>
    </w:p>
    <w:p w:rsidR="000F0B8C" w:rsidRDefault="000F0B8C" w:rsidP="000F0B8C">
      <w:pPr>
        <w:spacing w:line="276" w:lineRule="auto"/>
        <w:jc w:val="both"/>
      </w:pPr>
      <w:r>
        <w:t>4</w:t>
      </w:r>
      <w:r w:rsidRPr="00BB39F3">
        <w:t xml:space="preserve">. </w:t>
      </w:r>
      <w:proofErr w:type="spellStart"/>
      <w:r w:rsidRPr="00BB39F3">
        <w:t>Рымкевич</w:t>
      </w:r>
      <w:proofErr w:type="spellEnd"/>
      <w:r w:rsidRPr="00BB39F3">
        <w:t xml:space="preserve"> А.П. Сборник задач по физике. 9-11 </w:t>
      </w:r>
      <w:proofErr w:type="spellStart"/>
      <w:r w:rsidRPr="00BB39F3">
        <w:t>кл</w:t>
      </w:r>
      <w:proofErr w:type="spellEnd"/>
      <w:r w:rsidRPr="00BB39F3">
        <w:t>. М.: Просвещение, 2007. (В календарно-тематическом планировании сокращённо – Р.)</w:t>
      </w:r>
      <w:r>
        <w:t>5</w:t>
      </w:r>
    </w:p>
    <w:p w:rsidR="000F0B8C" w:rsidRPr="00E86E12" w:rsidRDefault="000F0B8C" w:rsidP="000F0B8C">
      <w:pPr>
        <w:spacing w:line="276" w:lineRule="auto"/>
        <w:jc w:val="both"/>
      </w:pPr>
      <w:r>
        <w:t xml:space="preserve">5. </w:t>
      </w:r>
      <w:proofErr w:type="spellStart"/>
      <w:r>
        <w:t>Мякишев</w:t>
      </w:r>
      <w:proofErr w:type="spellEnd"/>
      <w:r>
        <w:t xml:space="preserve"> Г.Я. Физика. Механика. 10 </w:t>
      </w:r>
      <w:proofErr w:type="spellStart"/>
      <w:r>
        <w:t>кл</w:t>
      </w:r>
      <w:proofErr w:type="spellEnd"/>
      <w:r>
        <w:t>. Профильный уровень. – М.: Дрофа, 2007г.</w:t>
      </w:r>
    </w:p>
    <w:p w:rsidR="000F0B8C" w:rsidRPr="00C710CE" w:rsidRDefault="000F0B8C" w:rsidP="000F0B8C">
      <w:pPr>
        <w:jc w:val="center"/>
        <w:rPr>
          <w:b/>
          <w:i/>
          <w:sz w:val="28"/>
        </w:rPr>
      </w:pPr>
    </w:p>
    <w:p w:rsidR="001A24D0" w:rsidRPr="000F0B8C" w:rsidRDefault="001A24D0" w:rsidP="000F0B8C"/>
    <w:sectPr w:rsidR="001A24D0" w:rsidRPr="000F0B8C" w:rsidSect="001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7E"/>
    <w:multiLevelType w:val="hybridMultilevel"/>
    <w:tmpl w:val="54A0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728E"/>
    <w:multiLevelType w:val="hybridMultilevel"/>
    <w:tmpl w:val="753A975C"/>
    <w:lvl w:ilvl="0" w:tplc="4056AB18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50FEF"/>
    <w:multiLevelType w:val="hybridMultilevel"/>
    <w:tmpl w:val="95AE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039"/>
    <w:multiLevelType w:val="hybridMultilevel"/>
    <w:tmpl w:val="29F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3E06"/>
    <w:multiLevelType w:val="hybridMultilevel"/>
    <w:tmpl w:val="54826F7C"/>
    <w:lvl w:ilvl="0" w:tplc="858E160C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C63"/>
    <w:multiLevelType w:val="hybridMultilevel"/>
    <w:tmpl w:val="0508448A"/>
    <w:lvl w:ilvl="0" w:tplc="4056AB18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6CF"/>
    <w:multiLevelType w:val="hybridMultilevel"/>
    <w:tmpl w:val="81D64E2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CE75CE2"/>
    <w:multiLevelType w:val="hybridMultilevel"/>
    <w:tmpl w:val="A492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45B9"/>
    <w:multiLevelType w:val="hybridMultilevel"/>
    <w:tmpl w:val="7DB06826"/>
    <w:lvl w:ilvl="0" w:tplc="4056AB18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F27EE"/>
    <w:multiLevelType w:val="hybridMultilevel"/>
    <w:tmpl w:val="15D4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8096F"/>
    <w:multiLevelType w:val="hybridMultilevel"/>
    <w:tmpl w:val="23EE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336D3"/>
    <w:multiLevelType w:val="hybridMultilevel"/>
    <w:tmpl w:val="39B8AC18"/>
    <w:lvl w:ilvl="0" w:tplc="FEDAB260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7D6E"/>
    <w:multiLevelType w:val="hybridMultilevel"/>
    <w:tmpl w:val="B088C0B0"/>
    <w:lvl w:ilvl="0" w:tplc="4B72ED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EDAB260">
      <w:start w:val="1"/>
      <w:numFmt w:val="decimal"/>
      <w:lvlText w:val="%2."/>
      <w:lvlJc w:val="left"/>
      <w:pPr>
        <w:tabs>
          <w:tab w:val="num" w:pos="1724"/>
        </w:tabs>
        <w:ind w:left="1667" w:hanging="58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D39D8"/>
    <w:multiLevelType w:val="hybridMultilevel"/>
    <w:tmpl w:val="81BED96C"/>
    <w:lvl w:ilvl="0" w:tplc="4056AB18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20343"/>
    <w:multiLevelType w:val="hybridMultilevel"/>
    <w:tmpl w:val="1EA87588"/>
    <w:lvl w:ilvl="0" w:tplc="4056AB18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E7446"/>
    <w:multiLevelType w:val="hybridMultilevel"/>
    <w:tmpl w:val="E4A8A9AC"/>
    <w:lvl w:ilvl="0" w:tplc="C2B8B652">
      <w:start w:val="1"/>
      <w:numFmt w:val="decimal"/>
      <w:lvlText w:val="%1."/>
      <w:lvlJc w:val="left"/>
      <w:pPr>
        <w:tabs>
          <w:tab w:val="num" w:pos="814"/>
        </w:tabs>
        <w:ind w:left="757" w:hanging="5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15F4"/>
    <w:rsid w:val="000357C7"/>
    <w:rsid w:val="000D6442"/>
    <w:rsid w:val="000F0B8C"/>
    <w:rsid w:val="00102102"/>
    <w:rsid w:val="001A24D0"/>
    <w:rsid w:val="001D5F7F"/>
    <w:rsid w:val="001F1812"/>
    <w:rsid w:val="00241FC5"/>
    <w:rsid w:val="00311AC8"/>
    <w:rsid w:val="00341D00"/>
    <w:rsid w:val="00353553"/>
    <w:rsid w:val="00381A6A"/>
    <w:rsid w:val="003915F4"/>
    <w:rsid w:val="0039629D"/>
    <w:rsid w:val="00397FA2"/>
    <w:rsid w:val="003D474F"/>
    <w:rsid w:val="004E17C1"/>
    <w:rsid w:val="00532DA3"/>
    <w:rsid w:val="0058643B"/>
    <w:rsid w:val="00591B63"/>
    <w:rsid w:val="006332FC"/>
    <w:rsid w:val="006E7FCF"/>
    <w:rsid w:val="0070780D"/>
    <w:rsid w:val="007F6A40"/>
    <w:rsid w:val="00A05759"/>
    <w:rsid w:val="00A30A03"/>
    <w:rsid w:val="00AD59C5"/>
    <w:rsid w:val="00DF3A3F"/>
    <w:rsid w:val="00E92F67"/>
    <w:rsid w:val="00F911C6"/>
    <w:rsid w:val="00FE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15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5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15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5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5</cp:revision>
  <dcterms:created xsi:type="dcterms:W3CDTF">2014-01-29T18:16:00Z</dcterms:created>
  <dcterms:modified xsi:type="dcterms:W3CDTF">2014-01-29T19:07:00Z</dcterms:modified>
</cp:coreProperties>
</file>