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2" w:rsidRPr="00ED68D3" w:rsidRDefault="00301AC2" w:rsidP="0030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летнего чтения  </w:t>
      </w:r>
      <w:r w:rsidR="002B3F5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D68D3">
        <w:rPr>
          <w:rFonts w:ascii="Times New Roman" w:hAnsi="Times New Roman" w:cs="Times New Roman"/>
          <w:b/>
          <w:sz w:val="28"/>
          <w:szCs w:val="28"/>
        </w:rPr>
        <w:t xml:space="preserve">класс (программа Г.С. </w:t>
      </w:r>
      <w:proofErr w:type="spellStart"/>
      <w:r w:rsidRPr="00ED68D3">
        <w:rPr>
          <w:rFonts w:ascii="Times New Roman" w:hAnsi="Times New Roman" w:cs="Times New Roman"/>
          <w:b/>
          <w:sz w:val="28"/>
          <w:szCs w:val="28"/>
        </w:rPr>
        <w:t>Меркина</w:t>
      </w:r>
      <w:proofErr w:type="spellEnd"/>
      <w:r w:rsidRPr="00ED68D3">
        <w:rPr>
          <w:rFonts w:ascii="Times New Roman" w:hAnsi="Times New Roman" w:cs="Times New Roman"/>
          <w:b/>
          <w:sz w:val="28"/>
          <w:szCs w:val="28"/>
        </w:rPr>
        <w:t>)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Былины.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,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68D3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ED68D3">
        <w:rPr>
          <w:rFonts w:ascii="Times New Roman" w:hAnsi="Times New Roman" w:cs="Times New Roman"/>
          <w:sz w:val="28"/>
          <w:szCs w:val="28"/>
        </w:rPr>
        <w:t xml:space="preserve"> и Илья Муромец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,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 xml:space="preserve">Рождение </w:t>
      </w:r>
    </w:p>
    <w:p w:rsidR="00301AC2" w:rsidRPr="00ED68D3" w:rsidRDefault="00ED68D3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Б</w:t>
      </w:r>
      <w:r w:rsidR="00301AC2" w:rsidRPr="00ED68D3">
        <w:rPr>
          <w:rFonts w:ascii="Times New Roman" w:hAnsi="Times New Roman" w:cs="Times New Roman"/>
          <w:sz w:val="28"/>
          <w:szCs w:val="28"/>
        </w:rPr>
        <w:t>огатыря</w:t>
      </w:r>
      <w:r w:rsidRPr="00ED68D3">
        <w:rPr>
          <w:rFonts w:ascii="Times New Roman" w:hAnsi="Times New Roman" w:cs="Times New Roman"/>
          <w:sz w:val="28"/>
          <w:szCs w:val="28"/>
        </w:rPr>
        <w:t>»</w:t>
      </w:r>
      <w:r w:rsidR="00301AC2" w:rsidRPr="00ED68D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ED68D3">
        <w:rPr>
          <w:rFonts w:ascii="Times New Roman" w:hAnsi="Times New Roman" w:cs="Times New Roman"/>
          <w:sz w:val="28"/>
          <w:szCs w:val="28"/>
        </w:rPr>
        <w:t>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Из «Повести временных лет» (… И вспомнил Олег коня своего…),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 xml:space="preserve">Повесть о Петре 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D68D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ED68D3">
        <w:rPr>
          <w:rFonts w:ascii="Times New Roman" w:hAnsi="Times New Roman" w:cs="Times New Roman"/>
          <w:sz w:val="28"/>
          <w:szCs w:val="28"/>
        </w:rPr>
        <w:t xml:space="preserve"> Муромских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русской литературы 18 века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Д.И. Фонвизин.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Недоросль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русской литературы 19 века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А.С. Пушкин.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Песнь о вещем Олеге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,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Полтава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D68D3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ED68D3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купца Калашникова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Н.В. Гоголь.</w:t>
      </w:r>
      <w:r w:rsidR="00ED68D3" w:rsidRPr="00ED68D3">
        <w:rPr>
          <w:rFonts w:ascii="Times New Roman" w:hAnsi="Times New Roman" w:cs="Times New Roman"/>
          <w:sz w:val="28"/>
          <w:szCs w:val="28"/>
        </w:rPr>
        <w:t xml:space="preserve"> </w:t>
      </w:r>
      <w:r w:rsidRPr="00ED68D3">
        <w:rPr>
          <w:rFonts w:ascii="Times New Roman" w:hAnsi="Times New Roman" w:cs="Times New Roman"/>
          <w:sz w:val="28"/>
          <w:szCs w:val="28"/>
        </w:rPr>
        <w:t xml:space="preserve">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Шинель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И.С. Тургенев.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Певцы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Нищий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Н.А. Некрасов. «Вчерашний день, часу в шестом…».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 xml:space="preserve">Размышления у парадного </w:t>
      </w:r>
    </w:p>
    <w:p w:rsidR="00301AC2" w:rsidRPr="00ED68D3" w:rsidRDefault="00ED68D3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п</w:t>
      </w:r>
      <w:r w:rsidR="00301AC2" w:rsidRPr="00ED68D3">
        <w:rPr>
          <w:rFonts w:ascii="Times New Roman" w:hAnsi="Times New Roman" w:cs="Times New Roman"/>
          <w:sz w:val="28"/>
          <w:szCs w:val="28"/>
        </w:rPr>
        <w:t>одъезда</w:t>
      </w:r>
      <w:r w:rsidRPr="00ED68D3">
        <w:rPr>
          <w:rFonts w:ascii="Times New Roman" w:hAnsi="Times New Roman" w:cs="Times New Roman"/>
          <w:sz w:val="28"/>
          <w:szCs w:val="28"/>
        </w:rPr>
        <w:t>»</w:t>
      </w:r>
      <w:r w:rsidR="00301AC2"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Pr="00ED68D3">
        <w:rPr>
          <w:rFonts w:ascii="Times New Roman" w:hAnsi="Times New Roman" w:cs="Times New Roman"/>
          <w:sz w:val="28"/>
          <w:szCs w:val="28"/>
        </w:rPr>
        <w:t>«</w:t>
      </w:r>
      <w:r w:rsidR="00301AC2" w:rsidRPr="00ED68D3">
        <w:rPr>
          <w:rFonts w:ascii="Times New Roman" w:hAnsi="Times New Roman" w:cs="Times New Roman"/>
          <w:sz w:val="28"/>
          <w:szCs w:val="28"/>
        </w:rPr>
        <w:t>Железная дорога</w:t>
      </w:r>
      <w:r w:rsidRPr="00ED68D3">
        <w:rPr>
          <w:rFonts w:ascii="Times New Roman" w:hAnsi="Times New Roman" w:cs="Times New Roman"/>
          <w:sz w:val="28"/>
          <w:szCs w:val="28"/>
        </w:rPr>
        <w:t>»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М.Е. Салтыко</w:t>
      </w:r>
      <w:proofErr w:type="gramStart"/>
      <w:r w:rsidRPr="00ED68D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D68D3">
        <w:rPr>
          <w:rFonts w:ascii="Times New Roman" w:hAnsi="Times New Roman" w:cs="Times New Roman"/>
          <w:sz w:val="28"/>
          <w:szCs w:val="28"/>
        </w:rPr>
        <w:t xml:space="preserve"> Щедрин.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Повесть о том, как один мужик двух генералов прокормил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AC2" w:rsidRPr="00ED68D3" w:rsidRDefault="00ED68D3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«</w:t>
      </w:r>
      <w:r w:rsidR="00301AC2" w:rsidRPr="00ED68D3">
        <w:rPr>
          <w:rFonts w:ascii="Times New Roman" w:hAnsi="Times New Roman" w:cs="Times New Roman"/>
          <w:sz w:val="28"/>
          <w:szCs w:val="28"/>
        </w:rPr>
        <w:t xml:space="preserve">Премудрый </w:t>
      </w:r>
      <w:proofErr w:type="spellStart"/>
      <w:r w:rsidR="00301AC2" w:rsidRPr="00ED68D3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Л.Н. Толстой.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Севастопольские рассказы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Н.С. Лесков.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Левша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Хамелеон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 и другие рассказы</w:t>
      </w:r>
      <w:r w:rsidR="00ED68D3" w:rsidRPr="00ED68D3">
        <w:rPr>
          <w:rFonts w:ascii="Times New Roman" w:hAnsi="Times New Roman" w:cs="Times New Roman"/>
          <w:sz w:val="28"/>
          <w:szCs w:val="28"/>
        </w:rPr>
        <w:t>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русской литературы 20 века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Кукушка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А.И. Куприн.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Чудесный доктор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Максим Горький. Автобиография.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Детство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 xml:space="preserve">Старуха </w:t>
      </w:r>
      <w:proofErr w:type="spellStart"/>
      <w:r w:rsidRPr="00ED68D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  <w:r w:rsidRPr="00ED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А.Грин.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Алые паруса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В.В. Маяковский.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 xml:space="preserve">Необычайное приключение, бывшее с Владимиром Маяковским 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летом на даче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М.М. Пришвин.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Москва-река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К.С. Паустовский.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Мещёрская сторона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 Б.Л. Васильев.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Летят мои кони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Экспонат №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В.М. Шукшин.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Чудик</w:t>
      </w:r>
      <w:r w:rsidR="00ED68D3" w:rsidRPr="00ED68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В.П. Астафьев.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Родные березы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Весенний остров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В.А. Солоухин.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Ножичек с костяной ручкой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D68D3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Белое платье Золушки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8D3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>У. Шекспир. Сонеты</w:t>
      </w:r>
    </w:p>
    <w:p w:rsidR="00301AC2" w:rsidRPr="00ED68D3" w:rsidRDefault="00301AC2" w:rsidP="0030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Р.Л. Стивенсон.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Остров сокровищ</w:t>
      </w:r>
      <w:r w:rsidR="00ED68D3" w:rsidRPr="00ED68D3">
        <w:rPr>
          <w:rFonts w:ascii="Times New Roman" w:hAnsi="Times New Roman" w:cs="Times New Roman"/>
          <w:sz w:val="28"/>
          <w:szCs w:val="28"/>
        </w:rPr>
        <w:t>».</w:t>
      </w:r>
    </w:p>
    <w:p w:rsidR="0011483B" w:rsidRPr="00301AC2" w:rsidRDefault="00301AC2" w:rsidP="00301A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68D3">
        <w:rPr>
          <w:rFonts w:ascii="Times New Roman" w:hAnsi="Times New Roman" w:cs="Times New Roman"/>
          <w:sz w:val="28"/>
          <w:szCs w:val="28"/>
        </w:rPr>
        <w:t xml:space="preserve">А. де </w:t>
      </w:r>
      <w:proofErr w:type="spellStart"/>
      <w:r w:rsidRPr="00ED68D3">
        <w:rPr>
          <w:rFonts w:ascii="Times New Roman" w:hAnsi="Times New Roman" w:cs="Times New Roman"/>
          <w:sz w:val="28"/>
          <w:szCs w:val="28"/>
        </w:rPr>
        <w:t>С.-Экзюпери</w:t>
      </w:r>
      <w:proofErr w:type="spellEnd"/>
      <w:r w:rsidRPr="00ED68D3">
        <w:rPr>
          <w:rFonts w:ascii="Times New Roman" w:hAnsi="Times New Roman" w:cs="Times New Roman"/>
          <w:sz w:val="28"/>
          <w:szCs w:val="28"/>
        </w:rPr>
        <w:t xml:space="preserve">. </w:t>
      </w:r>
      <w:r w:rsidR="00ED68D3" w:rsidRPr="00ED68D3">
        <w:rPr>
          <w:rFonts w:ascii="Times New Roman" w:hAnsi="Times New Roman" w:cs="Times New Roman"/>
          <w:sz w:val="28"/>
          <w:szCs w:val="28"/>
        </w:rPr>
        <w:t>«</w:t>
      </w:r>
      <w:r w:rsidRPr="00ED68D3">
        <w:rPr>
          <w:rFonts w:ascii="Times New Roman" w:hAnsi="Times New Roman" w:cs="Times New Roman"/>
          <w:sz w:val="28"/>
          <w:szCs w:val="28"/>
        </w:rPr>
        <w:t>Маленький принц</w:t>
      </w:r>
      <w:r w:rsidR="00ED68D3" w:rsidRPr="00ED68D3">
        <w:rPr>
          <w:rFonts w:ascii="Times New Roman" w:hAnsi="Times New Roman" w:cs="Times New Roman"/>
          <w:sz w:val="28"/>
          <w:szCs w:val="28"/>
        </w:rPr>
        <w:t>»</w:t>
      </w:r>
      <w:r w:rsidR="00ED68D3">
        <w:rPr>
          <w:rFonts w:ascii="Times New Roman" w:hAnsi="Times New Roman" w:cs="Times New Roman"/>
          <w:sz w:val="28"/>
          <w:szCs w:val="28"/>
        </w:rPr>
        <w:t>.</w:t>
      </w:r>
    </w:p>
    <w:sectPr w:rsidR="0011483B" w:rsidRPr="00301AC2" w:rsidSect="0030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BEF"/>
    <w:rsid w:val="00104804"/>
    <w:rsid w:val="00120BEF"/>
    <w:rsid w:val="002B3F5A"/>
    <w:rsid w:val="00301AC2"/>
    <w:rsid w:val="003C48A4"/>
    <w:rsid w:val="005153BF"/>
    <w:rsid w:val="009941D3"/>
    <w:rsid w:val="009E1719"/>
    <w:rsid w:val="00CE35E1"/>
    <w:rsid w:val="00E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487C-27EC-4F56-9C7C-FB6C1F98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2023-06-04T07:43:00Z</dcterms:created>
  <dcterms:modified xsi:type="dcterms:W3CDTF">2023-06-04T07:52:00Z</dcterms:modified>
</cp:coreProperties>
</file>