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9D" w:rsidRPr="00EF3784" w:rsidRDefault="0068759D" w:rsidP="0068759D">
      <w:pPr>
        <w:jc w:val="center"/>
        <w:rPr>
          <w:b/>
          <w:i/>
          <w:sz w:val="28"/>
          <w:szCs w:val="22"/>
        </w:rPr>
      </w:pPr>
      <w:r w:rsidRPr="00EF3784">
        <w:rPr>
          <w:b/>
          <w:i/>
          <w:sz w:val="28"/>
          <w:szCs w:val="22"/>
        </w:rPr>
        <w:t>Пояснительная записка</w:t>
      </w:r>
    </w:p>
    <w:p w:rsidR="0068759D" w:rsidRPr="00BD6AF3" w:rsidRDefault="0068759D" w:rsidP="0068759D">
      <w:pPr>
        <w:jc w:val="both"/>
      </w:pPr>
    </w:p>
    <w:p w:rsidR="007713EE" w:rsidRDefault="0068759D" w:rsidP="00266A9B">
      <w:pPr>
        <w:pStyle w:val="2"/>
        <w:spacing w:line="276" w:lineRule="auto"/>
        <w:ind w:firstLine="567"/>
        <w:rPr>
          <w:sz w:val="24"/>
        </w:rPr>
      </w:pPr>
      <w:r w:rsidRPr="00BD6AF3">
        <w:rPr>
          <w:sz w:val="24"/>
        </w:rPr>
        <w:t xml:space="preserve">Рабочая </w:t>
      </w:r>
      <w:r w:rsidR="007713EE">
        <w:rPr>
          <w:sz w:val="24"/>
        </w:rPr>
        <w:t>программа составлена на основании следующих нормативно-правовых документов:</w:t>
      </w:r>
    </w:p>
    <w:p w:rsidR="007713EE" w:rsidRPr="007713EE" w:rsidRDefault="00147421" w:rsidP="00EF3784">
      <w:pPr>
        <w:pStyle w:val="2"/>
        <w:numPr>
          <w:ilvl w:val="0"/>
          <w:numId w:val="4"/>
        </w:numPr>
        <w:spacing w:line="276" w:lineRule="auto"/>
        <w:ind w:left="567" w:hanging="567"/>
        <w:rPr>
          <w:bCs/>
          <w:iCs/>
          <w:sz w:val="24"/>
        </w:rPr>
      </w:pPr>
      <w:r w:rsidRPr="00BD6AF3">
        <w:rPr>
          <w:sz w:val="24"/>
        </w:rPr>
        <w:t>ф</w:t>
      </w:r>
      <w:r w:rsidR="007713EE">
        <w:rPr>
          <w:sz w:val="24"/>
        </w:rPr>
        <w:t>едеральный компонент</w:t>
      </w:r>
      <w:r w:rsidR="0068759D" w:rsidRPr="00BD6AF3">
        <w:rPr>
          <w:sz w:val="24"/>
        </w:rPr>
        <w:t xml:space="preserve"> государственного стандарта </w:t>
      </w:r>
      <w:r w:rsidRPr="00BD6AF3">
        <w:rPr>
          <w:sz w:val="24"/>
        </w:rPr>
        <w:t xml:space="preserve">основного </w:t>
      </w:r>
      <w:r w:rsidR="0068759D" w:rsidRPr="00BD6AF3">
        <w:rPr>
          <w:sz w:val="24"/>
        </w:rPr>
        <w:t xml:space="preserve">общего образования </w:t>
      </w:r>
      <w:r w:rsidR="007713EE">
        <w:rPr>
          <w:sz w:val="24"/>
        </w:rPr>
        <w:t xml:space="preserve">по математике </w:t>
      </w:r>
      <w:r w:rsidR="00BD6AF3">
        <w:rPr>
          <w:sz w:val="24"/>
        </w:rPr>
        <w:t xml:space="preserve">(приказ </w:t>
      </w:r>
      <w:r w:rsidR="009554D7" w:rsidRPr="00BD6AF3">
        <w:rPr>
          <w:sz w:val="24"/>
        </w:rPr>
        <w:t xml:space="preserve">министерства образования РФ </w:t>
      </w:r>
      <w:r w:rsidR="007713EE" w:rsidRPr="00BD6AF3">
        <w:rPr>
          <w:sz w:val="24"/>
        </w:rPr>
        <w:t xml:space="preserve">от 05.03.2004г </w:t>
      </w:r>
      <w:r w:rsidR="009554D7" w:rsidRPr="00BD6AF3">
        <w:rPr>
          <w:sz w:val="24"/>
        </w:rPr>
        <w:t>№1089)</w:t>
      </w:r>
      <w:r w:rsidR="007713EE">
        <w:rPr>
          <w:sz w:val="24"/>
        </w:rPr>
        <w:t>;</w:t>
      </w:r>
    </w:p>
    <w:p w:rsidR="00730D85" w:rsidRPr="007713EE" w:rsidRDefault="00266A9B" w:rsidP="00EF3784">
      <w:pPr>
        <w:pStyle w:val="2"/>
        <w:numPr>
          <w:ilvl w:val="0"/>
          <w:numId w:val="4"/>
        </w:numPr>
        <w:spacing w:line="276" w:lineRule="auto"/>
        <w:ind w:left="567" w:hanging="567"/>
        <w:rPr>
          <w:bCs/>
          <w:iCs/>
          <w:sz w:val="24"/>
        </w:rPr>
      </w:pPr>
      <w:r>
        <w:rPr>
          <w:sz w:val="24"/>
        </w:rPr>
        <w:t>п</w:t>
      </w:r>
      <w:r w:rsidR="0068759D" w:rsidRPr="007713EE">
        <w:rPr>
          <w:sz w:val="24"/>
        </w:rPr>
        <w:t>рограмм</w:t>
      </w:r>
      <w:r>
        <w:rPr>
          <w:sz w:val="24"/>
        </w:rPr>
        <w:t>а для общеобразовательных учреждений.</w:t>
      </w:r>
      <w:r w:rsidR="0068759D" w:rsidRPr="007713EE">
        <w:rPr>
          <w:sz w:val="24"/>
        </w:rPr>
        <w:t xml:space="preserve"> </w:t>
      </w:r>
      <w:r>
        <w:rPr>
          <w:sz w:val="24"/>
        </w:rPr>
        <w:t>Г</w:t>
      </w:r>
      <w:r w:rsidR="00147421" w:rsidRPr="007713EE">
        <w:rPr>
          <w:bCs/>
          <w:iCs/>
          <w:sz w:val="24"/>
        </w:rPr>
        <w:t>еометрии  7 - 9 классы</w:t>
      </w:r>
      <w:r w:rsidR="00147421" w:rsidRPr="007713EE">
        <w:rPr>
          <w:sz w:val="24"/>
        </w:rPr>
        <w:t xml:space="preserve"> </w:t>
      </w:r>
      <w:r w:rsidR="00730D85" w:rsidRPr="007713EE">
        <w:rPr>
          <w:bCs/>
          <w:iCs/>
          <w:sz w:val="24"/>
        </w:rPr>
        <w:t>Л.С. Атанасян, В.Ф. Бутузов</w:t>
      </w:r>
      <w:r>
        <w:rPr>
          <w:bCs/>
          <w:iCs/>
          <w:sz w:val="24"/>
        </w:rPr>
        <w:t xml:space="preserve"> и другие</w:t>
      </w:r>
      <w:r w:rsidR="00730D85" w:rsidRPr="007713EE">
        <w:rPr>
          <w:bCs/>
          <w:iCs/>
          <w:sz w:val="24"/>
        </w:rPr>
        <w:t xml:space="preserve"> – М: «Просвещение», 2008</w:t>
      </w:r>
      <w:r w:rsidR="006826B9" w:rsidRPr="007713EE">
        <w:rPr>
          <w:bCs/>
          <w:iCs/>
          <w:sz w:val="24"/>
        </w:rPr>
        <w:t>г</w:t>
      </w:r>
      <w:r w:rsidR="00730D85" w:rsidRPr="007713EE">
        <w:rPr>
          <w:bCs/>
          <w:iCs/>
          <w:sz w:val="24"/>
        </w:rPr>
        <w:t xml:space="preserve">. </w:t>
      </w:r>
    </w:p>
    <w:p w:rsidR="00147421" w:rsidRDefault="009554D7" w:rsidP="00266A9B">
      <w:pPr>
        <w:spacing w:line="276" w:lineRule="auto"/>
        <w:ind w:firstLine="708"/>
      </w:pPr>
      <w:r w:rsidRPr="00296E21">
        <w:t>Для реализации рабочей учебной</w:t>
      </w:r>
      <w:r w:rsidR="007713EE">
        <w:t xml:space="preserve"> программы используется учебник «</w:t>
      </w:r>
      <w:r w:rsidR="00147421">
        <w:rPr>
          <w:bCs/>
          <w:iCs/>
        </w:rPr>
        <w:t>Геометрия. 7- 9 класс</w:t>
      </w:r>
      <w:r w:rsidR="007713EE">
        <w:t xml:space="preserve">» / </w:t>
      </w:r>
      <w:r w:rsidR="00147421">
        <w:t xml:space="preserve">Л. С. Атанасян, В.Ф. Бутузов, С. Б. Кадомцев.  – М.: </w:t>
      </w:r>
      <w:r>
        <w:t>Просвещени</w:t>
      </w:r>
      <w:r w:rsidR="00266A9B">
        <w:t>е, 2009</w:t>
      </w:r>
      <w:r>
        <w:t xml:space="preserve"> г. </w:t>
      </w:r>
    </w:p>
    <w:p w:rsidR="00147421" w:rsidRPr="00251450" w:rsidRDefault="00147421" w:rsidP="00266A9B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Изучение геометрии в 7 классе направлено на достижение следующих </w:t>
      </w:r>
      <w:r w:rsidRPr="00251450">
        <w:rPr>
          <w:b/>
          <w:color w:val="000000"/>
          <w:u w:val="single"/>
        </w:rPr>
        <w:t>целей:</w:t>
      </w:r>
    </w:p>
    <w:p w:rsidR="00147421" w:rsidRDefault="00147421" w:rsidP="00EF3784">
      <w:pPr>
        <w:numPr>
          <w:ilvl w:val="0"/>
          <w:numId w:val="5"/>
        </w:numPr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овладение </w:t>
      </w:r>
      <w:r w:rsidR="00BD6AF3">
        <w:rPr>
          <w:color w:val="000000"/>
        </w:rPr>
        <w:t xml:space="preserve">учащимися </w:t>
      </w:r>
      <w:r>
        <w:rPr>
          <w:color w:val="000000"/>
        </w:rPr>
        <w:t>системой геометрических знаний и умений, необходимых для применения  в практической деятельности, изучения смежных дис</w:t>
      </w:r>
      <w:r w:rsidR="00BD6AF3">
        <w:rPr>
          <w:color w:val="000000"/>
        </w:rPr>
        <w:t>циплин, продолжения образования;</w:t>
      </w:r>
    </w:p>
    <w:p w:rsidR="00251450" w:rsidRDefault="0032088E" w:rsidP="00EF3784">
      <w:pPr>
        <w:pStyle w:val="aa"/>
        <w:numPr>
          <w:ilvl w:val="0"/>
          <w:numId w:val="5"/>
        </w:numPr>
        <w:spacing w:line="276" w:lineRule="auto"/>
        <w:ind w:left="567" w:hanging="567"/>
        <w:jc w:val="both"/>
      </w:pPr>
      <w:r w:rsidRPr="0032088E">
        <w:t>приобретение опыта планирования и осуществления алгоритмической деятельности;</w:t>
      </w:r>
      <w:r w:rsidR="00251450">
        <w:t xml:space="preserve"> развитие </w:t>
      </w:r>
      <w:r w:rsidR="00251450" w:rsidRPr="00251450">
        <w:t>умений ясного и точного изложения мыслей</w:t>
      </w:r>
      <w:r w:rsidR="00251450">
        <w:t xml:space="preserve">, </w:t>
      </w:r>
      <w:r w:rsidR="00251450" w:rsidRPr="00251450">
        <w:rPr>
          <w:szCs w:val="22"/>
        </w:rPr>
        <w:t>освоение навыков и умений проведе</w:t>
      </w:r>
      <w:r w:rsidR="00251450">
        <w:rPr>
          <w:szCs w:val="22"/>
        </w:rPr>
        <w:t xml:space="preserve">ния доказательств, обоснования </w:t>
      </w:r>
      <w:r w:rsidR="00251450" w:rsidRPr="00251450">
        <w:t>выбора решений;</w:t>
      </w:r>
    </w:p>
    <w:p w:rsidR="00251450" w:rsidRPr="00251450" w:rsidRDefault="00251450" w:rsidP="00EF3784">
      <w:pPr>
        <w:pStyle w:val="aa"/>
        <w:numPr>
          <w:ilvl w:val="0"/>
          <w:numId w:val="5"/>
        </w:numPr>
        <w:spacing w:line="276" w:lineRule="auto"/>
        <w:ind w:left="567" w:hanging="567"/>
        <w:jc w:val="both"/>
      </w:pPr>
      <w:r w:rsidRPr="00251450">
        <w:t>развит</w:t>
      </w:r>
      <w:r>
        <w:t>ие пространственных</w:t>
      </w:r>
      <w:r w:rsidRPr="00251450">
        <w:t xml:space="preserve"> представления</w:t>
      </w:r>
      <w:r>
        <w:t xml:space="preserve"> и умений, освоение основных фактов и методов</w:t>
      </w:r>
      <w:r w:rsidRPr="00251450">
        <w:t xml:space="preserve"> планиметрии;</w:t>
      </w:r>
    </w:p>
    <w:p w:rsidR="00251450" w:rsidRPr="00251450" w:rsidRDefault="00251450" w:rsidP="00EF3784">
      <w:pPr>
        <w:pStyle w:val="aa"/>
        <w:numPr>
          <w:ilvl w:val="0"/>
          <w:numId w:val="5"/>
        </w:numPr>
        <w:spacing w:line="276" w:lineRule="auto"/>
        <w:ind w:left="567" w:hanging="567"/>
        <w:jc w:val="both"/>
      </w:pPr>
      <w:r>
        <w:t xml:space="preserve">формирование умения </w:t>
      </w:r>
      <w:r w:rsidRPr="00251450">
        <w:t>пользоваться геометрически</w:t>
      </w:r>
      <w:r>
        <w:t>м языком для описания предметов;</w:t>
      </w:r>
    </w:p>
    <w:p w:rsidR="00147421" w:rsidRDefault="00BD6AF3" w:rsidP="00EF3784">
      <w:pPr>
        <w:numPr>
          <w:ilvl w:val="0"/>
          <w:numId w:val="5"/>
        </w:numPr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в</w:t>
      </w:r>
      <w:r w:rsidR="00147421">
        <w:rPr>
          <w:color w:val="000000"/>
        </w:rPr>
        <w:t>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32088E" w:rsidRPr="00251450" w:rsidRDefault="00251450" w:rsidP="00266A9B">
      <w:pPr>
        <w:pStyle w:val="aa"/>
        <w:spacing w:line="276" w:lineRule="auto"/>
        <w:ind w:left="360"/>
        <w:jc w:val="both"/>
        <w:rPr>
          <w:b/>
          <w:szCs w:val="22"/>
          <w:u w:val="single"/>
        </w:rPr>
      </w:pPr>
      <w:r w:rsidRPr="00251450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32088E" w:rsidRPr="00251450">
        <w:rPr>
          <w:b/>
          <w:szCs w:val="22"/>
          <w:u w:val="single"/>
        </w:rPr>
        <w:t>Задачи обучения:</w:t>
      </w:r>
    </w:p>
    <w:p w:rsidR="0032088E" w:rsidRPr="00251450" w:rsidRDefault="0032088E" w:rsidP="00EF3784">
      <w:pPr>
        <w:pStyle w:val="aa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251450">
        <w:rPr>
          <w:szCs w:val="22"/>
        </w:rPr>
        <w:t>ввести основные геометрические понятия, научить различать их взаимное расположение;</w:t>
      </w:r>
    </w:p>
    <w:p w:rsidR="0032088E" w:rsidRPr="00251450" w:rsidRDefault="0032088E" w:rsidP="00EF3784">
      <w:pPr>
        <w:pStyle w:val="aa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251450">
        <w:rPr>
          <w:szCs w:val="22"/>
        </w:rPr>
        <w:t>научить распознавать геометрические фигуры и изображать их;</w:t>
      </w:r>
    </w:p>
    <w:p w:rsidR="0032088E" w:rsidRPr="00251450" w:rsidRDefault="0032088E" w:rsidP="00EF3784">
      <w:pPr>
        <w:pStyle w:val="aa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251450">
        <w:rPr>
          <w:szCs w:val="22"/>
        </w:rPr>
        <w:t>ввести понятия: теорема, доказательство, признак, свойство;</w:t>
      </w:r>
    </w:p>
    <w:p w:rsidR="0032088E" w:rsidRPr="00251450" w:rsidRDefault="0032088E" w:rsidP="00EF3784">
      <w:pPr>
        <w:pStyle w:val="aa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251450">
        <w:rPr>
          <w:szCs w:val="22"/>
        </w:rPr>
        <w:t>изучить все о треугольниках (элементы, признаки равенства);</w:t>
      </w:r>
    </w:p>
    <w:p w:rsidR="0032088E" w:rsidRPr="00251450" w:rsidRDefault="0032088E" w:rsidP="00EF3784">
      <w:pPr>
        <w:pStyle w:val="aa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251450">
        <w:rPr>
          <w:szCs w:val="22"/>
        </w:rPr>
        <w:t>изучить признаки параллельности прямых и научить применять их при решении задач и доказательстве теорем;</w:t>
      </w:r>
    </w:p>
    <w:p w:rsidR="0032088E" w:rsidRPr="00251450" w:rsidRDefault="0032088E" w:rsidP="00EF3784">
      <w:pPr>
        <w:pStyle w:val="aa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251450">
        <w:rPr>
          <w:szCs w:val="22"/>
        </w:rPr>
        <w:t>научить решать геометрические задачи на доказательства и вычисления;</w:t>
      </w:r>
    </w:p>
    <w:p w:rsidR="0032088E" w:rsidRPr="00251450" w:rsidRDefault="0032088E" w:rsidP="00EF3784">
      <w:pPr>
        <w:pStyle w:val="aa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251450">
        <w:rPr>
          <w:szCs w:val="22"/>
        </w:rPr>
        <w:t>подготовить к дальнейшему изучению геометрии в последующих классах.</w:t>
      </w:r>
    </w:p>
    <w:p w:rsidR="00D22677" w:rsidRDefault="00D22677" w:rsidP="00266A9B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Данная рабочая программа ориентирована на учащихся 7 классов.</w:t>
      </w:r>
    </w:p>
    <w:p w:rsidR="006F7201" w:rsidRDefault="006F7201" w:rsidP="006F7201">
      <w:pPr>
        <w:spacing w:line="276" w:lineRule="auto"/>
        <w:ind w:firstLine="709"/>
        <w:jc w:val="both"/>
      </w:pPr>
      <w:r w:rsidRPr="00FB3252">
        <w:t xml:space="preserve">Согласно </w:t>
      </w:r>
      <w:r>
        <w:t>рабочей</w:t>
      </w:r>
      <w:r w:rsidRPr="00FB3252">
        <w:t xml:space="preserve"> программе </w:t>
      </w:r>
      <w:r>
        <w:t xml:space="preserve">общеобразовательных учреждений «Геометрия. 7-9» , (составитель  Т.А. Бурмистрова) </w:t>
      </w:r>
      <w:r w:rsidRPr="00FB3252">
        <w:t xml:space="preserve">по </w:t>
      </w:r>
      <w:r>
        <w:t>геометрии</w:t>
      </w:r>
      <w:r w:rsidRPr="00FB3252">
        <w:t xml:space="preserve"> на изучение предмета в</w:t>
      </w:r>
      <w:r>
        <w:t xml:space="preserve"> 7</w:t>
      </w:r>
      <w:r w:rsidRPr="00FB3252">
        <w:t xml:space="preserve"> классе отводится </w:t>
      </w:r>
      <w:r>
        <w:t>2</w:t>
      </w:r>
      <w:r w:rsidRPr="00FB3252">
        <w:t xml:space="preserve"> часа</w:t>
      </w:r>
      <w:r>
        <w:t xml:space="preserve"> в неделю, всего 68 часов. </w:t>
      </w:r>
      <w:r w:rsidRPr="00FB3252">
        <w:t xml:space="preserve"> </w:t>
      </w:r>
      <w:r>
        <w:t>П</w:t>
      </w:r>
      <w:r w:rsidRPr="00FB3252">
        <w:t xml:space="preserve">о учебному плану лицея  на изучение </w:t>
      </w:r>
      <w:r w:rsidR="00A512EC">
        <w:t>геометрии</w:t>
      </w:r>
      <w:r>
        <w:t xml:space="preserve"> в 7</w:t>
      </w:r>
      <w:r w:rsidRPr="00FB3252">
        <w:t xml:space="preserve"> классе отводится </w:t>
      </w:r>
      <w:r w:rsidR="00A512EC">
        <w:t>2</w:t>
      </w:r>
      <w:r w:rsidRPr="00874FF3">
        <w:t xml:space="preserve"> ч в неделю в </w:t>
      </w:r>
      <w:r w:rsidRPr="00874FF3">
        <w:rPr>
          <w:lang w:val="en-US"/>
        </w:rPr>
        <w:t>I</w:t>
      </w:r>
      <w:r w:rsidR="00A512EC">
        <w:t xml:space="preserve"> полугодии и 3</w:t>
      </w:r>
      <w:r w:rsidRPr="00874FF3">
        <w:t xml:space="preserve"> часа в неделю во </w:t>
      </w:r>
      <w:r w:rsidRPr="00874FF3">
        <w:rPr>
          <w:lang w:val="en-US"/>
        </w:rPr>
        <w:t>II</w:t>
      </w:r>
      <w:r w:rsidRPr="00874FF3">
        <w:t xml:space="preserve"> полугодии, что составляет </w:t>
      </w:r>
      <w:r w:rsidR="00A512EC">
        <w:t>86</w:t>
      </w:r>
      <w:r w:rsidRPr="00874FF3">
        <w:t xml:space="preserve"> час</w:t>
      </w:r>
      <w:r w:rsidR="00A512EC">
        <w:t>ов</w:t>
      </w:r>
      <w:r w:rsidRPr="00874FF3">
        <w:t xml:space="preserve"> в учебном году.</w:t>
      </w:r>
      <w:r>
        <w:t xml:space="preserve">  Программа увеличена на 1</w:t>
      </w:r>
      <w:r w:rsidR="00A512EC">
        <w:t>8</w:t>
      </w:r>
      <w:r w:rsidRPr="00FB3252">
        <w:t xml:space="preserve"> час</w:t>
      </w:r>
      <w:r>
        <w:t>ов</w:t>
      </w:r>
      <w:r w:rsidRPr="00FB3252">
        <w:t xml:space="preserve"> в учебном году (на 1 час в неделю</w:t>
      </w:r>
      <w:r>
        <w:t xml:space="preserve"> в</w:t>
      </w:r>
      <w:r w:rsidR="00A512EC">
        <w:t>о</w:t>
      </w:r>
      <w:r>
        <w:t xml:space="preserve"> </w:t>
      </w:r>
      <w:r w:rsidR="00A512EC">
        <w:t>втором</w:t>
      </w:r>
      <w:r>
        <w:t xml:space="preserve"> полугодии</w:t>
      </w:r>
      <w:r w:rsidRPr="00FB3252">
        <w:t xml:space="preserve">) </w:t>
      </w:r>
      <w:r w:rsidR="00A512EC">
        <w:t>за счет включения часов</w:t>
      </w:r>
      <w:r w:rsidRPr="00FB3252">
        <w:t xml:space="preserve">, </w:t>
      </w:r>
      <w:r w:rsidR="00A512EC">
        <w:t xml:space="preserve">отведенных на </w:t>
      </w:r>
      <w:r>
        <w:t xml:space="preserve"> решени</w:t>
      </w:r>
      <w:r w:rsidR="00A512EC">
        <w:t>е</w:t>
      </w:r>
      <w:r>
        <w:t xml:space="preserve"> задач повышенной трудности.</w:t>
      </w:r>
    </w:p>
    <w:p w:rsidR="006F7201" w:rsidRDefault="006F7201" w:rsidP="006F7201">
      <w:pPr>
        <w:ind w:firstLine="709"/>
        <w:jc w:val="both"/>
      </w:pPr>
      <w:r>
        <w:t>В 7 классе изучаются:</w:t>
      </w:r>
    </w:p>
    <w:p w:rsidR="00A512EC" w:rsidRDefault="00A512EC" w:rsidP="006F7201">
      <w:pPr>
        <w:ind w:firstLine="709"/>
        <w:jc w:val="both"/>
      </w:pPr>
    </w:p>
    <w:tbl>
      <w:tblPr>
        <w:tblStyle w:val="ad"/>
        <w:tblpPr w:leftFromText="180" w:rightFromText="180" w:vertAnchor="text" w:horzAnchor="margin" w:tblpY="582"/>
        <w:tblW w:w="0" w:type="auto"/>
        <w:tblLook w:val="04A0"/>
      </w:tblPr>
      <w:tblGrid>
        <w:gridCol w:w="535"/>
        <w:gridCol w:w="2514"/>
        <w:gridCol w:w="1384"/>
        <w:gridCol w:w="1399"/>
        <w:gridCol w:w="3739"/>
      </w:tblGrid>
      <w:tr w:rsidR="00765606" w:rsidTr="00765606">
        <w:tc>
          <w:tcPr>
            <w:tcW w:w="535" w:type="dxa"/>
          </w:tcPr>
          <w:p w:rsidR="00A512EC" w:rsidRPr="002F2442" w:rsidRDefault="00A512EC" w:rsidP="007B3A17">
            <w:pPr>
              <w:jc w:val="center"/>
            </w:pPr>
            <w:r w:rsidRPr="002F2442">
              <w:lastRenderedPageBreak/>
              <w:t>№ п/п</w:t>
            </w:r>
          </w:p>
        </w:tc>
        <w:tc>
          <w:tcPr>
            <w:tcW w:w="2514" w:type="dxa"/>
            <w:vAlign w:val="center"/>
          </w:tcPr>
          <w:p w:rsidR="00A512EC" w:rsidRPr="002F2442" w:rsidRDefault="00A512EC" w:rsidP="007B3A17">
            <w:pPr>
              <w:jc w:val="center"/>
            </w:pPr>
            <w:r w:rsidRPr="002F2442">
              <w:t>Содержание материала</w:t>
            </w:r>
          </w:p>
        </w:tc>
        <w:tc>
          <w:tcPr>
            <w:tcW w:w="1384" w:type="dxa"/>
          </w:tcPr>
          <w:p w:rsidR="00A512EC" w:rsidRPr="002F2442" w:rsidRDefault="00A512EC" w:rsidP="007B3A17">
            <w:pPr>
              <w:jc w:val="center"/>
            </w:pPr>
            <w:r w:rsidRPr="002F2442">
              <w:t>Кол-во часов по программе</w:t>
            </w:r>
          </w:p>
        </w:tc>
        <w:tc>
          <w:tcPr>
            <w:tcW w:w="1399" w:type="dxa"/>
          </w:tcPr>
          <w:p w:rsidR="00A512EC" w:rsidRPr="002F2442" w:rsidRDefault="00A512EC" w:rsidP="007B3A17">
            <w:pPr>
              <w:jc w:val="center"/>
            </w:pPr>
            <w:r w:rsidRPr="002F2442">
              <w:t>Кол-во часов</w:t>
            </w:r>
          </w:p>
          <w:p w:rsidR="00A512EC" w:rsidRPr="002F2442" w:rsidRDefault="00A512EC" w:rsidP="007B3A17">
            <w:pPr>
              <w:jc w:val="center"/>
            </w:pPr>
            <w:r w:rsidRPr="002F2442">
              <w:t>фактически</w:t>
            </w:r>
          </w:p>
        </w:tc>
        <w:tc>
          <w:tcPr>
            <w:tcW w:w="3739" w:type="dxa"/>
            <w:vAlign w:val="center"/>
          </w:tcPr>
          <w:p w:rsidR="00A512EC" w:rsidRPr="002F2442" w:rsidRDefault="00A512EC" w:rsidP="007B3A17">
            <w:pPr>
              <w:jc w:val="center"/>
            </w:pPr>
            <w:r>
              <w:t>Пояснение</w:t>
            </w:r>
          </w:p>
        </w:tc>
      </w:tr>
      <w:tr w:rsidR="00765606" w:rsidTr="00765606">
        <w:tc>
          <w:tcPr>
            <w:tcW w:w="535" w:type="dxa"/>
          </w:tcPr>
          <w:p w:rsidR="00A512EC" w:rsidRPr="002F2442" w:rsidRDefault="00A512EC" w:rsidP="007B3A17">
            <w:pPr>
              <w:jc w:val="center"/>
            </w:pPr>
            <w:r>
              <w:t>1.</w:t>
            </w:r>
          </w:p>
        </w:tc>
        <w:tc>
          <w:tcPr>
            <w:tcW w:w="2514" w:type="dxa"/>
          </w:tcPr>
          <w:p w:rsidR="00A512EC" w:rsidRPr="002F2442" w:rsidRDefault="00A512EC" w:rsidP="007B3A17">
            <w:pPr>
              <w:jc w:val="both"/>
            </w:pPr>
            <w:r>
              <w:t>Начальные геометрические сведения</w:t>
            </w:r>
          </w:p>
        </w:tc>
        <w:tc>
          <w:tcPr>
            <w:tcW w:w="1384" w:type="dxa"/>
          </w:tcPr>
          <w:p w:rsidR="00A512EC" w:rsidRPr="002F2442" w:rsidRDefault="00A512EC" w:rsidP="007B3A17">
            <w:pPr>
              <w:jc w:val="center"/>
            </w:pPr>
            <w:r>
              <w:t>10</w:t>
            </w:r>
          </w:p>
        </w:tc>
        <w:tc>
          <w:tcPr>
            <w:tcW w:w="1399" w:type="dxa"/>
          </w:tcPr>
          <w:p w:rsidR="00A512EC" w:rsidRPr="002F2442" w:rsidRDefault="00A512EC" w:rsidP="007B3A17">
            <w:pPr>
              <w:jc w:val="center"/>
            </w:pPr>
            <w:r>
              <w:t>13</w:t>
            </w:r>
          </w:p>
        </w:tc>
        <w:tc>
          <w:tcPr>
            <w:tcW w:w="3739" w:type="dxa"/>
          </w:tcPr>
          <w:p w:rsidR="00A512EC" w:rsidRPr="002F2442" w:rsidRDefault="00502721" w:rsidP="007B3A17">
            <w:pPr>
              <w:jc w:val="both"/>
            </w:pPr>
            <w:r>
              <w:t>Добавлено 3 часа на решение задач повышенной трудности по темам «</w:t>
            </w:r>
            <w:r w:rsidR="00765606">
              <w:t xml:space="preserve">Равенство </w:t>
            </w:r>
            <w:r>
              <w:t>фигур»,</w:t>
            </w:r>
            <w:r w:rsidR="00765606">
              <w:t xml:space="preserve">  </w:t>
            </w:r>
            <w:r>
              <w:t xml:space="preserve"> «Перпендикулярные прямые», «Сравнение отрезков и углов».</w:t>
            </w:r>
          </w:p>
          <w:p w:rsidR="00A512EC" w:rsidRPr="002F2442" w:rsidRDefault="00A512EC" w:rsidP="007B3A17">
            <w:pPr>
              <w:jc w:val="both"/>
            </w:pPr>
          </w:p>
        </w:tc>
      </w:tr>
      <w:tr w:rsidR="00765606" w:rsidTr="00765606">
        <w:tc>
          <w:tcPr>
            <w:tcW w:w="535" w:type="dxa"/>
          </w:tcPr>
          <w:p w:rsidR="00A512EC" w:rsidRPr="002F2442" w:rsidRDefault="00A512EC" w:rsidP="007B3A17">
            <w:pPr>
              <w:jc w:val="center"/>
            </w:pPr>
            <w:r>
              <w:t>2.</w:t>
            </w:r>
          </w:p>
        </w:tc>
        <w:tc>
          <w:tcPr>
            <w:tcW w:w="2514" w:type="dxa"/>
          </w:tcPr>
          <w:p w:rsidR="00A512EC" w:rsidRPr="002F2442" w:rsidRDefault="00A512EC" w:rsidP="007B3A17">
            <w:pPr>
              <w:jc w:val="both"/>
            </w:pPr>
            <w:r>
              <w:rPr>
                <w:bCs/>
              </w:rPr>
              <w:t>Треугольники</w:t>
            </w:r>
          </w:p>
        </w:tc>
        <w:tc>
          <w:tcPr>
            <w:tcW w:w="1384" w:type="dxa"/>
          </w:tcPr>
          <w:p w:rsidR="00A512EC" w:rsidRPr="002F2442" w:rsidRDefault="00A512EC" w:rsidP="007B3A17">
            <w:pPr>
              <w:jc w:val="center"/>
            </w:pPr>
            <w:r>
              <w:t>17</w:t>
            </w:r>
          </w:p>
        </w:tc>
        <w:tc>
          <w:tcPr>
            <w:tcW w:w="1399" w:type="dxa"/>
          </w:tcPr>
          <w:p w:rsidR="00A512EC" w:rsidRPr="002F2442" w:rsidRDefault="00A512EC" w:rsidP="007B3A17">
            <w:pPr>
              <w:jc w:val="center"/>
            </w:pPr>
            <w:r>
              <w:t>22</w:t>
            </w:r>
          </w:p>
        </w:tc>
        <w:tc>
          <w:tcPr>
            <w:tcW w:w="3739" w:type="dxa"/>
          </w:tcPr>
          <w:p w:rsidR="00A512EC" w:rsidRPr="002F2442" w:rsidRDefault="00A512EC" w:rsidP="007B3A17">
            <w:pPr>
              <w:pStyle w:val="western"/>
              <w:spacing w:before="0" w:beforeAutospacing="0" w:line="276" w:lineRule="auto"/>
              <w:rPr>
                <w:sz w:val="22"/>
                <w:szCs w:val="22"/>
              </w:rPr>
            </w:pPr>
            <w:r w:rsidRPr="002F2442">
              <w:rPr>
                <w:bCs/>
                <w:sz w:val="22"/>
                <w:szCs w:val="22"/>
              </w:rPr>
              <w:t xml:space="preserve">Добавлено </w:t>
            </w:r>
            <w:r w:rsidR="00502721">
              <w:rPr>
                <w:bCs/>
                <w:sz w:val="22"/>
                <w:szCs w:val="22"/>
              </w:rPr>
              <w:t>5</w:t>
            </w:r>
            <w:r w:rsidRPr="002F2442">
              <w:rPr>
                <w:bCs/>
                <w:sz w:val="22"/>
                <w:szCs w:val="22"/>
              </w:rPr>
              <w:t xml:space="preserve"> час</w:t>
            </w:r>
            <w:r w:rsidR="00502721">
              <w:rPr>
                <w:bCs/>
                <w:sz w:val="22"/>
                <w:szCs w:val="22"/>
              </w:rPr>
              <w:t>ов</w:t>
            </w:r>
            <w:r w:rsidRPr="002F2442">
              <w:rPr>
                <w:bCs/>
                <w:sz w:val="22"/>
                <w:szCs w:val="22"/>
              </w:rPr>
              <w:t xml:space="preserve"> на </w:t>
            </w:r>
            <w:r w:rsidR="00765606">
              <w:rPr>
                <w:bCs/>
                <w:sz w:val="22"/>
                <w:szCs w:val="22"/>
              </w:rPr>
              <w:t>решение задач повышенной трудности по теме «Признаки равенства треугольников » и разбор и решение задач на построение.</w:t>
            </w:r>
          </w:p>
          <w:p w:rsidR="00A512EC" w:rsidRPr="002F2442" w:rsidRDefault="00A512EC" w:rsidP="007B3A17">
            <w:pPr>
              <w:jc w:val="both"/>
            </w:pPr>
          </w:p>
        </w:tc>
      </w:tr>
      <w:tr w:rsidR="00765606" w:rsidTr="00765606">
        <w:tc>
          <w:tcPr>
            <w:tcW w:w="535" w:type="dxa"/>
          </w:tcPr>
          <w:p w:rsidR="00A512EC" w:rsidRPr="002F2442" w:rsidRDefault="00A512EC" w:rsidP="007B3A17">
            <w:pPr>
              <w:jc w:val="center"/>
            </w:pPr>
            <w:r>
              <w:t>3.</w:t>
            </w:r>
          </w:p>
        </w:tc>
        <w:tc>
          <w:tcPr>
            <w:tcW w:w="2514" w:type="dxa"/>
          </w:tcPr>
          <w:p w:rsidR="00A512EC" w:rsidRPr="002F2442" w:rsidRDefault="00A512EC" w:rsidP="007B3A17">
            <w:pPr>
              <w:jc w:val="both"/>
            </w:pPr>
            <w:r>
              <w:rPr>
                <w:bCs/>
              </w:rPr>
              <w:t>Параллельные прямые</w:t>
            </w:r>
          </w:p>
        </w:tc>
        <w:tc>
          <w:tcPr>
            <w:tcW w:w="1384" w:type="dxa"/>
          </w:tcPr>
          <w:p w:rsidR="00A512EC" w:rsidRPr="002F2442" w:rsidRDefault="00A512EC" w:rsidP="007B3A17">
            <w:pPr>
              <w:jc w:val="center"/>
            </w:pPr>
            <w:r>
              <w:t>13</w:t>
            </w:r>
          </w:p>
        </w:tc>
        <w:tc>
          <w:tcPr>
            <w:tcW w:w="1399" w:type="dxa"/>
          </w:tcPr>
          <w:p w:rsidR="00A512EC" w:rsidRPr="002F2442" w:rsidRDefault="00A512EC" w:rsidP="007B3A17">
            <w:pPr>
              <w:jc w:val="center"/>
            </w:pPr>
            <w:r w:rsidRPr="002F2442">
              <w:t>1</w:t>
            </w:r>
            <w:r>
              <w:t>8</w:t>
            </w:r>
          </w:p>
        </w:tc>
        <w:tc>
          <w:tcPr>
            <w:tcW w:w="3739" w:type="dxa"/>
          </w:tcPr>
          <w:p w:rsidR="00A512EC" w:rsidRPr="002F2442" w:rsidRDefault="00765606" w:rsidP="00765606">
            <w:pPr>
              <w:spacing w:line="276" w:lineRule="auto"/>
              <w:jc w:val="both"/>
            </w:pPr>
            <w:r w:rsidRPr="002F2442">
              <w:rPr>
                <w:bCs/>
              </w:rPr>
              <w:t xml:space="preserve">Добавлено </w:t>
            </w:r>
            <w:r>
              <w:rPr>
                <w:bCs/>
              </w:rPr>
              <w:t>5</w:t>
            </w:r>
            <w:r w:rsidRPr="002F2442">
              <w:rPr>
                <w:bCs/>
              </w:rPr>
              <w:t xml:space="preserve"> час</w:t>
            </w:r>
            <w:r>
              <w:rPr>
                <w:bCs/>
              </w:rPr>
              <w:t>ов</w:t>
            </w:r>
            <w:r w:rsidRPr="002F2442">
              <w:rPr>
                <w:bCs/>
              </w:rPr>
              <w:t xml:space="preserve"> на </w:t>
            </w:r>
            <w:r>
              <w:rPr>
                <w:bCs/>
              </w:rPr>
              <w:t xml:space="preserve">решение задач повышенной трудности по теме «Свойства и признаки параллельных прямых». </w:t>
            </w:r>
          </w:p>
        </w:tc>
      </w:tr>
      <w:tr w:rsidR="00765606" w:rsidTr="00765606">
        <w:tc>
          <w:tcPr>
            <w:tcW w:w="535" w:type="dxa"/>
          </w:tcPr>
          <w:p w:rsidR="00A512EC" w:rsidRPr="002F2442" w:rsidRDefault="00A512EC" w:rsidP="007B3A17">
            <w:pPr>
              <w:jc w:val="center"/>
            </w:pPr>
            <w:r>
              <w:t>4.</w:t>
            </w:r>
          </w:p>
        </w:tc>
        <w:tc>
          <w:tcPr>
            <w:tcW w:w="2514" w:type="dxa"/>
          </w:tcPr>
          <w:p w:rsidR="00A512EC" w:rsidRPr="002F2442" w:rsidRDefault="00A512EC" w:rsidP="007B3A17">
            <w:pPr>
              <w:jc w:val="both"/>
            </w:pPr>
            <w:r>
              <w:rPr>
                <w:bCs/>
              </w:rPr>
              <w:t>Соотношения между сторонами и углами треугольника</w:t>
            </w:r>
          </w:p>
        </w:tc>
        <w:tc>
          <w:tcPr>
            <w:tcW w:w="1384" w:type="dxa"/>
          </w:tcPr>
          <w:p w:rsidR="00A512EC" w:rsidRPr="002F2442" w:rsidRDefault="00A512EC" w:rsidP="007B3A17">
            <w:pPr>
              <w:jc w:val="center"/>
            </w:pPr>
            <w:r>
              <w:t>18</w:t>
            </w:r>
          </w:p>
        </w:tc>
        <w:tc>
          <w:tcPr>
            <w:tcW w:w="1399" w:type="dxa"/>
          </w:tcPr>
          <w:p w:rsidR="00A512EC" w:rsidRPr="002F2442" w:rsidRDefault="00A512EC" w:rsidP="00765606">
            <w:pPr>
              <w:jc w:val="center"/>
            </w:pPr>
            <w:r w:rsidRPr="002F2442">
              <w:t>2</w:t>
            </w:r>
            <w:r w:rsidR="00765606">
              <w:t>3</w:t>
            </w:r>
          </w:p>
        </w:tc>
        <w:tc>
          <w:tcPr>
            <w:tcW w:w="3739" w:type="dxa"/>
          </w:tcPr>
          <w:p w:rsidR="00A512EC" w:rsidRPr="002F2442" w:rsidRDefault="00765606" w:rsidP="007B3A17">
            <w:pPr>
              <w:pStyle w:val="western"/>
              <w:tabs>
                <w:tab w:val="left" w:pos="2520"/>
              </w:tabs>
              <w:spacing w:before="0" w:before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Добавлено 5</w:t>
            </w:r>
            <w:r w:rsidR="00A512EC" w:rsidRPr="002F2442">
              <w:rPr>
                <w:bCs/>
                <w:sz w:val="22"/>
                <w:szCs w:val="22"/>
              </w:rPr>
              <w:t xml:space="preserve"> час</w:t>
            </w:r>
            <w:r>
              <w:rPr>
                <w:bCs/>
                <w:sz w:val="22"/>
                <w:szCs w:val="22"/>
              </w:rPr>
              <w:t>ов</w:t>
            </w:r>
            <w:r w:rsidR="00A512EC" w:rsidRPr="002F2442">
              <w:rPr>
                <w:bCs/>
                <w:sz w:val="22"/>
                <w:szCs w:val="22"/>
              </w:rPr>
              <w:t xml:space="preserve"> на </w:t>
            </w:r>
            <w:r>
              <w:rPr>
                <w:bCs/>
                <w:sz w:val="22"/>
                <w:szCs w:val="22"/>
              </w:rPr>
              <w:t>решение задач повышенной трудности по темам «Соотношения между сторонами и углами треугольника» и «Построение треугольника по трем элементам».</w:t>
            </w:r>
          </w:p>
          <w:p w:rsidR="00A512EC" w:rsidRPr="002F2442" w:rsidRDefault="00A512EC" w:rsidP="007B3A17">
            <w:pPr>
              <w:jc w:val="both"/>
            </w:pPr>
          </w:p>
        </w:tc>
      </w:tr>
      <w:tr w:rsidR="00765606" w:rsidTr="00765606">
        <w:tc>
          <w:tcPr>
            <w:tcW w:w="535" w:type="dxa"/>
          </w:tcPr>
          <w:p w:rsidR="00A512EC" w:rsidRPr="002F2442" w:rsidRDefault="00A512EC" w:rsidP="007B3A17">
            <w:pPr>
              <w:jc w:val="center"/>
            </w:pPr>
            <w:r>
              <w:t>5.</w:t>
            </w:r>
          </w:p>
        </w:tc>
        <w:tc>
          <w:tcPr>
            <w:tcW w:w="2514" w:type="dxa"/>
          </w:tcPr>
          <w:p w:rsidR="00A512EC" w:rsidRPr="002F2442" w:rsidRDefault="00A512EC" w:rsidP="007B3A17">
            <w:pPr>
              <w:jc w:val="both"/>
            </w:pPr>
            <w:r>
              <w:rPr>
                <w:bCs/>
              </w:rPr>
              <w:t xml:space="preserve">Повторение. Решение задач. </w:t>
            </w:r>
          </w:p>
        </w:tc>
        <w:tc>
          <w:tcPr>
            <w:tcW w:w="1384" w:type="dxa"/>
          </w:tcPr>
          <w:p w:rsidR="00A512EC" w:rsidRPr="002F2442" w:rsidRDefault="00A512EC" w:rsidP="007B3A17">
            <w:pPr>
              <w:jc w:val="center"/>
            </w:pPr>
            <w:r>
              <w:t>10</w:t>
            </w:r>
          </w:p>
        </w:tc>
        <w:tc>
          <w:tcPr>
            <w:tcW w:w="1399" w:type="dxa"/>
          </w:tcPr>
          <w:p w:rsidR="00A512EC" w:rsidRPr="002F2442" w:rsidRDefault="00A512EC" w:rsidP="007B3A17">
            <w:pPr>
              <w:jc w:val="center"/>
            </w:pPr>
            <w:r>
              <w:t>10</w:t>
            </w:r>
          </w:p>
        </w:tc>
        <w:tc>
          <w:tcPr>
            <w:tcW w:w="3739" w:type="dxa"/>
          </w:tcPr>
          <w:p w:rsidR="00A512EC" w:rsidRPr="002F2442" w:rsidRDefault="00765606" w:rsidP="007B3A17">
            <w:pPr>
              <w:jc w:val="both"/>
            </w:pPr>
            <w:r>
              <w:t>-</w:t>
            </w:r>
          </w:p>
        </w:tc>
      </w:tr>
    </w:tbl>
    <w:p w:rsidR="00765606" w:rsidRDefault="00765606" w:rsidP="00266A9B">
      <w:pPr>
        <w:spacing w:line="276" w:lineRule="auto"/>
        <w:ind w:firstLine="709"/>
        <w:jc w:val="both"/>
        <w:rPr>
          <w:szCs w:val="22"/>
        </w:rPr>
      </w:pPr>
    </w:p>
    <w:p w:rsidR="00765606" w:rsidRDefault="00765606" w:rsidP="00266A9B">
      <w:pPr>
        <w:spacing w:line="276" w:lineRule="auto"/>
        <w:ind w:firstLine="709"/>
        <w:jc w:val="both"/>
        <w:rPr>
          <w:szCs w:val="22"/>
        </w:rPr>
      </w:pPr>
    </w:p>
    <w:p w:rsidR="007713EE" w:rsidRDefault="007713EE" w:rsidP="00266A9B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Рабочая программа определяет достаточный объём учебного времени для повышения математических знаний учащихся в среднем звене школы и улучшения усвоения других, смежных дисциплин.</w:t>
      </w:r>
    </w:p>
    <w:p w:rsidR="00D22677" w:rsidRPr="0068759D" w:rsidRDefault="007713EE" w:rsidP="00266A9B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Программа включает все темы, предусмотренные федеральным компонентом </w:t>
      </w:r>
      <w:r w:rsidRPr="00BD6AF3">
        <w:t xml:space="preserve">государственного стандарта основного общего образования </w:t>
      </w:r>
      <w:r>
        <w:t>по математике.</w:t>
      </w:r>
      <w:r w:rsidR="00D22677" w:rsidRPr="0068759D">
        <w:rPr>
          <w:szCs w:val="22"/>
        </w:rPr>
        <w:t xml:space="preserve"> </w:t>
      </w:r>
    </w:p>
    <w:p w:rsidR="00D22677" w:rsidRDefault="005A466D" w:rsidP="00266A9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Текущий контроль </w:t>
      </w:r>
      <w:r w:rsidR="00D22677">
        <w:rPr>
          <w:color w:val="000000"/>
        </w:rPr>
        <w:t>усвоения учащимися учебного курса геометрии осуществляется через математические диктанты, самостоятельные работы,</w:t>
      </w:r>
      <w:r w:rsidR="007713EE">
        <w:rPr>
          <w:color w:val="000000"/>
        </w:rPr>
        <w:t xml:space="preserve"> тесты,</w:t>
      </w:r>
      <w:r w:rsidR="00D22677">
        <w:rPr>
          <w:color w:val="000000"/>
        </w:rPr>
        <w:t xml:space="preserve"> </w:t>
      </w:r>
      <w:r w:rsidR="006826B9">
        <w:rPr>
          <w:color w:val="000000"/>
        </w:rPr>
        <w:t xml:space="preserve">практические работы, фронтальный или </w:t>
      </w:r>
      <w:r w:rsidR="006826B9">
        <w:t>устный опросы,</w:t>
      </w:r>
      <w:r w:rsidR="006826B9">
        <w:rPr>
          <w:color w:val="000000"/>
        </w:rPr>
        <w:t xml:space="preserve"> </w:t>
      </w:r>
      <w:r w:rsidR="00D22677">
        <w:rPr>
          <w:color w:val="000000"/>
        </w:rPr>
        <w:t>контрольные работы по разделам учебного материала. Итоговая аттестация предусмотрена в виде итоговой контрольной работы.</w:t>
      </w:r>
    </w:p>
    <w:p w:rsidR="00D22677" w:rsidRDefault="00D22677" w:rsidP="00266A9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         Учащимся предлагаются разноуровневые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</w:t>
      </w:r>
    </w:p>
    <w:p w:rsidR="00D22677" w:rsidRDefault="00D22677" w:rsidP="00266A9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Задания для устного и письменного опроса учащихся со</w:t>
      </w:r>
      <w:r>
        <w:rPr>
          <w:color w:val="000000"/>
        </w:rPr>
        <w:softHyphen/>
        <w:t>стоят из теоретических вопросов и задач.</w:t>
      </w:r>
    </w:p>
    <w:p w:rsidR="00D22677" w:rsidRDefault="00D22677" w:rsidP="00266A9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           Ответ на теоретический вопрос считается </w:t>
      </w:r>
      <w:r w:rsidR="005A466D">
        <w:rPr>
          <w:color w:val="000000"/>
        </w:rPr>
        <w:t>верн</w:t>
      </w:r>
      <w:r>
        <w:rPr>
          <w:color w:val="000000"/>
        </w:rPr>
        <w:t>ым, если по своему содержанию полностью соответствует вопро</w:t>
      </w:r>
      <w:r>
        <w:rPr>
          <w:color w:val="000000"/>
        </w:rPr>
        <w:softHyphen/>
        <w:t xml:space="preserve">су, содержит все необходимые теоретические факты и </w:t>
      </w:r>
      <w:r>
        <w:rPr>
          <w:color w:val="000000"/>
        </w:rPr>
        <w:lastRenderedPageBreak/>
        <w:t>обос</w:t>
      </w:r>
      <w:r>
        <w:rPr>
          <w:color w:val="000000"/>
        </w:rPr>
        <w:softHyphen/>
        <w:t>нованные выводы, а его изложение и письменная запись ма</w:t>
      </w:r>
      <w:r>
        <w:rPr>
          <w:color w:val="000000"/>
        </w:rPr>
        <w:softHyphen/>
        <w:t>тематически грамотны и отличаются последовательностью и аккуратностью.</w:t>
      </w:r>
    </w:p>
    <w:p w:rsidR="00D22677" w:rsidRDefault="00D22677" w:rsidP="00266A9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           Решение задачи считается </w:t>
      </w:r>
      <w:r w:rsidR="005A466D">
        <w:rPr>
          <w:color w:val="000000"/>
        </w:rPr>
        <w:t>вер</w:t>
      </w:r>
      <w:r>
        <w:rPr>
          <w:color w:val="000000"/>
        </w:rPr>
        <w:t>ным, если правильно выбран способ решения, само решение сопровождается необ</w:t>
      </w:r>
      <w:r>
        <w:rPr>
          <w:color w:val="000000"/>
        </w:rPr>
        <w:softHyphen/>
        <w:t>ходимыми объяснениями, верно выполнены нужные вычис</w:t>
      </w:r>
      <w:r>
        <w:rPr>
          <w:color w:val="000000"/>
        </w:rPr>
        <w:softHyphen/>
        <w:t>ления и преобразования, получен верный ответ, последова</w:t>
      </w:r>
      <w:r>
        <w:rPr>
          <w:color w:val="000000"/>
        </w:rPr>
        <w:softHyphen/>
        <w:t>тельно   записано решение.</w:t>
      </w:r>
    </w:p>
    <w:p w:rsidR="00D22677" w:rsidRDefault="00D22677" w:rsidP="00266A9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          Оценка ответа учащегося при устном и письменном оп</w:t>
      </w:r>
      <w:r>
        <w:rPr>
          <w:color w:val="000000"/>
        </w:rPr>
        <w:softHyphen/>
        <w:t>росе проводится по пятибалльной системе, т. е. за ответ вы</w:t>
      </w:r>
      <w:r>
        <w:rPr>
          <w:color w:val="000000"/>
        </w:rPr>
        <w:softHyphen/>
        <w:t>ставляется одна из отметок: 1 (плохо), 2 (неудовлетвори</w:t>
      </w:r>
      <w:r>
        <w:rPr>
          <w:color w:val="000000"/>
        </w:rPr>
        <w:softHyphen/>
        <w:t>тельно), 3   (удовлетворительно), 4 (хорошо), 5 (отлично).</w:t>
      </w:r>
    </w:p>
    <w:p w:rsidR="00EF3784" w:rsidRPr="00234F56" w:rsidRDefault="00EF3784" w:rsidP="00EF3784">
      <w:pPr>
        <w:pStyle w:val="3"/>
        <w:rPr>
          <w:rFonts w:ascii="Times New Roman" w:hAnsi="Times New Roman" w:cs="Times New Roman"/>
          <w:color w:val="auto"/>
          <w:szCs w:val="22"/>
        </w:rPr>
      </w:pPr>
      <w:r w:rsidRPr="00234F56">
        <w:rPr>
          <w:rFonts w:ascii="Times New Roman" w:hAnsi="Times New Roman" w:cs="Times New Roman"/>
          <w:color w:val="auto"/>
          <w:szCs w:val="22"/>
        </w:rPr>
        <w:t>Критерии и нормы оценки знаний  учащихся</w:t>
      </w:r>
    </w:p>
    <w:p w:rsidR="00EF3784" w:rsidRPr="00234F56" w:rsidRDefault="00EF3784" w:rsidP="00EF3784">
      <w:pPr>
        <w:pStyle w:val="aa"/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34F56">
        <w:rPr>
          <w:sz w:val="22"/>
          <w:szCs w:val="22"/>
        </w:rPr>
        <w:t>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EF3784" w:rsidRPr="00234F56" w:rsidRDefault="00EF3784" w:rsidP="00EF3784">
      <w:pPr>
        <w:pStyle w:val="aa"/>
        <w:numPr>
          <w:ilvl w:val="0"/>
          <w:numId w:val="2"/>
        </w:numPr>
        <w:tabs>
          <w:tab w:val="num" w:pos="142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34F56">
        <w:rPr>
          <w:sz w:val="22"/>
          <w:szCs w:val="22"/>
        </w:rPr>
        <w:t>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EF3784" w:rsidRPr="005B06DE" w:rsidRDefault="00EF3784" w:rsidP="00EF3784">
      <w:pPr>
        <w:pStyle w:val="ab"/>
        <w:numPr>
          <w:ilvl w:val="0"/>
          <w:numId w:val="2"/>
        </w:numPr>
        <w:spacing w:after="0" w:line="276" w:lineRule="auto"/>
        <w:ind w:left="0" w:firstLine="0"/>
        <w:jc w:val="both"/>
        <w:rPr>
          <w:sz w:val="22"/>
        </w:rPr>
      </w:pPr>
      <w:r w:rsidRPr="005B06DE">
        <w:rPr>
          <w:sz w:val="22"/>
        </w:rPr>
        <w:t>Среди погрешностей выделяются ошибки и недочеты.</w:t>
      </w:r>
    </w:p>
    <w:p w:rsidR="00EF3784" w:rsidRPr="005B06DE" w:rsidRDefault="00EF3784" w:rsidP="00EF3784">
      <w:pPr>
        <w:pStyle w:val="ab"/>
        <w:numPr>
          <w:ilvl w:val="0"/>
          <w:numId w:val="2"/>
        </w:numPr>
        <w:spacing w:after="0" w:line="276" w:lineRule="auto"/>
        <w:ind w:left="0" w:firstLine="0"/>
        <w:jc w:val="both"/>
        <w:rPr>
          <w:sz w:val="22"/>
        </w:rPr>
      </w:pPr>
      <w:r w:rsidRPr="005B06DE">
        <w:rPr>
          <w:sz w:val="22"/>
        </w:rPr>
        <w:t>Оценка ответа учащегося при устном и письменном опросе проводится по пятибалльной системе.</w:t>
      </w:r>
    </w:p>
    <w:p w:rsidR="00EF3784" w:rsidRPr="005B06DE" w:rsidRDefault="00EF3784" w:rsidP="00EF3784">
      <w:pPr>
        <w:pStyle w:val="ab"/>
        <w:numPr>
          <w:ilvl w:val="0"/>
          <w:numId w:val="2"/>
        </w:numPr>
        <w:spacing w:after="0" w:line="276" w:lineRule="auto"/>
        <w:ind w:left="0" w:firstLine="0"/>
        <w:jc w:val="both"/>
        <w:rPr>
          <w:sz w:val="22"/>
        </w:rPr>
      </w:pPr>
      <w:r w:rsidRPr="005B06DE">
        <w:rPr>
          <w:sz w:val="22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EF3784" w:rsidRPr="005F3EB9" w:rsidRDefault="00EF3784" w:rsidP="00EF3784">
      <w:pPr>
        <w:pStyle w:val="2"/>
        <w:spacing w:line="276" w:lineRule="auto"/>
        <w:ind w:firstLine="0"/>
        <w:rPr>
          <w:bCs/>
          <w:i/>
          <w:iCs/>
          <w:sz w:val="24"/>
        </w:rPr>
      </w:pPr>
      <w:r w:rsidRPr="005F3EB9">
        <w:rPr>
          <w:bCs/>
          <w:iCs/>
          <w:sz w:val="24"/>
        </w:rPr>
        <w:t xml:space="preserve">Оценка </w:t>
      </w:r>
      <w:r w:rsidRPr="005F3EB9">
        <w:rPr>
          <w:b/>
          <w:bCs/>
          <w:iCs/>
          <w:sz w:val="24"/>
        </w:rPr>
        <w:t>письменных работ</w:t>
      </w:r>
      <w:r w:rsidRPr="005F3EB9">
        <w:rPr>
          <w:bCs/>
          <w:iCs/>
          <w:sz w:val="24"/>
        </w:rPr>
        <w:t xml:space="preserve"> обучающихся</w:t>
      </w:r>
    </w:p>
    <w:p w:rsidR="00EF3784" w:rsidRPr="00234F56" w:rsidRDefault="00EF3784" w:rsidP="00EF3784">
      <w:pPr>
        <w:pStyle w:val="2"/>
        <w:spacing w:line="276" w:lineRule="auto"/>
        <w:ind w:firstLine="708"/>
        <w:rPr>
          <w:bCs/>
          <w:iCs/>
          <w:sz w:val="24"/>
        </w:rPr>
      </w:pPr>
      <w:r w:rsidRPr="00234F56">
        <w:rPr>
          <w:bCs/>
          <w:iCs/>
          <w:sz w:val="24"/>
        </w:rPr>
        <w:t xml:space="preserve">Ответ оценивается отметкой «5», если: </w:t>
      </w:r>
    </w:p>
    <w:p w:rsidR="00EF3784" w:rsidRPr="00234F56" w:rsidRDefault="00EF3784" w:rsidP="00EF3784">
      <w:pPr>
        <w:pStyle w:val="2"/>
        <w:numPr>
          <w:ilvl w:val="0"/>
          <w:numId w:val="7"/>
        </w:numPr>
        <w:spacing w:line="276" w:lineRule="auto"/>
        <w:ind w:left="284" w:hanging="284"/>
        <w:rPr>
          <w:bCs/>
          <w:iCs/>
          <w:sz w:val="24"/>
        </w:rPr>
      </w:pPr>
      <w:r w:rsidRPr="00234F56">
        <w:rPr>
          <w:bCs/>
          <w:iCs/>
          <w:sz w:val="24"/>
        </w:rPr>
        <w:t>работа выполнена полностью;</w:t>
      </w:r>
    </w:p>
    <w:p w:rsidR="00EF3784" w:rsidRPr="00234F56" w:rsidRDefault="00EF3784" w:rsidP="00EF3784">
      <w:pPr>
        <w:pStyle w:val="2"/>
        <w:numPr>
          <w:ilvl w:val="0"/>
          <w:numId w:val="7"/>
        </w:numPr>
        <w:spacing w:line="276" w:lineRule="auto"/>
        <w:ind w:left="284" w:hanging="284"/>
        <w:rPr>
          <w:bCs/>
          <w:iCs/>
          <w:sz w:val="24"/>
        </w:rPr>
      </w:pPr>
      <w:r w:rsidRPr="00234F56">
        <w:rPr>
          <w:bCs/>
          <w:iCs/>
          <w:sz w:val="24"/>
        </w:rPr>
        <w:t>в логических рассуждениях и обосновании решения нет пробелов и ошибок;</w:t>
      </w:r>
    </w:p>
    <w:p w:rsidR="00EF3784" w:rsidRPr="00234F56" w:rsidRDefault="00EF3784" w:rsidP="00EF3784">
      <w:pPr>
        <w:pStyle w:val="2"/>
        <w:numPr>
          <w:ilvl w:val="0"/>
          <w:numId w:val="7"/>
        </w:numPr>
        <w:spacing w:line="276" w:lineRule="auto"/>
        <w:ind w:left="284" w:hanging="284"/>
        <w:rPr>
          <w:bCs/>
          <w:iCs/>
          <w:sz w:val="24"/>
        </w:rPr>
      </w:pPr>
      <w:r w:rsidRPr="00234F56">
        <w:rPr>
          <w:bCs/>
          <w:iCs/>
          <w:sz w:val="24"/>
        </w:rPr>
        <w:t>в решении нет</w:t>
      </w:r>
      <w:r>
        <w:rPr>
          <w:bCs/>
          <w:iCs/>
          <w:sz w:val="24"/>
        </w:rPr>
        <w:t xml:space="preserve"> математических ошибок (возможны</w:t>
      </w:r>
      <w:r w:rsidRPr="00234F56">
        <w:rPr>
          <w:bCs/>
          <w:iCs/>
          <w:sz w:val="24"/>
        </w:rPr>
        <w:t xml:space="preserve"> одна</w:t>
      </w:r>
      <w:r>
        <w:rPr>
          <w:bCs/>
          <w:iCs/>
          <w:sz w:val="24"/>
        </w:rPr>
        <w:t>, две  неточности, описки</w:t>
      </w:r>
      <w:r w:rsidRPr="00234F56">
        <w:rPr>
          <w:bCs/>
          <w:iCs/>
          <w:sz w:val="24"/>
        </w:rPr>
        <w:t>,</w:t>
      </w:r>
      <w:r>
        <w:rPr>
          <w:bCs/>
          <w:iCs/>
          <w:sz w:val="24"/>
        </w:rPr>
        <w:t xml:space="preserve"> которые не являю</w:t>
      </w:r>
      <w:r w:rsidRPr="00234F56">
        <w:rPr>
          <w:bCs/>
          <w:iCs/>
          <w:sz w:val="24"/>
        </w:rPr>
        <w:t>тся следствием незнания или непонимания учебного материала).</w:t>
      </w:r>
    </w:p>
    <w:p w:rsidR="00EF3784" w:rsidRPr="00234F56" w:rsidRDefault="00EF3784" w:rsidP="00EF3784">
      <w:pPr>
        <w:pStyle w:val="2"/>
        <w:spacing w:line="276" w:lineRule="auto"/>
        <w:ind w:firstLine="220"/>
        <w:rPr>
          <w:bCs/>
          <w:iCs/>
          <w:sz w:val="24"/>
        </w:rPr>
      </w:pPr>
      <w:r w:rsidRPr="00234F56">
        <w:rPr>
          <w:bCs/>
          <w:iCs/>
          <w:sz w:val="24"/>
        </w:rPr>
        <w:t>Отметка «4» ставится в следующих случаях:</w:t>
      </w:r>
    </w:p>
    <w:p w:rsidR="00EF3784" w:rsidRPr="00234F56" w:rsidRDefault="00EF3784" w:rsidP="00EF3784">
      <w:pPr>
        <w:pStyle w:val="2"/>
        <w:numPr>
          <w:ilvl w:val="0"/>
          <w:numId w:val="8"/>
        </w:numPr>
        <w:spacing w:line="276" w:lineRule="auto"/>
        <w:ind w:left="284" w:hanging="304"/>
        <w:rPr>
          <w:bCs/>
          <w:iCs/>
          <w:sz w:val="24"/>
        </w:rPr>
      </w:pPr>
      <w:r w:rsidRPr="00234F56">
        <w:rPr>
          <w:bCs/>
          <w:iCs/>
          <w:sz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F3784" w:rsidRDefault="00EF3784" w:rsidP="00EF3784">
      <w:pPr>
        <w:pStyle w:val="2"/>
        <w:numPr>
          <w:ilvl w:val="0"/>
          <w:numId w:val="8"/>
        </w:numPr>
        <w:spacing w:line="276" w:lineRule="auto"/>
        <w:ind w:left="284" w:hanging="304"/>
        <w:rPr>
          <w:bCs/>
          <w:iCs/>
          <w:sz w:val="24"/>
        </w:rPr>
      </w:pPr>
      <w:r w:rsidRPr="00234F56">
        <w:rPr>
          <w:bCs/>
          <w:iCs/>
          <w:sz w:val="24"/>
        </w:rPr>
        <w:t>допущены одна ошибка и есть два недочёта в выкладках, рисунках, чертежах (если эти виды работ не являлись специальным объектом проверки)</w:t>
      </w:r>
      <w:r>
        <w:rPr>
          <w:bCs/>
          <w:iCs/>
          <w:sz w:val="24"/>
        </w:rPr>
        <w:t>;</w:t>
      </w:r>
    </w:p>
    <w:p w:rsidR="00EF3784" w:rsidRPr="00234F56" w:rsidRDefault="00EF3784" w:rsidP="00EF3784">
      <w:pPr>
        <w:pStyle w:val="2"/>
        <w:numPr>
          <w:ilvl w:val="0"/>
          <w:numId w:val="8"/>
        </w:numPr>
        <w:spacing w:line="276" w:lineRule="auto"/>
        <w:ind w:left="284" w:hanging="304"/>
        <w:rPr>
          <w:bCs/>
          <w:iCs/>
          <w:sz w:val="24"/>
        </w:rPr>
      </w:pPr>
      <w:r w:rsidRPr="00234F56">
        <w:rPr>
          <w:bCs/>
          <w:iCs/>
          <w:sz w:val="24"/>
        </w:rPr>
        <w:t xml:space="preserve">допущены </w:t>
      </w:r>
      <w:r>
        <w:rPr>
          <w:bCs/>
          <w:iCs/>
          <w:sz w:val="24"/>
        </w:rPr>
        <w:t xml:space="preserve">две </w:t>
      </w:r>
      <w:r w:rsidRPr="00234F56">
        <w:rPr>
          <w:bCs/>
          <w:iCs/>
          <w:sz w:val="24"/>
        </w:rPr>
        <w:t>ошибк</w:t>
      </w:r>
      <w:r>
        <w:rPr>
          <w:bCs/>
          <w:iCs/>
          <w:sz w:val="24"/>
        </w:rPr>
        <w:t>и</w:t>
      </w:r>
      <w:r w:rsidRPr="00234F56">
        <w:rPr>
          <w:bCs/>
          <w:iCs/>
          <w:sz w:val="24"/>
        </w:rPr>
        <w:t xml:space="preserve">. </w:t>
      </w:r>
    </w:p>
    <w:p w:rsidR="00EF3784" w:rsidRDefault="00EF3784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Отметка «3» ставится, если:</w:t>
      </w:r>
    </w:p>
    <w:p w:rsidR="00EF3784" w:rsidRDefault="00EF3784" w:rsidP="00EF3784">
      <w:pPr>
        <w:pStyle w:val="2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 xml:space="preserve">допущены одна ошибка и есть </w:t>
      </w:r>
      <w:r>
        <w:rPr>
          <w:bCs/>
          <w:iCs/>
          <w:sz w:val="24"/>
        </w:rPr>
        <w:t xml:space="preserve">более двух </w:t>
      </w:r>
      <w:r w:rsidRPr="00234F56">
        <w:rPr>
          <w:bCs/>
          <w:iCs/>
          <w:sz w:val="24"/>
        </w:rPr>
        <w:t>недочёт</w:t>
      </w:r>
      <w:r>
        <w:rPr>
          <w:bCs/>
          <w:iCs/>
          <w:sz w:val="24"/>
        </w:rPr>
        <w:t>ов</w:t>
      </w:r>
      <w:r w:rsidRPr="00234F56">
        <w:rPr>
          <w:bCs/>
          <w:iCs/>
          <w:sz w:val="24"/>
        </w:rPr>
        <w:t xml:space="preserve"> в выкладках, рисунках, чертежах (если эти виды работ не являлись специальным объектом проверки)</w:t>
      </w:r>
      <w:r>
        <w:rPr>
          <w:bCs/>
          <w:iCs/>
          <w:sz w:val="24"/>
        </w:rPr>
        <w:t>;</w:t>
      </w:r>
    </w:p>
    <w:p w:rsidR="00EF3784" w:rsidRPr="00234F56" w:rsidRDefault="00EF3784" w:rsidP="00EF3784">
      <w:pPr>
        <w:pStyle w:val="2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 xml:space="preserve">допущено более </w:t>
      </w:r>
      <w:r>
        <w:rPr>
          <w:bCs/>
          <w:iCs/>
          <w:sz w:val="24"/>
        </w:rPr>
        <w:t xml:space="preserve">двух </w:t>
      </w:r>
      <w:r w:rsidRPr="00234F56">
        <w:rPr>
          <w:bCs/>
          <w:iCs/>
          <w:sz w:val="24"/>
        </w:rPr>
        <w:t>ошиб</w:t>
      </w:r>
      <w:r>
        <w:rPr>
          <w:bCs/>
          <w:iCs/>
          <w:sz w:val="24"/>
        </w:rPr>
        <w:t xml:space="preserve">ок (при условии выполнения не менее половины заданий), </w:t>
      </w:r>
      <w:r w:rsidRPr="00234F56">
        <w:rPr>
          <w:bCs/>
          <w:iCs/>
          <w:sz w:val="24"/>
        </w:rPr>
        <w:t>но обучающийся обладает обязательными умениями по проверяемой теме.</w:t>
      </w:r>
    </w:p>
    <w:p w:rsidR="00EF3784" w:rsidRPr="00234F56" w:rsidRDefault="00EF3784" w:rsidP="00EF3784">
      <w:pPr>
        <w:pStyle w:val="2"/>
        <w:spacing w:line="276" w:lineRule="auto"/>
        <w:ind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 Отметка «2» ставится, если </w:t>
      </w:r>
      <w:r w:rsidRPr="00234F56">
        <w:rPr>
          <w:bCs/>
          <w:iCs/>
          <w:sz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F3784" w:rsidRPr="00234F56" w:rsidRDefault="00EF3784" w:rsidP="00EF3784">
      <w:pPr>
        <w:pStyle w:val="2"/>
        <w:spacing w:line="276" w:lineRule="auto"/>
        <w:ind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Отметка «1» ставится, если </w:t>
      </w:r>
      <w:r w:rsidRPr="00234F56">
        <w:rPr>
          <w:bCs/>
          <w:iCs/>
          <w:sz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F3784" w:rsidRPr="0083580F" w:rsidRDefault="00EF3784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83580F">
        <w:rPr>
          <w:bCs/>
          <w:iCs/>
          <w:sz w:val="24"/>
        </w:rPr>
        <w:t xml:space="preserve">Оценка </w:t>
      </w:r>
      <w:r w:rsidRPr="0083580F">
        <w:rPr>
          <w:b/>
          <w:bCs/>
          <w:iCs/>
          <w:sz w:val="24"/>
        </w:rPr>
        <w:t>устных ответов</w:t>
      </w:r>
      <w:r w:rsidRPr="0083580F">
        <w:rPr>
          <w:bCs/>
          <w:iCs/>
          <w:sz w:val="24"/>
        </w:rPr>
        <w:t xml:space="preserve"> обучающихся </w:t>
      </w:r>
    </w:p>
    <w:p w:rsidR="00EF3784" w:rsidRPr="00234F56" w:rsidRDefault="00EF3784" w:rsidP="00EF3784">
      <w:pPr>
        <w:pStyle w:val="2"/>
        <w:spacing w:line="276" w:lineRule="auto"/>
        <w:ind w:firstLine="708"/>
        <w:rPr>
          <w:bCs/>
          <w:iCs/>
          <w:sz w:val="24"/>
        </w:rPr>
      </w:pPr>
      <w:r w:rsidRPr="00234F56">
        <w:rPr>
          <w:bCs/>
          <w:iCs/>
          <w:sz w:val="24"/>
        </w:rPr>
        <w:t xml:space="preserve">Ответ оценивается отметкой «5», если ученик: </w:t>
      </w:r>
    </w:p>
    <w:p w:rsidR="00EF3784" w:rsidRPr="00234F56" w:rsidRDefault="00EF3784" w:rsidP="00EF3784">
      <w:pPr>
        <w:pStyle w:val="2"/>
        <w:numPr>
          <w:ilvl w:val="0"/>
          <w:numId w:val="10"/>
        </w:numPr>
        <w:tabs>
          <w:tab w:val="clear" w:pos="1167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lastRenderedPageBreak/>
        <w:t>полно раскрыл содержание материала в объеме, предусмотренном программой и учебником;</w:t>
      </w:r>
    </w:p>
    <w:p w:rsidR="00EF3784" w:rsidRPr="00234F56" w:rsidRDefault="00EF3784" w:rsidP="00EF3784">
      <w:pPr>
        <w:pStyle w:val="2"/>
        <w:numPr>
          <w:ilvl w:val="0"/>
          <w:numId w:val="10"/>
        </w:numPr>
        <w:tabs>
          <w:tab w:val="clear" w:pos="1167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F3784" w:rsidRPr="00234F56" w:rsidRDefault="00EF3784" w:rsidP="00EF3784">
      <w:pPr>
        <w:pStyle w:val="2"/>
        <w:numPr>
          <w:ilvl w:val="0"/>
          <w:numId w:val="10"/>
        </w:numPr>
        <w:tabs>
          <w:tab w:val="clear" w:pos="1167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правильно выполнил рисунки, чертежи, графики, сопутствующие ответу;</w:t>
      </w:r>
    </w:p>
    <w:p w:rsidR="00EF3784" w:rsidRPr="00234F56" w:rsidRDefault="00EF3784" w:rsidP="00EF3784">
      <w:pPr>
        <w:pStyle w:val="2"/>
        <w:numPr>
          <w:ilvl w:val="0"/>
          <w:numId w:val="10"/>
        </w:numPr>
        <w:tabs>
          <w:tab w:val="clear" w:pos="1167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F3784" w:rsidRPr="00234F56" w:rsidRDefault="00EF3784" w:rsidP="00EF3784">
      <w:pPr>
        <w:pStyle w:val="2"/>
        <w:numPr>
          <w:ilvl w:val="0"/>
          <w:numId w:val="10"/>
        </w:numPr>
        <w:tabs>
          <w:tab w:val="clear" w:pos="1167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EF3784" w:rsidRPr="00234F56" w:rsidRDefault="00EF3784" w:rsidP="00EF3784">
      <w:pPr>
        <w:pStyle w:val="2"/>
        <w:numPr>
          <w:ilvl w:val="0"/>
          <w:numId w:val="10"/>
        </w:numPr>
        <w:tabs>
          <w:tab w:val="clear" w:pos="1167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отвечал самостоятельно, без наводящих вопросов учителя;</w:t>
      </w:r>
    </w:p>
    <w:p w:rsidR="00EF3784" w:rsidRPr="00234F56" w:rsidRDefault="00EF3784" w:rsidP="00EF3784">
      <w:pPr>
        <w:pStyle w:val="2"/>
        <w:numPr>
          <w:ilvl w:val="0"/>
          <w:numId w:val="10"/>
        </w:numPr>
        <w:tabs>
          <w:tab w:val="clear" w:pos="1167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EF3784" w:rsidRPr="00234F56" w:rsidRDefault="00EF3784" w:rsidP="00EF3784">
      <w:pPr>
        <w:pStyle w:val="2"/>
        <w:spacing w:line="276" w:lineRule="auto"/>
        <w:ind w:firstLine="708"/>
        <w:rPr>
          <w:bCs/>
          <w:iCs/>
          <w:sz w:val="24"/>
        </w:rPr>
      </w:pPr>
      <w:r w:rsidRPr="00234F56">
        <w:rPr>
          <w:bCs/>
          <w:iCs/>
          <w:sz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F3784" w:rsidRPr="00234F56" w:rsidRDefault="00EF3784" w:rsidP="00EF3784">
      <w:pPr>
        <w:pStyle w:val="2"/>
        <w:numPr>
          <w:ilvl w:val="0"/>
          <w:numId w:val="11"/>
        </w:numPr>
        <w:spacing w:line="276" w:lineRule="auto"/>
        <w:ind w:hanging="220"/>
        <w:rPr>
          <w:bCs/>
          <w:iCs/>
          <w:sz w:val="24"/>
        </w:rPr>
      </w:pPr>
      <w:r w:rsidRPr="00234F56">
        <w:rPr>
          <w:bCs/>
          <w:iCs/>
          <w:sz w:val="24"/>
        </w:rPr>
        <w:t>в изложении допущены небольшие пробелы, не исказившее математическое содержание ответа;</w:t>
      </w:r>
    </w:p>
    <w:p w:rsidR="00EF3784" w:rsidRPr="00234F56" w:rsidRDefault="00EF3784" w:rsidP="00EF3784">
      <w:pPr>
        <w:pStyle w:val="2"/>
        <w:numPr>
          <w:ilvl w:val="0"/>
          <w:numId w:val="11"/>
        </w:numPr>
        <w:spacing w:line="276" w:lineRule="auto"/>
        <w:ind w:hanging="220"/>
        <w:rPr>
          <w:bCs/>
          <w:iCs/>
          <w:sz w:val="24"/>
        </w:rPr>
      </w:pPr>
      <w:r w:rsidRPr="00234F56">
        <w:rPr>
          <w:bCs/>
          <w:iCs/>
          <w:sz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F3784" w:rsidRPr="00234F56" w:rsidRDefault="00EF3784" w:rsidP="00EF3784">
      <w:pPr>
        <w:pStyle w:val="2"/>
        <w:numPr>
          <w:ilvl w:val="0"/>
          <w:numId w:val="11"/>
        </w:numPr>
        <w:spacing w:line="276" w:lineRule="auto"/>
        <w:ind w:hanging="220"/>
        <w:rPr>
          <w:bCs/>
          <w:iCs/>
          <w:sz w:val="24"/>
        </w:rPr>
      </w:pPr>
      <w:r w:rsidRPr="00234F56">
        <w:rPr>
          <w:bCs/>
          <w:iCs/>
          <w:sz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F3784" w:rsidRPr="00234F56" w:rsidRDefault="00EF3784" w:rsidP="00EF3784">
      <w:pPr>
        <w:pStyle w:val="2"/>
        <w:spacing w:line="276" w:lineRule="auto"/>
        <w:ind w:firstLine="708"/>
        <w:rPr>
          <w:bCs/>
          <w:iCs/>
          <w:sz w:val="24"/>
        </w:rPr>
      </w:pPr>
      <w:r w:rsidRPr="00234F56">
        <w:rPr>
          <w:bCs/>
          <w:iCs/>
          <w:sz w:val="24"/>
        </w:rPr>
        <w:t>Отметка «3» ставится в следующих случаях:</w:t>
      </w:r>
    </w:p>
    <w:p w:rsidR="00EF3784" w:rsidRPr="00234F56" w:rsidRDefault="00EF3784" w:rsidP="00EF3784">
      <w:pPr>
        <w:pStyle w:val="2"/>
        <w:numPr>
          <w:ilvl w:val="0"/>
          <w:numId w:val="12"/>
        </w:numPr>
        <w:tabs>
          <w:tab w:val="clear" w:pos="502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программе);</w:t>
      </w:r>
    </w:p>
    <w:p w:rsidR="00EF3784" w:rsidRPr="00234F56" w:rsidRDefault="00EF3784" w:rsidP="00EF3784">
      <w:pPr>
        <w:pStyle w:val="2"/>
        <w:numPr>
          <w:ilvl w:val="0"/>
          <w:numId w:val="12"/>
        </w:numPr>
        <w:tabs>
          <w:tab w:val="clear" w:pos="502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F3784" w:rsidRPr="00234F56" w:rsidRDefault="00EF3784" w:rsidP="00EF3784">
      <w:pPr>
        <w:pStyle w:val="2"/>
        <w:numPr>
          <w:ilvl w:val="0"/>
          <w:numId w:val="12"/>
        </w:numPr>
        <w:tabs>
          <w:tab w:val="clear" w:pos="502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F3784" w:rsidRPr="00234F56" w:rsidRDefault="00EF3784" w:rsidP="00EF3784">
      <w:pPr>
        <w:pStyle w:val="2"/>
        <w:numPr>
          <w:ilvl w:val="0"/>
          <w:numId w:val="13"/>
        </w:numPr>
        <w:tabs>
          <w:tab w:val="clear" w:pos="1167"/>
          <w:tab w:val="num" w:pos="284"/>
        </w:tabs>
        <w:spacing w:line="276" w:lineRule="auto"/>
        <w:ind w:left="0"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F3784" w:rsidRPr="00234F56" w:rsidRDefault="00EF3784" w:rsidP="00EF3784">
      <w:pPr>
        <w:pStyle w:val="2"/>
        <w:spacing w:line="276" w:lineRule="auto"/>
        <w:ind w:firstLine="708"/>
        <w:rPr>
          <w:bCs/>
          <w:iCs/>
          <w:sz w:val="24"/>
        </w:rPr>
      </w:pPr>
      <w:r w:rsidRPr="00234F56">
        <w:rPr>
          <w:bCs/>
          <w:iCs/>
          <w:sz w:val="24"/>
        </w:rPr>
        <w:t xml:space="preserve"> Отметка «2» ставится в следующих случаях:</w:t>
      </w:r>
    </w:p>
    <w:p w:rsidR="00EF3784" w:rsidRPr="00234F56" w:rsidRDefault="00EF3784" w:rsidP="00EF3784">
      <w:pPr>
        <w:pStyle w:val="2"/>
        <w:numPr>
          <w:ilvl w:val="0"/>
          <w:numId w:val="14"/>
        </w:numPr>
        <w:tabs>
          <w:tab w:val="clear" w:pos="927"/>
          <w:tab w:val="left" w:pos="284"/>
        </w:tabs>
        <w:spacing w:line="276" w:lineRule="auto"/>
        <w:ind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не раскрыто основное содержание учебного материала;</w:t>
      </w:r>
    </w:p>
    <w:p w:rsidR="00EF3784" w:rsidRPr="00234F56" w:rsidRDefault="00EF3784" w:rsidP="00EF3784">
      <w:pPr>
        <w:pStyle w:val="2"/>
        <w:numPr>
          <w:ilvl w:val="0"/>
          <w:numId w:val="14"/>
        </w:numPr>
        <w:tabs>
          <w:tab w:val="clear" w:pos="927"/>
          <w:tab w:val="left" w:pos="284"/>
        </w:tabs>
        <w:spacing w:line="276" w:lineRule="auto"/>
        <w:ind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обнаружено незнание учеником большей или наиболее важной части учебного материала;</w:t>
      </w:r>
    </w:p>
    <w:p w:rsidR="00EF3784" w:rsidRPr="00234F56" w:rsidRDefault="00EF3784" w:rsidP="00EF3784">
      <w:pPr>
        <w:pStyle w:val="2"/>
        <w:numPr>
          <w:ilvl w:val="0"/>
          <w:numId w:val="14"/>
        </w:numPr>
        <w:tabs>
          <w:tab w:val="clear" w:pos="927"/>
          <w:tab w:val="left" w:pos="284"/>
        </w:tabs>
        <w:spacing w:line="276" w:lineRule="auto"/>
        <w:ind w:firstLine="0"/>
        <w:rPr>
          <w:bCs/>
          <w:iCs/>
          <w:sz w:val="24"/>
        </w:rPr>
      </w:pPr>
      <w:r w:rsidRPr="00234F56">
        <w:rPr>
          <w:bCs/>
          <w:iCs/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F3784" w:rsidRPr="00234F56" w:rsidRDefault="00EF3784" w:rsidP="00EF3784">
      <w:pPr>
        <w:pStyle w:val="2"/>
        <w:spacing w:line="276" w:lineRule="auto"/>
        <w:ind w:firstLine="708"/>
        <w:rPr>
          <w:bCs/>
          <w:iCs/>
          <w:sz w:val="24"/>
        </w:rPr>
      </w:pPr>
      <w:r>
        <w:rPr>
          <w:bCs/>
          <w:iCs/>
          <w:sz w:val="24"/>
        </w:rPr>
        <w:t xml:space="preserve">Отметка «1» ставится, если </w:t>
      </w:r>
      <w:r w:rsidRPr="00234F56">
        <w:rPr>
          <w:bCs/>
          <w:iCs/>
          <w:sz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A466D" w:rsidRDefault="005A466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22677" w:rsidRPr="00EF3784" w:rsidRDefault="00D22677" w:rsidP="00D22677">
      <w:pPr>
        <w:jc w:val="center"/>
        <w:rPr>
          <w:i/>
          <w:sz w:val="28"/>
        </w:rPr>
      </w:pPr>
      <w:r w:rsidRPr="00EF3784">
        <w:rPr>
          <w:b/>
          <w:i/>
          <w:sz w:val="28"/>
        </w:rPr>
        <w:lastRenderedPageBreak/>
        <w:t xml:space="preserve">Содержание </w:t>
      </w:r>
      <w:r w:rsidR="005A466D" w:rsidRPr="00EF3784">
        <w:rPr>
          <w:b/>
          <w:i/>
          <w:sz w:val="28"/>
        </w:rPr>
        <w:t>программы</w:t>
      </w:r>
    </w:p>
    <w:p w:rsidR="00730D85" w:rsidRDefault="00730D85" w:rsidP="00730D85">
      <w:pPr>
        <w:pStyle w:val="a8"/>
        <w:widowControl w:val="0"/>
        <w:rPr>
          <w:rFonts w:ascii="Times New Roman" w:hAnsi="Times New Roman"/>
          <w:b/>
          <w:sz w:val="24"/>
          <w:szCs w:val="24"/>
        </w:rPr>
      </w:pPr>
    </w:p>
    <w:p w:rsidR="00730D85" w:rsidRDefault="00730D85" w:rsidP="00EF3784">
      <w:pPr>
        <w:pStyle w:val="a8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Начальные геометрические сведения</w:t>
      </w:r>
      <w:r w:rsidR="00527E3E">
        <w:rPr>
          <w:rFonts w:ascii="Times New Roman" w:hAnsi="Times New Roman"/>
          <w:sz w:val="24"/>
          <w:szCs w:val="24"/>
        </w:rPr>
        <w:t xml:space="preserve"> (13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Цель: систематизировать знания обучающихся о простейших геометрических фигурах и их свойствах; ввести понятие равенства фигур.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8C5234">
        <w:rPr>
          <w:bCs/>
          <w:iCs/>
          <w:sz w:val="24"/>
          <w:lang w:val="en-US"/>
        </w:rPr>
        <w:t>I</w:t>
      </w:r>
      <w:r w:rsidRPr="008C5234">
        <w:rPr>
          <w:bCs/>
          <w:iCs/>
          <w:sz w:val="24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730D85" w:rsidRPr="00527E3E" w:rsidRDefault="00527E3E" w:rsidP="00EF3784">
      <w:pPr>
        <w:spacing w:line="276" w:lineRule="auto"/>
        <w:jc w:val="both"/>
      </w:pPr>
      <w:r>
        <w:rPr>
          <w:b/>
        </w:rPr>
        <w:t xml:space="preserve">2. Треугольник </w:t>
      </w:r>
      <w:r w:rsidRPr="00527E3E">
        <w:t>(22</w:t>
      </w:r>
      <w:r w:rsidR="00730D85" w:rsidRPr="00527E3E">
        <w:t xml:space="preserve"> ч)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Цель: ввести понятие теоремы; выработать умение доказывать равенство треугольников с помощью изучен</w:t>
      </w:r>
      <w:r w:rsidRPr="008C5234">
        <w:rPr>
          <w:bCs/>
          <w:iCs/>
          <w:sz w:val="24"/>
        </w:rPr>
        <w:softHyphen/>
        <w:t>ных признаков; ввести новый класс задач — на построение с помощью циркуля и линейки.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730D85" w:rsidRDefault="00527E3E" w:rsidP="00EF3784">
      <w:pPr>
        <w:spacing w:line="276" w:lineRule="auto"/>
        <w:jc w:val="both"/>
        <w:rPr>
          <w:b/>
        </w:rPr>
      </w:pPr>
      <w:r>
        <w:rPr>
          <w:b/>
        </w:rPr>
        <w:t xml:space="preserve">3.Параллельные прямые  </w:t>
      </w:r>
      <w:r w:rsidRPr="00527E3E">
        <w:t>(18</w:t>
      </w:r>
      <w:r w:rsidR="00730D85" w:rsidRPr="00527E3E">
        <w:t xml:space="preserve"> ч)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Признаки параллельности прямых. Аксиома параллельных прямых. Свойства параллельных прямых.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Цель: 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527E3E" w:rsidRPr="008C5234" w:rsidRDefault="00527E3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8C5234">
        <w:rPr>
          <w:bCs/>
          <w:iCs/>
          <w:sz w:val="24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730D85" w:rsidRDefault="00730D85" w:rsidP="00EF3784">
      <w:pPr>
        <w:spacing w:line="276" w:lineRule="auto"/>
        <w:jc w:val="both"/>
        <w:rPr>
          <w:b/>
        </w:rPr>
      </w:pPr>
      <w:r>
        <w:rPr>
          <w:b/>
        </w:rPr>
        <w:t>4.</w:t>
      </w:r>
      <w:r w:rsidR="00527E3E">
        <w:rPr>
          <w:b/>
        </w:rPr>
        <w:t xml:space="preserve"> </w:t>
      </w:r>
      <w:r>
        <w:rPr>
          <w:b/>
        </w:rPr>
        <w:t xml:space="preserve">Соотношения между сторонами и углами треугольника </w:t>
      </w:r>
      <w:r w:rsidRPr="00527E3E">
        <w:t>(</w:t>
      </w:r>
      <w:r w:rsidR="00527E3E" w:rsidRPr="00527E3E">
        <w:t>23</w:t>
      </w:r>
      <w:r w:rsidRPr="00527E3E">
        <w:t>ч)</w:t>
      </w:r>
    </w:p>
    <w:p w:rsidR="00730D85" w:rsidRPr="008C5234" w:rsidRDefault="00730D85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lastRenderedPageBreak/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730D85" w:rsidRPr="008C5234" w:rsidRDefault="00730D85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Цель: рассмотреть новые интересные и важные свойства треугольников.</w:t>
      </w:r>
    </w:p>
    <w:p w:rsidR="00730D85" w:rsidRPr="008C5234" w:rsidRDefault="00730D85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730D85" w:rsidRPr="008C5234" w:rsidRDefault="00730D85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730D85" w:rsidRDefault="00730D85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730D85" w:rsidRPr="008C5234" w:rsidRDefault="00383EC2" w:rsidP="00EF3784">
      <w:pPr>
        <w:pStyle w:val="2"/>
        <w:spacing w:line="276" w:lineRule="auto"/>
        <w:ind w:firstLine="567"/>
        <w:rPr>
          <w:bCs/>
          <w:iCs/>
          <w:sz w:val="24"/>
        </w:rPr>
      </w:pPr>
      <w:r>
        <w:rPr>
          <w:b/>
        </w:rPr>
        <w:t>5</w:t>
      </w:r>
      <w:r w:rsidR="00527E3E">
        <w:rPr>
          <w:b/>
        </w:rPr>
        <w:t xml:space="preserve">. </w:t>
      </w:r>
      <w:r w:rsidR="00527E3E" w:rsidRPr="00527E3E">
        <w:rPr>
          <w:b/>
          <w:bCs/>
          <w:iCs/>
          <w:sz w:val="24"/>
        </w:rPr>
        <w:t>Повторение. Решение задач.</w:t>
      </w:r>
      <w:r w:rsidR="00527E3E">
        <w:rPr>
          <w:bCs/>
          <w:iCs/>
          <w:sz w:val="24"/>
        </w:rPr>
        <w:t xml:space="preserve"> (10 ч</w:t>
      </w:r>
      <w:r w:rsidR="00730D85" w:rsidRPr="008C5234">
        <w:rPr>
          <w:bCs/>
          <w:iCs/>
          <w:sz w:val="24"/>
        </w:rPr>
        <w:t>)</w:t>
      </w:r>
    </w:p>
    <w:p w:rsidR="00730D85" w:rsidRPr="008C5234" w:rsidRDefault="00730D85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8C5234">
        <w:rPr>
          <w:bCs/>
          <w:iCs/>
          <w:sz w:val="24"/>
        </w:rPr>
        <w:t xml:space="preserve">Цель: </w:t>
      </w:r>
      <w:r w:rsidR="00527E3E">
        <w:rPr>
          <w:bCs/>
          <w:iCs/>
          <w:sz w:val="24"/>
        </w:rPr>
        <w:t>п</w:t>
      </w:r>
      <w:r w:rsidRPr="008C5234">
        <w:rPr>
          <w:bCs/>
          <w:iCs/>
          <w:sz w:val="24"/>
        </w:rPr>
        <w:t>овторение, обобщение и систематизация знаний, умений и навыков за курс геометрии 7 класса.</w:t>
      </w:r>
    </w:p>
    <w:p w:rsidR="00730D85" w:rsidRDefault="00730D85" w:rsidP="009554D7">
      <w:pPr>
        <w:pStyle w:val="a3"/>
        <w:ind w:left="720"/>
        <w:rPr>
          <w:color w:val="000000"/>
        </w:rPr>
      </w:pPr>
    </w:p>
    <w:p w:rsidR="0046517D" w:rsidRDefault="0046517D">
      <w:pPr>
        <w:spacing w:after="200" w:line="276" w:lineRule="auto"/>
        <w:rPr>
          <w:rStyle w:val="a4"/>
          <w:color w:val="000000"/>
        </w:rPr>
      </w:pPr>
      <w:r>
        <w:rPr>
          <w:rStyle w:val="a4"/>
          <w:color w:val="000000"/>
        </w:rPr>
        <w:br w:type="page"/>
      </w:r>
    </w:p>
    <w:p w:rsidR="009554D7" w:rsidRPr="00EF3784" w:rsidRDefault="009554D7" w:rsidP="009554D7">
      <w:pPr>
        <w:pStyle w:val="a3"/>
        <w:jc w:val="center"/>
        <w:rPr>
          <w:i/>
          <w:color w:val="000000"/>
          <w:sz w:val="28"/>
        </w:rPr>
      </w:pPr>
      <w:r w:rsidRPr="00EF3784">
        <w:rPr>
          <w:rStyle w:val="a4"/>
          <w:i/>
          <w:color w:val="000000"/>
          <w:sz w:val="28"/>
        </w:rPr>
        <w:lastRenderedPageBreak/>
        <w:t xml:space="preserve">Требования к </w:t>
      </w:r>
      <w:r w:rsidR="005A466D" w:rsidRPr="00EF3784">
        <w:rPr>
          <w:rStyle w:val="a4"/>
          <w:i/>
          <w:color w:val="000000"/>
          <w:sz w:val="28"/>
        </w:rPr>
        <w:t xml:space="preserve">математической подготовке </w:t>
      </w:r>
      <w:r w:rsidRPr="00EF3784">
        <w:rPr>
          <w:rStyle w:val="a4"/>
          <w:i/>
          <w:color w:val="000000"/>
          <w:sz w:val="28"/>
        </w:rPr>
        <w:t xml:space="preserve">учащихся </w:t>
      </w:r>
    </w:p>
    <w:p w:rsidR="00730D85" w:rsidRPr="00EF3784" w:rsidRDefault="005A466D" w:rsidP="00EF3784">
      <w:pPr>
        <w:pStyle w:val="2"/>
        <w:numPr>
          <w:ilvl w:val="0"/>
          <w:numId w:val="3"/>
        </w:numPr>
        <w:spacing w:line="276" w:lineRule="auto"/>
        <w:rPr>
          <w:bCs/>
          <w:iCs/>
          <w:sz w:val="24"/>
        </w:rPr>
      </w:pPr>
      <w:r w:rsidRPr="00EF3784">
        <w:rPr>
          <w:b/>
          <w:sz w:val="24"/>
        </w:rPr>
        <w:t>Начальные геометрические сведения</w:t>
      </w:r>
      <w:r w:rsidR="009554D7" w:rsidRPr="00EF3784">
        <w:rPr>
          <w:color w:val="000000"/>
          <w:sz w:val="24"/>
        </w:rPr>
        <w:t> </w:t>
      </w:r>
    </w:p>
    <w:p w:rsidR="003013F2" w:rsidRPr="00EF3784" w:rsidRDefault="005A466D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EF3784">
        <w:rPr>
          <w:bCs/>
          <w:iCs/>
          <w:sz w:val="24"/>
        </w:rPr>
        <w:t xml:space="preserve">Учащиеся должны </w:t>
      </w:r>
      <w:r w:rsidRPr="00EF3784">
        <w:rPr>
          <w:b/>
          <w:bCs/>
          <w:iCs/>
          <w:sz w:val="24"/>
        </w:rPr>
        <w:t>знать</w:t>
      </w:r>
      <w:r w:rsidR="003013F2" w:rsidRPr="00EF3784">
        <w:rPr>
          <w:bCs/>
          <w:iCs/>
          <w:sz w:val="24"/>
        </w:rPr>
        <w:t>:</w:t>
      </w:r>
    </w:p>
    <w:p w:rsidR="003013F2" w:rsidRPr="00EF3784" w:rsidRDefault="005A466D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 xml:space="preserve"> </w:t>
      </w:r>
      <w:r w:rsidR="003013F2" w:rsidRPr="00EF3784">
        <w:rPr>
          <w:bCs/>
          <w:iCs/>
          <w:sz w:val="24"/>
        </w:rPr>
        <w:t xml:space="preserve">- </w:t>
      </w:r>
      <w:r w:rsidRPr="00EF3784">
        <w:rPr>
          <w:bCs/>
          <w:iCs/>
          <w:sz w:val="24"/>
        </w:rPr>
        <w:t>сколько прямых можно провести через две точки, сколько общих точек могут иметь две прямы</w:t>
      </w:r>
      <w:r w:rsidR="003013F2" w:rsidRPr="00EF3784">
        <w:rPr>
          <w:bCs/>
          <w:iCs/>
          <w:sz w:val="24"/>
        </w:rPr>
        <w:t>е;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 xml:space="preserve">- </w:t>
      </w:r>
      <w:r w:rsidR="005A466D" w:rsidRPr="00EF3784">
        <w:rPr>
          <w:bCs/>
          <w:iCs/>
          <w:sz w:val="24"/>
        </w:rPr>
        <w:t>какая фигура называется отрезком, лучом</w:t>
      </w:r>
      <w:r w:rsidRPr="00EF3784">
        <w:rPr>
          <w:bCs/>
          <w:iCs/>
          <w:sz w:val="24"/>
        </w:rPr>
        <w:t>, углом</w:t>
      </w:r>
      <w:r w:rsidR="005A466D" w:rsidRPr="00EF3784">
        <w:rPr>
          <w:bCs/>
          <w:iCs/>
          <w:sz w:val="24"/>
        </w:rPr>
        <w:t xml:space="preserve">; 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какие геометрические фигуры называются равными;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какая точка называется серединой отрезка, какой луч называется биссектрисой угла;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единицы измерения отрезков и углов;</w:t>
      </w:r>
    </w:p>
    <w:p w:rsidR="0041247E" w:rsidRPr="00EF3784" w:rsidRDefault="0041247E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какие углы называются смежными, вертикальными и их свойства;</w:t>
      </w:r>
    </w:p>
    <w:p w:rsidR="0041247E" w:rsidRPr="00EF3784" w:rsidRDefault="0041247E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какие прямые называются перпендикулярными;</w:t>
      </w:r>
    </w:p>
    <w:p w:rsidR="003013F2" w:rsidRPr="00EF3784" w:rsidRDefault="003013F2" w:rsidP="00EF3784">
      <w:pPr>
        <w:pStyle w:val="2"/>
        <w:spacing w:line="276" w:lineRule="auto"/>
        <w:ind w:firstLine="567"/>
        <w:rPr>
          <w:b/>
          <w:bCs/>
          <w:iCs/>
          <w:sz w:val="24"/>
        </w:rPr>
      </w:pPr>
      <w:r w:rsidRPr="00EF3784">
        <w:rPr>
          <w:b/>
          <w:bCs/>
          <w:iCs/>
          <w:sz w:val="24"/>
        </w:rPr>
        <w:t>уметь: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/>
          <w:bCs/>
          <w:iCs/>
          <w:sz w:val="24"/>
        </w:rPr>
        <w:t xml:space="preserve">- </w:t>
      </w:r>
      <w:r w:rsidR="005A466D" w:rsidRPr="00EF3784">
        <w:rPr>
          <w:bCs/>
          <w:iCs/>
          <w:sz w:val="24"/>
        </w:rPr>
        <w:t>обозначать точки и прямые на рисунке, изображать возможные случаи взаимного расположе</w:t>
      </w:r>
      <w:r w:rsidRPr="00EF3784">
        <w:rPr>
          <w:bCs/>
          <w:iCs/>
          <w:sz w:val="24"/>
        </w:rPr>
        <w:t>ния точек и прямых, двух прямых;</w:t>
      </w:r>
    </w:p>
    <w:p w:rsidR="005A466D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</w:t>
      </w:r>
      <w:r w:rsidR="005A466D" w:rsidRPr="00EF3784">
        <w:rPr>
          <w:bCs/>
          <w:iCs/>
          <w:sz w:val="24"/>
        </w:rPr>
        <w:t xml:space="preserve"> изображать и обозначать отрезки на рисунке</w:t>
      </w:r>
      <w:r w:rsidRPr="00EF3784">
        <w:rPr>
          <w:bCs/>
          <w:iCs/>
          <w:sz w:val="24"/>
        </w:rPr>
        <w:t>;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изображать острый, прямой, тупой и развёрнутый углы;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измерять и сравнивать отрезки и углы и записывать результат измерения и сравнения;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отмечать с помощью масштабной линейки середину отрезка;</w:t>
      </w:r>
    </w:p>
    <w:p w:rsidR="003013F2" w:rsidRPr="00EF3784" w:rsidRDefault="003013F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с помощью транспортира проводить биссектрису угла;</w:t>
      </w:r>
    </w:p>
    <w:p w:rsidR="0041247E" w:rsidRPr="00EF3784" w:rsidRDefault="0041247E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строить угол, смежный с данным, изображать вертикальные углы;</w:t>
      </w:r>
    </w:p>
    <w:p w:rsidR="0041247E" w:rsidRPr="00EF3784" w:rsidRDefault="0041247E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решать задачи с использованием изученной теории.</w:t>
      </w:r>
    </w:p>
    <w:p w:rsidR="00730D85" w:rsidRPr="00EF3784" w:rsidRDefault="003013F2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EF3784">
        <w:rPr>
          <w:b/>
          <w:sz w:val="24"/>
        </w:rPr>
        <w:t>2. Треугольник</w:t>
      </w:r>
    </w:p>
    <w:p w:rsidR="0041247E" w:rsidRPr="00EF3784" w:rsidRDefault="0041247E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EF3784">
        <w:rPr>
          <w:bCs/>
          <w:iCs/>
          <w:sz w:val="24"/>
        </w:rPr>
        <w:t xml:space="preserve">Учащиеся должны </w:t>
      </w:r>
      <w:r w:rsidRPr="00EF3784">
        <w:rPr>
          <w:b/>
          <w:bCs/>
          <w:iCs/>
          <w:sz w:val="24"/>
        </w:rPr>
        <w:t>знать</w:t>
      </w:r>
      <w:r w:rsidRPr="00EF3784">
        <w:rPr>
          <w:bCs/>
          <w:iCs/>
          <w:sz w:val="24"/>
        </w:rPr>
        <w:t>:</w:t>
      </w:r>
    </w:p>
    <w:p w:rsidR="009554D7" w:rsidRPr="00EF3784" w:rsidRDefault="0041247E" w:rsidP="00EF3784">
      <w:pPr>
        <w:spacing w:line="276" w:lineRule="auto"/>
        <w:jc w:val="both"/>
      </w:pPr>
      <w:r w:rsidRPr="00EF3784">
        <w:t>- какая фигура называется треугольником</w:t>
      </w:r>
      <w:r w:rsidR="0046517D" w:rsidRPr="00EF3784">
        <w:t>;</w:t>
      </w:r>
      <w:r w:rsidRPr="00EF3784">
        <w:t xml:space="preserve"> называть его элементы;</w:t>
      </w:r>
    </w:p>
    <w:p w:rsidR="0041247E" w:rsidRPr="00EF3784" w:rsidRDefault="0041247E" w:rsidP="00EF3784">
      <w:pPr>
        <w:spacing w:line="276" w:lineRule="auto"/>
        <w:jc w:val="both"/>
      </w:pPr>
      <w:r w:rsidRPr="00EF3784">
        <w:t>- что такое периметр треугольника;</w:t>
      </w:r>
    </w:p>
    <w:p w:rsidR="0041247E" w:rsidRPr="00EF3784" w:rsidRDefault="0041247E" w:rsidP="00EF3784">
      <w:pPr>
        <w:spacing w:line="276" w:lineRule="auto"/>
        <w:jc w:val="both"/>
      </w:pPr>
      <w:r w:rsidRPr="00EF3784">
        <w:t>- какие треугольники называются равными;</w:t>
      </w:r>
    </w:p>
    <w:p w:rsidR="0041247E" w:rsidRPr="00EF3784" w:rsidRDefault="0041247E" w:rsidP="00EF3784">
      <w:pPr>
        <w:spacing w:line="276" w:lineRule="auto"/>
        <w:jc w:val="both"/>
      </w:pPr>
      <w:r w:rsidRPr="00EF3784">
        <w:t>- формулировки и доказательства признаков равенства треугольников;</w:t>
      </w:r>
    </w:p>
    <w:p w:rsidR="0041247E" w:rsidRPr="00EF3784" w:rsidRDefault="0041247E" w:rsidP="00EF3784">
      <w:pPr>
        <w:spacing w:line="276" w:lineRule="auto"/>
        <w:jc w:val="both"/>
      </w:pPr>
      <w:r w:rsidRPr="00EF3784">
        <w:t>- какие отрезки называются медианой, биссектрисой и высотой треугольника;</w:t>
      </w:r>
    </w:p>
    <w:p w:rsidR="0041247E" w:rsidRPr="00EF3784" w:rsidRDefault="0041247E" w:rsidP="00EF3784">
      <w:pPr>
        <w:spacing w:line="276" w:lineRule="auto"/>
        <w:jc w:val="both"/>
      </w:pPr>
      <w:r w:rsidRPr="00EF3784">
        <w:t>- какой треугольник называется равнобедренным, равносторонним</w:t>
      </w:r>
      <w:r w:rsidR="0046517D" w:rsidRPr="00EF3784">
        <w:t>;</w:t>
      </w:r>
    </w:p>
    <w:p w:rsidR="0046517D" w:rsidRPr="00EF3784" w:rsidRDefault="0046517D" w:rsidP="00EF3784">
      <w:pPr>
        <w:spacing w:line="276" w:lineRule="auto"/>
        <w:jc w:val="both"/>
      </w:pPr>
      <w:r w:rsidRPr="00EF3784">
        <w:t>- формулировку теоремы о перпендикуляре к прямой;</w:t>
      </w:r>
    </w:p>
    <w:p w:rsidR="0046517D" w:rsidRPr="00EF3784" w:rsidRDefault="0046517D" w:rsidP="00EF3784">
      <w:pPr>
        <w:spacing w:line="276" w:lineRule="auto"/>
        <w:jc w:val="both"/>
      </w:pPr>
      <w:r w:rsidRPr="00EF3784">
        <w:t>- формулировку и доказательство теоремы о свойствах равнобедренного треугольника;</w:t>
      </w:r>
    </w:p>
    <w:p w:rsidR="0046517D" w:rsidRPr="00EF3784" w:rsidRDefault="0046517D" w:rsidP="00EF3784">
      <w:pPr>
        <w:spacing w:line="276" w:lineRule="auto"/>
        <w:jc w:val="both"/>
      </w:pPr>
      <w:r w:rsidRPr="00EF3784">
        <w:t>- определение окружности, её центра, радиуса, хорды, диаметра, дуги;</w:t>
      </w:r>
    </w:p>
    <w:p w:rsidR="0046517D" w:rsidRPr="00EF3784" w:rsidRDefault="0046517D" w:rsidP="00EF3784">
      <w:pPr>
        <w:pStyle w:val="2"/>
        <w:spacing w:line="276" w:lineRule="auto"/>
        <w:ind w:firstLine="567"/>
        <w:rPr>
          <w:b/>
          <w:bCs/>
          <w:iCs/>
          <w:sz w:val="24"/>
        </w:rPr>
      </w:pPr>
      <w:r w:rsidRPr="00EF3784">
        <w:rPr>
          <w:b/>
          <w:bCs/>
          <w:iCs/>
          <w:sz w:val="24"/>
        </w:rPr>
        <w:t>уметь:</w:t>
      </w:r>
    </w:p>
    <w:p w:rsidR="0046517D" w:rsidRPr="00EF3784" w:rsidRDefault="0046517D" w:rsidP="00EF3784">
      <w:pPr>
        <w:spacing w:line="276" w:lineRule="auto"/>
        <w:jc w:val="both"/>
      </w:pPr>
      <w:r w:rsidRPr="00EF3784">
        <w:t>- изображать и обозначать треугольник, называть его элементы;</w:t>
      </w:r>
    </w:p>
    <w:p w:rsidR="0046517D" w:rsidRPr="00EF3784" w:rsidRDefault="0046517D" w:rsidP="00EF3784">
      <w:pPr>
        <w:spacing w:line="276" w:lineRule="auto"/>
        <w:jc w:val="both"/>
      </w:pPr>
      <w:r w:rsidRPr="00EF3784">
        <w:t>- выполнять с помощью циркуля и линейки простейшие построения: отрезка, равного данному, угла, равного данному, биссектрисы угла, прямой, проходящей через данную точку и перпендикулярной к данной прямой, середины отрезка;</w:t>
      </w:r>
    </w:p>
    <w:p w:rsidR="0046517D" w:rsidRPr="00EF3784" w:rsidRDefault="0046517D" w:rsidP="00EF3784">
      <w:pPr>
        <w:spacing w:line="276" w:lineRule="auto"/>
        <w:jc w:val="both"/>
      </w:pPr>
      <w:r w:rsidRPr="00EF3784">
        <w:t>- решать задачи с применением изученной теории.</w:t>
      </w:r>
    </w:p>
    <w:p w:rsidR="0041247E" w:rsidRPr="00EF3784" w:rsidRDefault="0046517D" w:rsidP="00EF3784">
      <w:pPr>
        <w:spacing w:line="276" w:lineRule="auto"/>
        <w:ind w:firstLine="708"/>
        <w:jc w:val="both"/>
        <w:rPr>
          <w:b/>
        </w:rPr>
      </w:pPr>
      <w:r w:rsidRPr="00EF3784">
        <w:rPr>
          <w:b/>
        </w:rPr>
        <w:t xml:space="preserve">3.Параллельные прямые  </w:t>
      </w:r>
    </w:p>
    <w:p w:rsidR="00CB5D93" w:rsidRPr="00EF3784" w:rsidRDefault="00CB5D93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EF3784">
        <w:rPr>
          <w:bCs/>
          <w:iCs/>
          <w:sz w:val="24"/>
        </w:rPr>
        <w:t xml:space="preserve">  Учащиеся должны </w:t>
      </w:r>
      <w:r w:rsidRPr="00EF3784">
        <w:rPr>
          <w:b/>
          <w:bCs/>
          <w:iCs/>
          <w:sz w:val="24"/>
        </w:rPr>
        <w:t>знать</w:t>
      </w:r>
      <w:r w:rsidRPr="00EF3784">
        <w:rPr>
          <w:bCs/>
          <w:iCs/>
          <w:sz w:val="24"/>
        </w:rPr>
        <w:t>:</w:t>
      </w:r>
    </w:p>
    <w:p w:rsidR="00CB5D93" w:rsidRPr="00EF3784" w:rsidRDefault="00CB5D93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определение параллельных прямых;</w:t>
      </w:r>
    </w:p>
    <w:p w:rsidR="00CB5D93" w:rsidRPr="00EF3784" w:rsidRDefault="00CB5D93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названия углов, образующихся при пересечении двух прямых секущей;</w:t>
      </w:r>
    </w:p>
    <w:p w:rsidR="00CB5D93" w:rsidRPr="00EF3784" w:rsidRDefault="00CB5D93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формулировки и доказательства признаков параллельности прямых;</w:t>
      </w:r>
    </w:p>
    <w:p w:rsidR="00CB5D93" w:rsidRPr="00EF3784" w:rsidRDefault="00CB5D93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 xml:space="preserve">- </w:t>
      </w:r>
      <w:r w:rsidR="00757859" w:rsidRPr="00EF3784">
        <w:rPr>
          <w:bCs/>
          <w:iCs/>
          <w:sz w:val="24"/>
        </w:rPr>
        <w:t>аксиому параллельных прямых и следствия из неё;</w:t>
      </w:r>
    </w:p>
    <w:p w:rsidR="00757859" w:rsidRPr="00EF3784" w:rsidRDefault="00757859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формулировки и доказательства свойств параллельных прямых</w:t>
      </w:r>
      <w:r w:rsidR="00956142" w:rsidRPr="00EF3784">
        <w:rPr>
          <w:bCs/>
          <w:iCs/>
          <w:sz w:val="24"/>
        </w:rPr>
        <w:t>;</w:t>
      </w:r>
    </w:p>
    <w:p w:rsidR="00CB5D93" w:rsidRPr="00EF3784" w:rsidRDefault="00CB5D93" w:rsidP="00EF3784">
      <w:pPr>
        <w:pStyle w:val="2"/>
        <w:spacing w:line="276" w:lineRule="auto"/>
        <w:ind w:firstLine="567"/>
        <w:rPr>
          <w:b/>
          <w:bCs/>
          <w:iCs/>
          <w:sz w:val="24"/>
        </w:rPr>
      </w:pPr>
      <w:r w:rsidRPr="00EF3784">
        <w:rPr>
          <w:b/>
          <w:bCs/>
          <w:iCs/>
          <w:sz w:val="24"/>
        </w:rPr>
        <w:lastRenderedPageBreak/>
        <w:t>уметь:</w:t>
      </w:r>
    </w:p>
    <w:p w:rsidR="00CB5D93" w:rsidRPr="00EF3784" w:rsidRDefault="00CB5D93" w:rsidP="00EF3784">
      <w:pPr>
        <w:spacing w:line="276" w:lineRule="auto"/>
        <w:jc w:val="both"/>
      </w:pPr>
      <w:r w:rsidRPr="00EF3784">
        <w:t xml:space="preserve">- показывать на рисунке пары </w:t>
      </w:r>
      <w:r w:rsidR="00757859" w:rsidRPr="00EF3784">
        <w:t>накрест лежащих, соответственных, односторонних углов;</w:t>
      </w:r>
    </w:p>
    <w:p w:rsidR="00757859" w:rsidRPr="00EF3784" w:rsidRDefault="00757859" w:rsidP="00EF3784">
      <w:pPr>
        <w:spacing w:line="276" w:lineRule="auto"/>
        <w:jc w:val="both"/>
      </w:pPr>
      <w:r w:rsidRPr="00EF3784">
        <w:t>- строить параллельные прямые при помощи чертёжного угольника и линейки</w:t>
      </w:r>
      <w:r w:rsidR="00956142" w:rsidRPr="00EF3784">
        <w:t>;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решать задачи с использованием изученной теории.</w:t>
      </w:r>
    </w:p>
    <w:p w:rsidR="0046517D" w:rsidRPr="00EF3784" w:rsidRDefault="0046517D" w:rsidP="00EF3784">
      <w:pPr>
        <w:spacing w:line="276" w:lineRule="auto"/>
        <w:ind w:firstLine="708"/>
        <w:jc w:val="both"/>
        <w:rPr>
          <w:b/>
        </w:rPr>
      </w:pPr>
      <w:r w:rsidRPr="00EF3784">
        <w:rPr>
          <w:b/>
        </w:rPr>
        <w:t>4. Соотношения между сторонами и углами треугольника</w:t>
      </w:r>
    </w:p>
    <w:p w:rsidR="00956142" w:rsidRPr="00EF3784" w:rsidRDefault="00956142" w:rsidP="00EF3784">
      <w:pPr>
        <w:pStyle w:val="2"/>
        <w:spacing w:line="276" w:lineRule="auto"/>
        <w:ind w:firstLine="567"/>
        <w:rPr>
          <w:bCs/>
          <w:iCs/>
          <w:sz w:val="24"/>
        </w:rPr>
      </w:pPr>
      <w:r w:rsidRPr="00EF3784">
        <w:rPr>
          <w:bCs/>
          <w:iCs/>
          <w:sz w:val="24"/>
        </w:rPr>
        <w:t xml:space="preserve">  Учащиеся должны </w:t>
      </w:r>
      <w:r w:rsidRPr="00EF3784">
        <w:rPr>
          <w:b/>
          <w:bCs/>
          <w:iCs/>
          <w:sz w:val="24"/>
        </w:rPr>
        <w:t>знать</w:t>
      </w:r>
      <w:r w:rsidRPr="00EF3784">
        <w:rPr>
          <w:bCs/>
          <w:iCs/>
          <w:sz w:val="24"/>
        </w:rPr>
        <w:t>: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sz w:val="24"/>
        </w:rPr>
      </w:pPr>
      <w:r w:rsidRPr="00EF3784">
        <w:rPr>
          <w:sz w:val="24"/>
        </w:rPr>
        <w:t>- формулировку и доказательство теоремы о сумме углов треугольника и её следствия;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какой угол называется внешним углом треугольника;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виды треугольников;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sz w:val="24"/>
        </w:rPr>
      </w:pPr>
      <w:r w:rsidRPr="00EF3784">
        <w:rPr>
          <w:bCs/>
          <w:iCs/>
          <w:sz w:val="24"/>
        </w:rPr>
        <w:t xml:space="preserve">- </w:t>
      </w:r>
      <w:r w:rsidRPr="00EF3784">
        <w:rPr>
          <w:sz w:val="24"/>
        </w:rPr>
        <w:t>формулировку и доказательство теоремы о соотношениях между сторонами и углами треугольника и следствия из неё;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sz w:val="24"/>
        </w:rPr>
      </w:pPr>
      <w:r w:rsidRPr="00EF3784">
        <w:rPr>
          <w:bCs/>
          <w:iCs/>
          <w:sz w:val="24"/>
        </w:rPr>
        <w:t xml:space="preserve">- </w:t>
      </w:r>
      <w:r w:rsidRPr="00EF3784">
        <w:rPr>
          <w:sz w:val="24"/>
        </w:rPr>
        <w:t>формулировку теоремы о неравенстве треугольника;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sz w:val="24"/>
        </w:rPr>
        <w:t xml:space="preserve">- </w:t>
      </w:r>
      <w:r w:rsidRPr="00EF3784">
        <w:rPr>
          <w:bCs/>
          <w:iCs/>
          <w:sz w:val="24"/>
        </w:rPr>
        <w:t>формулировки и доказательства свойств прямоугольных треугольников, признаков их равенства;</w:t>
      </w:r>
    </w:p>
    <w:p w:rsidR="005F3EB9" w:rsidRPr="00EF3784" w:rsidRDefault="005F3EB9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какой отрезок называется наклонной, проведённой из данной точки к данной прямой, что называется расстоянием от точки до прямой и расстоянием между параллельными прямыми;</w:t>
      </w:r>
    </w:p>
    <w:p w:rsidR="00956142" w:rsidRPr="00EF3784" w:rsidRDefault="00956142" w:rsidP="00EF3784">
      <w:pPr>
        <w:pStyle w:val="2"/>
        <w:spacing w:line="276" w:lineRule="auto"/>
        <w:ind w:firstLine="567"/>
        <w:rPr>
          <w:b/>
          <w:bCs/>
          <w:iCs/>
          <w:sz w:val="24"/>
        </w:rPr>
      </w:pPr>
      <w:r w:rsidRPr="00EF3784">
        <w:rPr>
          <w:b/>
          <w:bCs/>
          <w:iCs/>
          <w:sz w:val="24"/>
        </w:rPr>
        <w:t>уметь: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ст</w:t>
      </w:r>
      <w:r w:rsidR="005F3EB9" w:rsidRPr="00EF3784">
        <w:rPr>
          <w:bCs/>
          <w:iCs/>
          <w:sz w:val="24"/>
        </w:rPr>
        <w:t>р</w:t>
      </w:r>
      <w:r w:rsidRPr="00EF3784">
        <w:rPr>
          <w:bCs/>
          <w:iCs/>
          <w:sz w:val="24"/>
        </w:rPr>
        <w:t>оить внешний угол треугольника;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определять вид треугольника;</w:t>
      </w:r>
    </w:p>
    <w:p w:rsidR="00956142" w:rsidRPr="00EF3784" w:rsidRDefault="00956142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строить треугольник по двум сторонам и углу между ними, по стороне и прилежащим к ней углам, по трём сторонам;</w:t>
      </w:r>
    </w:p>
    <w:p w:rsidR="005F3EB9" w:rsidRPr="00EF3784" w:rsidRDefault="005F3EB9" w:rsidP="00EF3784">
      <w:pPr>
        <w:pStyle w:val="2"/>
        <w:spacing w:line="276" w:lineRule="auto"/>
        <w:ind w:firstLine="0"/>
        <w:rPr>
          <w:bCs/>
          <w:iCs/>
          <w:sz w:val="24"/>
        </w:rPr>
      </w:pPr>
      <w:r w:rsidRPr="00EF3784">
        <w:rPr>
          <w:bCs/>
          <w:iCs/>
          <w:sz w:val="24"/>
        </w:rPr>
        <w:t>- решать задачи с использованием изученной теории.</w:t>
      </w:r>
    </w:p>
    <w:p w:rsidR="00956142" w:rsidRPr="00956142" w:rsidRDefault="00956142" w:rsidP="00956142">
      <w:pPr>
        <w:pStyle w:val="2"/>
        <w:spacing w:line="240" w:lineRule="auto"/>
        <w:ind w:firstLine="0"/>
        <w:rPr>
          <w:bCs/>
          <w:iCs/>
          <w:sz w:val="24"/>
        </w:rPr>
      </w:pPr>
    </w:p>
    <w:p w:rsidR="00956142" w:rsidRPr="00956142" w:rsidRDefault="00956142" w:rsidP="0046517D">
      <w:pPr>
        <w:ind w:firstLine="708"/>
        <w:jc w:val="both"/>
        <w:rPr>
          <w:szCs w:val="28"/>
        </w:rPr>
      </w:pPr>
    </w:p>
    <w:p w:rsidR="0046517D" w:rsidRDefault="0046517D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68759D" w:rsidRPr="00EF3784" w:rsidRDefault="00EF3784" w:rsidP="0068759D">
      <w:pPr>
        <w:spacing w:line="360" w:lineRule="auto"/>
        <w:jc w:val="center"/>
        <w:rPr>
          <w:b/>
          <w:i/>
          <w:sz w:val="28"/>
          <w:szCs w:val="28"/>
        </w:rPr>
      </w:pPr>
      <w:r w:rsidRPr="00EF3784">
        <w:rPr>
          <w:b/>
          <w:i/>
          <w:sz w:val="28"/>
          <w:szCs w:val="28"/>
        </w:rPr>
        <w:lastRenderedPageBreak/>
        <w:t>Учебно-тематический план</w:t>
      </w: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4935"/>
        <w:gridCol w:w="1168"/>
        <w:gridCol w:w="2552"/>
      </w:tblGrid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5008E6" w:rsidRDefault="00E075DE" w:rsidP="00503B28">
            <w:pPr>
              <w:jc w:val="center"/>
              <w:rPr>
                <w:b/>
                <w:sz w:val="20"/>
                <w:szCs w:val="20"/>
              </w:rPr>
            </w:pPr>
            <w:r w:rsidRPr="005008E6">
              <w:rPr>
                <w:b/>
                <w:sz w:val="20"/>
                <w:szCs w:val="20"/>
              </w:rPr>
              <w:t>№ урока п</w:t>
            </w:r>
            <w:r w:rsidRPr="005008E6">
              <w:rPr>
                <w:b/>
                <w:sz w:val="20"/>
                <w:szCs w:val="20"/>
                <w:lang w:val="en-US"/>
              </w:rPr>
              <w:t>/</w:t>
            </w:r>
            <w:r w:rsidRPr="005008E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00" w:type="dxa"/>
            <w:shd w:val="clear" w:color="auto" w:fill="auto"/>
          </w:tcPr>
          <w:p w:rsidR="00E075DE" w:rsidRPr="005008E6" w:rsidRDefault="00E075DE" w:rsidP="00503B28">
            <w:pPr>
              <w:jc w:val="center"/>
              <w:rPr>
                <w:b/>
                <w:sz w:val="20"/>
                <w:szCs w:val="20"/>
              </w:rPr>
            </w:pPr>
            <w:r w:rsidRPr="005008E6">
              <w:rPr>
                <w:b/>
                <w:sz w:val="20"/>
                <w:szCs w:val="20"/>
              </w:rPr>
              <w:t>№</w:t>
            </w:r>
            <w:r w:rsidRPr="005008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008E6">
              <w:rPr>
                <w:b/>
                <w:sz w:val="20"/>
                <w:szCs w:val="20"/>
              </w:rPr>
              <w:t>урока по теме</w:t>
            </w:r>
          </w:p>
        </w:tc>
        <w:tc>
          <w:tcPr>
            <w:tcW w:w="4935" w:type="dxa"/>
            <w:shd w:val="clear" w:color="auto" w:fill="auto"/>
          </w:tcPr>
          <w:p w:rsidR="00E075DE" w:rsidRPr="005008E6" w:rsidRDefault="00E075DE" w:rsidP="00503B28">
            <w:pPr>
              <w:jc w:val="center"/>
              <w:rPr>
                <w:b/>
                <w:sz w:val="20"/>
                <w:szCs w:val="20"/>
              </w:rPr>
            </w:pPr>
          </w:p>
          <w:p w:rsidR="00E075DE" w:rsidRPr="005008E6" w:rsidRDefault="00E075DE" w:rsidP="00503B28">
            <w:pPr>
              <w:jc w:val="center"/>
              <w:rPr>
                <w:b/>
                <w:sz w:val="20"/>
                <w:szCs w:val="20"/>
              </w:rPr>
            </w:pPr>
            <w:r w:rsidRPr="005008E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168" w:type="dxa"/>
            <w:shd w:val="clear" w:color="auto" w:fill="auto"/>
          </w:tcPr>
          <w:p w:rsidR="00E075DE" w:rsidRPr="005008E6" w:rsidRDefault="00E075DE" w:rsidP="00503B28">
            <w:pPr>
              <w:jc w:val="center"/>
              <w:rPr>
                <w:b/>
                <w:sz w:val="20"/>
                <w:szCs w:val="20"/>
              </w:rPr>
            </w:pPr>
            <w:r w:rsidRPr="005008E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</w:tcPr>
          <w:p w:rsidR="00E075DE" w:rsidRDefault="00E075DE" w:rsidP="00503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E075DE" w:rsidRPr="005008E6" w:rsidRDefault="00E075DE" w:rsidP="00503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контроля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5008E6" w:rsidRDefault="00E075DE" w:rsidP="00503B28">
            <w:pPr>
              <w:ind w:firstLine="1620"/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075DE" w:rsidRPr="005008E6" w:rsidRDefault="00E075DE" w:rsidP="00503B28">
            <w:pPr>
              <w:ind w:firstLine="1620"/>
              <w:jc w:val="both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E075DE" w:rsidRPr="005008E6" w:rsidRDefault="00E075DE" w:rsidP="00503B28">
            <w:pPr>
              <w:jc w:val="both"/>
              <w:rPr>
                <w:b/>
              </w:rPr>
            </w:pPr>
            <w:r w:rsidRPr="005008E6">
              <w:rPr>
                <w:b/>
                <w:sz w:val="22"/>
                <w:szCs w:val="22"/>
              </w:rPr>
              <w:t xml:space="preserve">Глава </w:t>
            </w:r>
            <w:r w:rsidRPr="005008E6">
              <w:rPr>
                <w:b/>
                <w:sz w:val="22"/>
                <w:szCs w:val="22"/>
                <w:lang w:val="en-US"/>
              </w:rPr>
              <w:t>I</w:t>
            </w:r>
            <w:r w:rsidRPr="005008E6">
              <w:rPr>
                <w:b/>
                <w:sz w:val="22"/>
                <w:szCs w:val="22"/>
              </w:rPr>
              <w:t>. Начальные геометрические сведения.</w:t>
            </w:r>
          </w:p>
        </w:tc>
        <w:tc>
          <w:tcPr>
            <w:tcW w:w="1168" w:type="dxa"/>
            <w:shd w:val="clear" w:color="auto" w:fill="auto"/>
          </w:tcPr>
          <w:p w:rsidR="00E075DE" w:rsidRPr="005008E6" w:rsidRDefault="00E075DE" w:rsidP="00503B28">
            <w:pPr>
              <w:jc w:val="center"/>
              <w:rPr>
                <w:b/>
              </w:rPr>
            </w:pPr>
            <w:r w:rsidRPr="005008E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E075DE" w:rsidRPr="005008E6" w:rsidRDefault="00E075DE" w:rsidP="00503B28">
            <w:pPr>
              <w:jc w:val="center"/>
              <w:rPr>
                <w:b/>
              </w:rPr>
            </w:pP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 w:rsidRPr="000F0424">
              <w:t>1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 w:rsidRPr="000F0424">
              <w:t>1</w:t>
            </w:r>
          </w:p>
        </w:tc>
        <w:tc>
          <w:tcPr>
            <w:tcW w:w="4935" w:type="dxa"/>
            <w:shd w:val="clear" w:color="auto" w:fill="auto"/>
          </w:tcPr>
          <w:p w:rsidR="00E075DE" w:rsidRPr="000F0424" w:rsidRDefault="00E075DE" w:rsidP="00503B28">
            <w:pPr>
              <w:jc w:val="both"/>
            </w:pPr>
            <w:r w:rsidRPr="000F0424">
              <w:t>Прямая и отрезок.</w:t>
            </w:r>
          </w:p>
        </w:tc>
        <w:tc>
          <w:tcPr>
            <w:tcW w:w="116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075DE" w:rsidRPr="00CB5D93" w:rsidRDefault="00CB5D93" w:rsidP="00CB5D93">
            <w:pPr>
              <w:jc w:val="both"/>
              <w:rPr>
                <w:sz w:val="20"/>
              </w:rPr>
            </w:pPr>
            <w:r w:rsidRPr="00CB5D93">
              <w:rPr>
                <w:sz w:val="20"/>
              </w:rPr>
              <w:t>фронтальный опрос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 w:rsidRPr="000F0424">
              <w:t>2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2</w:t>
            </w:r>
          </w:p>
        </w:tc>
        <w:tc>
          <w:tcPr>
            <w:tcW w:w="4935" w:type="dxa"/>
            <w:shd w:val="clear" w:color="auto" w:fill="auto"/>
          </w:tcPr>
          <w:p w:rsidR="00E075DE" w:rsidRPr="000F0424" w:rsidRDefault="00E075DE" w:rsidP="00503B28">
            <w:pPr>
              <w:jc w:val="both"/>
            </w:pPr>
            <w:r w:rsidRPr="000F0424">
              <w:t>Луч и угол</w:t>
            </w:r>
            <w:r>
              <w:t>.</w:t>
            </w:r>
          </w:p>
        </w:tc>
        <w:tc>
          <w:tcPr>
            <w:tcW w:w="116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 w:rsidRPr="000F0424">
              <w:t>1</w:t>
            </w:r>
          </w:p>
        </w:tc>
        <w:tc>
          <w:tcPr>
            <w:tcW w:w="2552" w:type="dxa"/>
          </w:tcPr>
          <w:p w:rsidR="00E075DE" w:rsidRPr="00CB5D93" w:rsidRDefault="00CB5D93" w:rsidP="00CB5D93">
            <w:pPr>
              <w:jc w:val="both"/>
              <w:rPr>
                <w:sz w:val="20"/>
              </w:rPr>
            </w:pPr>
            <w:r w:rsidRPr="00CB5D93">
              <w:rPr>
                <w:sz w:val="20"/>
              </w:rPr>
              <w:t>устный опрос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3</w:t>
            </w:r>
          </w:p>
        </w:tc>
        <w:tc>
          <w:tcPr>
            <w:tcW w:w="4935" w:type="dxa"/>
            <w:shd w:val="clear" w:color="auto" w:fill="auto"/>
          </w:tcPr>
          <w:p w:rsidR="00E075DE" w:rsidRPr="000F0424" w:rsidRDefault="00E075DE" w:rsidP="00503B28">
            <w:pPr>
              <w:jc w:val="both"/>
            </w:pPr>
            <w:r>
              <w:t xml:space="preserve">Сравнение отрезков и углов. </w:t>
            </w:r>
          </w:p>
        </w:tc>
        <w:tc>
          <w:tcPr>
            <w:tcW w:w="116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075DE" w:rsidRPr="00CB5D93" w:rsidRDefault="00CB5D93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устный опрос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4-5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4-5</w:t>
            </w:r>
          </w:p>
        </w:tc>
        <w:tc>
          <w:tcPr>
            <w:tcW w:w="4935" w:type="dxa"/>
            <w:shd w:val="clear" w:color="auto" w:fill="auto"/>
          </w:tcPr>
          <w:p w:rsidR="00E075DE" w:rsidRPr="000F0424" w:rsidRDefault="00E075DE" w:rsidP="00503B28">
            <w:pPr>
              <w:jc w:val="both"/>
            </w:pPr>
            <w:r>
              <w:t>Измерение отрезков.</w:t>
            </w:r>
          </w:p>
        </w:tc>
        <w:tc>
          <w:tcPr>
            <w:tcW w:w="116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075DE" w:rsidRPr="00CB5D93" w:rsidRDefault="00CB5D93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6</w:t>
            </w:r>
          </w:p>
        </w:tc>
        <w:tc>
          <w:tcPr>
            <w:tcW w:w="4935" w:type="dxa"/>
            <w:shd w:val="clear" w:color="auto" w:fill="auto"/>
          </w:tcPr>
          <w:p w:rsidR="00E075DE" w:rsidRPr="000F0424" w:rsidRDefault="00E075DE" w:rsidP="00503B28">
            <w:pPr>
              <w:jc w:val="both"/>
            </w:pPr>
            <w:r>
              <w:t>Измерение углов.</w:t>
            </w:r>
          </w:p>
        </w:tc>
        <w:tc>
          <w:tcPr>
            <w:tcW w:w="116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075DE" w:rsidRPr="00CB5D93" w:rsidRDefault="00CB5D93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7-8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7-8</w:t>
            </w:r>
          </w:p>
        </w:tc>
        <w:tc>
          <w:tcPr>
            <w:tcW w:w="4935" w:type="dxa"/>
            <w:shd w:val="clear" w:color="auto" w:fill="auto"/>
          </w:tcPr>
          <w:p w:rsidR="00E075DE" w:rsidRDefault="00E075DE" w:rsidP="00503B28">
            <w:pPr>
              <w:jc w:val="both"/>
            </w:pPr>
            <w:r>
              <w:t>Перпендикулярные прямые.</w:t>
            </w:r>
          </w:p>
        </w:tc>
        <w:tc>
          <w:tcPr>
            <w:tcW w:w="1168" w:type="dxa"/>
            <w:shd w:val="clear" w:color="auto" w:fill="auto"/>
          </w:tcPr>
          <w:p w:rsidR="00E075DE" w:rsidRDefault="00E075DE" w:rsidP="00503B28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075DE" w:rsidRPr="00CB5D93" w:rsidRDefault="00CB5D93" w:rsidP="00CB5D93">
            <w:pPr>
              <w:jc w:val="both"/>
              <w:rPr>
                <w:sz w:val="20"/>
              </w:rPr>
            </w:pPr>
            <w:r w:rsidRPr="00CB5D93">
              <w:rPr>
                <w:sz w:val="20"/>
              </w:rPr>
              <w:t xml:space="preserve">математический диктант 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9-12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9-12</w:t>
            </w:r>
          </w:p>
        </w:tc>
        <w:tc>
          <w:tcPr>
            <w:tcW w:w="4935" w:type="dxa"/>
            <w:shd w:val="clear" w:color="auto" w:fill="auto"/>
          </w:tcPr>
          <w:p w:rsidR="00E075DE" w:rsidRDefault="00E075DE" w:rsidP="00503B28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E075DE" w:rsidRDefault="00E075DE" w:rsidP="00503B2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E075DE" w:rsidRPr="00CB5D93" w:rsidRDefault="00CB5D93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13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13</w:t>
            </w:r>
          </w:p>
        </w:tc>
        <w:tc>
          <w:tcPr>
            <w:tcW w:w="4935" w:type="dxa"/>
            <w:shd w:val="clear" w:color="auto" w:fill="auto"/>
          </w:tcPr>
          <w:p w:rsidR="00E075DE" w:rsidRDefault="00E075DE" w:rsidP="00503B28">
            <w:pPr>
              <w:jc w:val="both"/>
            </w:pPr>
            <w:r>
              <w:t>Контрольная работа №1</w:t>
            </w:r>
          </w:p>
        </w:tc>
        <w:tc>
          <w:tcPr>
            <w:tcW w:w="1168" w:type="dxa"/>
            <w:shd w:val="clear" w:color="auto" w:fill="auto"/>
          </w:tcPr>
          <w:p w:rsidR="00E075DE" w:rsidRDefault="00E075DE" w:rsidP="00503B28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075DE" w:rsidRPr="00CB5D93" w:rsidRDefault="00CB5D93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5008E6" w:rsidRDefault="00E075DE" w:rsidP="00503B28">
            <w:pPr>
              <w:ind w:firstLine="1620"/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075DE" w:rsidRPr="005008E6" w:rsidRDefault="00E075DE" w:rsidP="00503B28">
            <w:pPr>
              <w:ind w:firstLine="1620"/>
              <w:jc w:val="both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E075DE" w:rsidRPr="005008E6" w:rsidRDefault="00E075DE" w:rsidP="00503B28">
            <w:pPr>
              <w:jc w:val="both"/>
              <w:rPr>
                <w:b/>
              </w:rPr>
            </w:pPr>
            <w:r w:rsidRPr="005008E6">
              <w:rPr>
                <w:b/>
                <w:sz w:val="22"/>
                <w:szCs w:val="22"/>
              </w:rPr>
              <w:t xml:space="preserve">Глава </w:t>
            </w:r>
            <w:r w:rsidRPr="005008E6">
              <w:rPr>
                <w:b/>
                <w:sz w:val="22"/>
                <w:szCs w:val="22"/>
                <w:lang w:val="en-US"/>
              </w:rPr>
              <w:t>II</w:t>
            </w:r>
            <w:r w:rsidRPr="005008E6">
              <w:rPr>
                <w:b/>
                <w:sz w:val="22"/>
                <w:szCs w:val="22"/>
              </w:rPr>
              <w:t>. Треугольники.</w:t>
            </w:r>
          </w:p>
        </w:tc>
        <w:tc>
          <w:tcPr>
            <w:tcW w:w="1168" w:type="dxa"/>
            <w:shd w:val="clear" w:color="auto" w:fill="auto"/>
          </w:tcPr>
          <w:p w:rsidR="00E075DE" w:rsidRPr="005008E6" w:rsidRDefault="00E075DE" w:rsidP="00503B28">
            <w:pPr>
              <w:jc w:val="center"/>
              <w:rPr>
                <w:b/>
              </w:rPr>
            </w:pPr>
            <w:r w:rsidRPr="005008E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E075DE" w:rsidRPr="00CB5D93" w:rsidRDefault="00E075DE" w:rsidP="00CB5D93">
            <w:pPr>
              <w:jc w:val="both"/>
              <w:rPr>
                <w:b/>
                <w:sz w:val="20"/>
              </w:rPr>
            </w:pPr>
          </w:p>
        </w:tc>
      </w:tr>
      <w:tr w:rsidR="00E075DE" w:rsidRPr="005008E6" w:rsidTr="00CB5D93">
        <w:tc>
          <w:tcPr>
            <w:tcW w:w="828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14-16</w:t>
            </w:r>
          </w:p>
        </w:tc>
        <w:tc>
          <w:tcPr>
            <w:tcW w:w="900" w:type="dxa"/>
            <w:shd w:val="clear" w:color="auto" w:fill="auto"/>
          </w:tcPr>
          <w:p w:rsidR="00E075DE" w:rsidRPr="000F0424" w:rsidRDefault="00E075DE" w:rsidP="00503B28">
            <w:pPr>
              <w:jc w:val="center"/>
            </w:pPr>
            <w:r>
              <w:t>1-3</w:t>
            </w:r>
          </w:p>
        </w:tc>
        <w:tc>
          <w:tcPr>
            <w:tcW w:w="4935" w:type="dxa"/>
            <w:shd w:val="clear" w:color="auto" w:fill="auto"/>
          </w:tcPr>
          <w:p w:rsidR="00E075DE" w:rsidRDefault="00E075DE" w:rsidP="00503B28">
            <w:pPr>
              <w:jc w:val="both"/>
            </w:pPr>
            <w:r>
              <w:t>Первый признак равенства треугольников.</w:t>
            </w:r>
          </w:p>
        </w:tc>
        <w:tc>
          <w:tcPr>
            <w:tcW w:w="1168" w:type="dxa"/>
            <w:shd w:val="clear" w:color="auto" w:fill="auto"/>
          </w:tcPr>
          <w:p w:rsidR="00E075DE" w:rsidRDefault="00E075DE" w:rsidP="00503B28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075DE" w:rsidRPr="00CB5D93" w:rsidRDefault="0083580F" w:rsidP="00CB5D93">
            <w:pPr>
              <w:jc w:val="both"/>
              <w:rPr>
                <w:sz w:val="20"/>
              </w:rPr>
            </w:pPr>
            <w:r w:rsidRPr="00CB5D93">
              <w:rPr>
                <w:sz w:val="20"/>
              </w:rPr>
              <w:t>устный опрос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896BEA">
            <w:pPr>
              <w:jc w:val="center"/>
            </w:pPr>
            <w:r>
              <w:t>17-18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896BEA">
            <w:pPr>
              <w:jc w:val="center"/>
            </w:pPr>
            <w:r>
              <w:t>4-5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83580F" w:rsidRPr="00CB5D93" w:rsidRDefault="0083580F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19-21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6-8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Медианы, биссектрисы и высоты треугольника.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3580F" w:rsidRPr="00CB5D93" w:rsidRDefault="0083580F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83580F">
            <w:pPr>
              <w:jc w:val="center"/>
            </w:pPr>
            <w:r>
              <w:t>22-25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9-12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Второй и третий признаки равенства треугольников.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3580F" w:rsidRPr="00CB5D93" w:rsidRDefault="0083580F" w:rsidP="00CB5D93">
            <w:pPr>
              <w:jc w:val="both"/>
              <w:rPr>
                <w:sz w:val="20"/>
              </w:rPr>
            </w:pPr>
            <w:r w:rsidRPr="00CB5D93">
              <w:rPr>
                <w:sz w:val="20"/>
              </w:rPr>
              <w:t>математический диктант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26-27</w:t>
            </w:r>
          </w:p>
        </w:tc>
        <w:tc>
          <w:tcPr>
            <w:tcW w:w="900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13-14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896BEA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896BE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83580F" w:rsidRDefault="0083580F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28-30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15-17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Задачи на построение.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3580F" w:rsidRPr="00CB5D93" w:rsidRDefault="0083580F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31-34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18-21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3580F" w:rsidRPr="00CB5D93" w:rsidRDefault="0083580F" w:rsidP="00CB5D9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35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22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Контрольная работа №2.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3580F" w:rsidRDefault="0083580F" w:rsidP="0083580F">
            <w:pPr>
              <w:jc w:val="both"/>
            </w:pPr>
            <w:r>
              <w:rPr>
                <w:sz w:val="20"/>
              </w:rPr>
              <w:t>контрольная работа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5008E6" w:rsidRDefault="0083580F" w:rsidP="00503B28">
            <w:pPr>
              <w:ind w:firstLine="1620"/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3580F" w:rsidRPr="005008E6" w:rsidRDefault="0083580F" w:rsidP="00503B28">
            <w:pPr>
              <w:ind w:firstLine="1620"/>
              <w:jc w:val="both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83580F" w:rsidRPr="005008E6" w:rsidRDefault="0083580F" w:rsidP="00503B28">
            <w:pPr>
              <w:ind w:firstLine="49"/>
              <w:jc w:val="both"/>
              <w:rPr>
                <w:b/>
              </w:rPr>
            </w:pPr>
            <w:r w:rsidRPr="005008E6">
              <w:rPr>
                <w:b/>
                <w:sz w:val="22"/>
                <w:szCs w:val="22"/>
              </w:rPr>
              <w:t xml:space="preserve">Глава </w:t>
            </w:r>
            <w:r w:rsidRPr="005008E6">
              <w:rPr>
                <w:b/>
                <w:sz w:val="22"/>
                <w:szCs w:val="22"/>
                <w:lang w:val="en-US"/>
              </w:rPr>
              <w:t>III</w:t>
            </w:r>
            <w:r w:rsidRPr="005008E6">
              <w:rPr>
                <w:b/>
                <w:sz w:val="22"/>
                <w:szCs w:val="22"/>
              </w:rPr>
              <w:t>. Параллельные прямые.</w:t>
            </w:r>
          </w:p>
        </w:tc>
        <w:tc>
          <w:tcPr>
            <w:tcW w:w="1168" w:type="dxa"/>
            <w:shd w:val="clear" w:color="auto" w:fill="auto"/>
          </w:tcPr>
          <w:p w:rsidR="0083580F" w:rsidRPr="005008E6" w:rsidRDefault="0083580F" w:rsidP="00503B28">
            <w:pPr>
              <w:jc w:val="center"/>
              <w:rPr>
                <w:b/>
              </w:rPr>
            </w:pPr>
            <w:r w:rsidRPr="005008E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83580F" w:rsidRPr="005008E6" w:rsidRDefault="0083580F" w:rsidP="00503B28">
            <w:pPr>
              <w:jc w:val="center"/>
              <w:rPr>
                <w:b/>
              </w:rPr>
            </w:pP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36-39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1-4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Признаки параллельности двух прямых.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3580F" w:rsidRDefault="006A6EC7" w:rsidP="00503B28">
            <w:pPr>
              <w:jc w:val="center"/>
            </w:pPr>
            <w:r w:rsidRPr="00CB5D93">
              <w:rPr>
                <w:sz w:val="20"/>
              </w:rPr>
              <w:t>фронтальный опрос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Default="006A6EC7" w:rsidP="00503B28">
            <w:pPr>
              <w:jc w:val="center"/>
            </w:pPr>
            <w:r>
              <w:t>40-41</w:t>
            </w:r>
          </w:p>
        </w:tc>
        <w:tc>
          <w:tcPr>
            <w:tcW w:w="900" w:type="dxa"/>
            <w:shd w:val="clear" w:color="auto" w:fill="auto"/>
          </w:tcPr>
          <w:p w:rsidR="0083580F" w:rsidRDefault="006A6EC7" w:rsidP="00503B28">
            <w:pPr>
              <w:jc w:val="center"/>
            </w:pPr>
            <w:r>
              <w:t>5-6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896BEA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896BE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83580F" w:rsidRDefault="006A6EC7" w:rsidP="00503B28">
            <w:pPr>
              <w:jc w:val="center"/>
            </w:pPr>
            <w:r>
              <w:rPr>
                <w:sz w:val="20"/>
              </w:rPr>
              <w:t>самостоятельная работа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4</w:t>
            </w:r>
            <w:r w:rsidR="006A6EC7">
              <w:t>2-46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6A6EC7" w:rsidP="00503B28">
            <w:pPr>
              <w:jc w:val="center"/>
            </w:pPr>
            <w:r>
              <w:t>7-11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Аксиома параллельных прямых.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83580F" w:rsidRDefault="006A6EC7" w:rsidP="006A6EC7">
            <w:pPr>
              <w:jc w:val="center"/>
            </w:pPr>
            <w:r w:rsidRPr="00CB5D93">
              <w:rPr>
                <w:sz w:val="20"/>
              </w:rPr>
              <w:t>математический диктант</w:t>
            </w:r>
            <w:r>
              <w:t xml:space="preserve"> 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6A6EC7" w:rsidP="00503B28">
            <w:pPr>
              <w:jc w:val="center"/>
            </w:pPr>
            <w:r>
              <w:t>47</w:t>
            </w:r>
            <w:r w:rsidR="0083580F">
              <w:t>-52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10-17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83580F" w:rsidRDefault="006A6EC7" w:rsidP="00503B28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83580F" w:rsidRDefault="006A6EC7" w:rsidP="00503B28">
            <w:pPr>
              <w:jc w:val="center"/>
            </w:pPr>
            <w:r w:rsidRPr="006A6EC7">
              <w:rPr>
                <w:sz w:val="22"/>
              </w:rPr>
              <w:t>тест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53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18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Контрольная работа №3.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3580F" w:rsidRDefault="006A6EC7" w:rsidP="00503B28">
            <w:pPr>
              <w:jc w:val="center"/>
            </w:pPr>
            <w:r>
              <w:rPr>
                <w:sz w:val="20"/>
              </w:rPr>
              <w:t>контрольная работа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5008E6" w:rsidRDefault="0083580F" w:rsidP="00503B28">
            <w:pPr>
              <w:ind w:firstLine="1620"/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3580F" w:rsidRPr="005008E6" w:rsidRDefault="0083580F" w:rsidP="00503B28">
            <w:pPr>
              <w:ind w:firstLine="1620"/>
              <w:jc w:val="both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83580F" w:rsidRPr="005008E6" w:rsidRDefault="0083580F" w:rsidP="00503B28">
            <w:pPr>
              <w:jc w:val="both"/>
              <w:rPr>
                <w:b/>
              </w:rPr>
            </w:pPr>
            <w:r w:rsidRPr="005008E6">
              <w:rPr>
                <w:b/>
                <w:sz w:val="22"/>
                <w:szCs w:val="22"/>
              </w:rPr>
              <w:t xml:space="preserve">Глава </w:t>
            </w:r>
            <w:r w:rsidRPr="005008E6">
              <w:rPr>
                <w:b/>
                <w:sz w:val="22"/>
                <w:szCs w:val="22"/>
                <w:lang w:val="en-US"/>
              </w:rPr>
              <w:t>IV</w:t>
            </w:r>
            <w:r w:rsidRPr="005008E6">
              <w:rPr>
                <w:b/>
                <w:sz w:val="22"/>
                <w:szCs w:val="22"/>
              </w:rPr>
              <w:t>. Соотношения между сторонами и углами треугольника.</w:t>
            </w:r>
          </w:p>
        </w:tc>
        <w:tc>
          <w:tcPr>
            <w:tcW w:w="1168" w:type="dxa"/>
            <w:shd w:val="clear" w:color="auto" w:fill="auto"/>
          </w:tcPr>
          <w:p w:rsidR="0083580F" w:rsidRPr="005008E6" w:rsidRDefault="0083580F" w:rsidP="00503B28">
            <w:pPr>
              <w:jc w:val="center"/>
              <w:rPr>
                <w:b/>
              </w:rPr>
            </w:pPr>
            <w:r w:rsidRPr="005008E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83580F" w:rsidRPr="005008E6" w:rsidRDefault="0083580F" w:rsidP="00503B28">
            <w:pPr>
              <w:jc w:val="center"/>
              <w:rPr>
                <w:b/>
              </w:rPr>
            </w:pP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54-56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1-3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Сумма углов треугольника.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3580F" w:rsidRDefault="006A6EC7" w:rsidP="00503B28">
            <w:pPr>
              <w:jc w:val="center"/>
            </w:pPr>
            <w:r w:rsidRPr="00CB5D93">
              <w:rPr>
                <w:sz w:val="20"/>
              </w:rPr>
              <w:t>устный опрос</w:t>
            </w:r>
          </w:p>
        </w:tc>
      </w:tr>
      <w:tr w:rsidR="0083580F" w:rsidRPr="005008E6" w:rsidTr="00CB5D93">
        <w:tc>
          <w:tcPr>
            <w:tcW w:w="828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57-5</w:t>
            </w:r>
            <w:r w:rsidR="006A6EC7">
              <w:t>9</w:t>
            </w:r>
          </w:p>
        </w:tc>
        <w:tc>
          <w:tcPr>
            <w:tcW w:w="900" w:type="dxa"/>
            <w:shd w:val="clear" w:color="auto" w:fill="auto"/>
          </w:tcPr>
          <w:p w:rsidR="0083580F" w:rsidRPr="000F0424" w:rsidRDefault="0083580F" w:rsidP="00503B28">
            <w:pPr>
              <w:jc w:val="center"/>
            </w:pPr>
            <w:r>
              <w:t>4-6</w:t>
            </w:r>
          </w:p>
        </w:tc>
        <w:tc>
          <w:tcPr>
            <w:tcW w:w="4935" w:type="dxa"/>
            <w:shd w:val="clear" w:color="auto" w:fill="auto"/>
          </w:tcPr>
          <w:p w:rsidR="0083580F" w:rsidRDefault="0083580F" w:rsidP="00503B28">
            <w:pPr>
              <w:jc w:val="both"/>
            </w:pPr>
            <w:r>
              <w:t>Соотношения между сторонами и углами треугольника.</w:t>
            </w:r>
          </w:p>
        </w:tc>
        <w:tc>
          <w:tcPr>
            <w:tcW w:w="1168" w:type="dxa"/>
            <w:shd w:val="clear" w:color="auto" w:fill="auto"/>
          </w:tcPr>
          <w:p w:rsidR="0083580F" w:rsidRDefault="0083580F" w:rsidP="00503B28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3580F" w:rsidRDefault="006A6EC7" w:rsidP="00503B28">
            <w:pPr>
              <w:jc w:val="center"/>
            </w:pPr>
            <w:r w:rsidRPr="00CB5D93">
              <w:rPr>
                <w:sz w:val="20"/>
              </w:rPr>
              <w:t>математический диктант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60-61</w:t>
            </w:r>
          </w:p>
        </w:tc>
        <w:tc>
          <w:tcPr>
            <w:tcW w:w="900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7-8</w:t>
            </w:r>
          </w:p>
        </w:tc>
        <w:tc>
          <w:tcPr>
            <w:tcW w:w="4935" w:type="dxa"/>
            <w:shd w:val="clear" w:color="auto" w:fill="auto"/>
          </w:tcPr>
          <w:p w:rsidR="006A6EC7" w:rsidRDefault="006A6EC7" w:rsidP="00896BEA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6A6EC7" w:rsidRDefault="006A6EC7" w:rsidP="00896BE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  <w:r>
              <w:rPr>
                <w:sz w:val="20"/>
              </w:rPr>
              <w:t>самостоятельная работа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  <w:r>
              <w:t>62-65</w:t>
            </w:r>
          </w:p>
        </w:tc>
        <w:tc>
          <w:tcPr>
            <w:tcW w:w="900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  <w:r>
              <w:t>9-12</w:t>
            </w:r>
          </w:p>
        </w:tc>
        <w:tc>
          <w:tcPr>
            <w:tcW w:w="4935" w:type="dxa"/>
            <w:shd w:val="clear" w:color="auto" w:fill="auto"/>
          </w:tcPr>
          <w:p w:rsidR="006A6EC7" w:rsidRDefault="006A6EC7" w:rsidP="00503B28">
            <w:pPr>
              <w:jc w:val="both"/>
            </w:pPr>
            <w:r>
              <w:t>Прямоугольные треугольники.</w:t>
            </w:r>
          </w:p>
        </w:tc>
        <w:tc>
          <w:tcPr>
            <w:tcW w:w="1168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  <w:r w:rsidRPr="00CB5D93">
              <w:rPr>
                <w:sz w:val="20"/>
              </w:rPr>
              <w:t>фронтальный опрос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66-67</w:t>
            </w:r>
          </w:p>
        </w:tc>
        <w:tc>
          <w:tcPr>
            <w:tcW w:w="900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13-14</w:t>
            </w:r>
          </w:p>
        </w:tc>
        <w:tc>
          <w:tcPr>
            <w:tcW w:w="4935" w:type="dxa"/>
            <w:shd w:val="clear" w:color="auto" w:fill="auto"/>
          </w:tcPr>
          <w:p w:rsidR="006A6EC7" w:rsidRDefault="006A6EC7" w:rsidP="00896BEA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6A6EC7" w:rsidRDefault="006A6EC7" w:rsidP="00896BE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  <w:r>
              <w:rPr>
                <w:sz w:val="20"/>
              </w:rPr>
              <w:t>самостоятельная работа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  <w:r>
              <w:t>68-71</w:t>
            </w:r>
          </w:p>
        </w:tc>
        <w:tc>
          <w:tcPr>
            <w:tcW w:w="900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  <w:r>
              <w:t>15-18</w:t>
            </w:r>
          </w:p>
        </w:tc>
        <w:tc>
          <w:tcPr>
            <w:tcW w:w="4935" w:type="dxa"/>
            <w:shd w:val="clear" w:color="auto" w:fill="auto"/>
          </w:tcPr>
          <w:p w:rsidR="006A6EC7" w:rsidRDefault="006A6EC7" w:rsidP="00503B28">
            <w:pPr>
              <w:jc w:val="both"/>
            </w:pPr>
            <w:r>
              <w:t>Построение треугольника по трем элементам.</w:t>
            </w:r>
          </w:p>
        </w:tc>
        <w:tc>
          <w:tcPr>
            <w:tcW w:w="1168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  <w:r>
              <w:rPr>
                <w:sz w:val="20"/>
              </w:rPr>
              <w:t>практическая работа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  <w:r>
              <w:t>72-75</w:t>
            </w:r>
          </w:p>
        </w:tc>
        <w:tc>
          <w:tcPr>
            <w:tcW w:w="900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  <w:r>
              <w:t>19-22</w:t>
            </w:r>
          </w:p>
        </w:tc>
        <w:tc>
          <w:tcPr>
            <w:tcW w:w="4935" w:type="dxa"/>
            <w:shd w:val="clear" w:color="auto" w:fill="auto"/>
          </w:tcPr>
          <w:p w:rsidR="006A6EC7" w:rsidRDefault="006A6EC7" w:rsidP="00503B28">
            <w:pPr>
              <w:jc w:val="both"/>
            </w:pPr>
            <w:r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  <w:r w:rsidRPr="006A6EC7">
              <w:rPr>
                <w:sz w:val="22"/>
              </w:rPr>
              <w:t>тест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  <w:r>
              <w:t>76</w:t>
            </w:r>
          </w:p>
        </w:tc>
        <w:tc>
          <w:tcPr>
            <w:tcW w:w="900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  <w:r>
              <w:t>23</w:t>
            </w:r>
          </w:p>
        </w:tc>
        <w:tc>
          <w:tcPr>
            <w:tcW w:w="4935" w:type="dxa"/>
            <w:shd w:val="clear" w:color="auto" w:fill="auto"/>
          </w:tcPr>
          <w:p w:rsidR="006A6EC7" w:rsidRDefault="006A6EC7" w:rsidP="00503B28">
            <w:pPr>
              <w:jc w:val="both"/>
            </w:pPr>
            <w:r>
              <w:t>Контрольная работа №4.</w:t>
            </w:r>
          </w:p>
        </w:tc>
        <w:tc>
          <w:tcPr>
            <w:tcW w:w="1168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  <w:r>
              <w:rPr>
                <w:sz w:val="20"/>
              </w:rPr>
              <w:t>контрольная работа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Pr="000F0424" w:rsidRDefault="006A6EC7" w:rsidP="006826B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A6EC7" w:rsidRPr="000F0424" w:rsidRDefault="006A6EC7" w:rsidP="00503B28">
            <w:pPr>
              <w:jc w:val="center"/>
            </w:pPr>
          </w:p>
        </w:tc>
        <w:tc>
          <w:tcPr>
            <w:tcW w:w="4935" w:type="dxa"/>
            <w:shd w:val="clear" w:color="auto" w:fill="auto"/>
          </w:tcPr>
          <w:p w:rsidR="006A6EC7" w:rsidRPr="005008E6" w:rsidRDefault="006A6EC7" w:rsidP="00503B28">
            <w:pPr>
              <w:jc w:val="both"/>
              <w:rPr>
                <w:b/>
              </w:rPr>
            </w:pPr>
            <w:r w:rsidRPr="005008E6">
              <w:rPr>
                <w:b/>
              </w:rPr>
              <w:t>Повторение. Решение задач.</w:t>
            </w:r>
          </w:p>
        </w:tc>
        <w:tc>
          <w:tcPr>
            <w:tcW w:w="1168" w:type="dxa"/>
            <w:shd w:val="clear" w:color="auto" w:fill="auto"/>
          </w:tcPr>
          <w:p w:rsidR="006A6EC7" w:rsidRPr="005008E6" w:rsidRDefault="006A6EC7" w:rsidP="00503B28">
            <w:pPr>
              <w:jc w:val="center"/>
              <w:rPr>
                <w:b/>
              </w:rPr>
            </w:pPr>
            <w:r w:rsidRPr="005008E6">
              <w:rPr>
                <w:b/>
              </w:rPr>
              <w:t>10</w:t>
            </w:r>
          </w:p>
        </w:tc>
        <w:tc>
          <w:tcPr>
            <w:tcW w:w="2552" w:type="dxa"/>
          </w:tcPr>
          <w:p w:rsidR="006A6EC7" w:rsidRPr="005008E6" w:rsidRDefault="006A6EC7" w:rsidP="00503B28">
            <w:pPr>
              <w:jc w:val="center"/>
              <w:rPr>
                <w:b/>
              </w:rPr>
            </w:pP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Default="006A6EC7" w:rsidP="006826B9">
            <w:pPr>
              <w:jc w:val="center"/>
            </w:pPr>
            <w:r>
              <w:t>77-84</w:t>
            </w:r>
          </w:p>
        </w:tc>
        <w:tc>
          <w:tcPr>
            <w:tcW w:w="900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1-8</w:t>
            </w:r>
          </w:p>
        </w:tc>
        <w:tc>
          <w:tcPr>
            <w:tcW w:w="4935" w:type="dxa"/>
            <w:shd w:val="clear" w:color="auto" w:fill="auto"/>
          </w:tcPr>
          <w:p w:rsidR="006A6EC7" w:rsidRPr="006826B9" w:rsidRDefault="006A6EC7" w:rsidP="00503B28">
            <w:pPr>
              <w:jc w:val="both"/>
            </w:pPr>
            <w:r w:rsidRPr="006826B9">
              <w:t>Решение задач.</w:t>
            </w:r>
          </w:p>
        </w:tc>
        <w:tc>
          <w:tcPr>
            <w:tcW w:w="1168" w:type="dxa"/>
            <w:shd w:val="clear" w:color="auto" w:fill="auto"/>
          </w:tcPr>
          <w:p w:rsidR="006A6EC7" w:rsidRPr="006826B9" w:rsidRDefault="006A6EC7" w:rsidP="00503B28">
            <w:pPr>
              <w:jc w:val="center"/>
            </w:pPr>
            <w:r w:rsidRPr="006826B9">
              <w:t>8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  <w:r w:rsidRPr="00CB5D93">
              <w:rPr>
                <w:sz w:val="20"/>
              </w:rPr>
              <w:t>фронтальный опрос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85</w:t>
            </w:r>
          </w:p>
        </w:tc>
        <w:tc>
          <w:tcPr>
            <w:tcW w:w="900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9</w:t>
            </w:r>
          </w:p>
        </w:tc>
        <w:tc>
          <w:tcPr>
            <w:tcW w:w="4935" w:type="dxa"/>
            <w:shd w:val="clear" w:color="auto" w:fill="auto"/>
          </w:tcPr>
          <w:p w:rsidR="006A6EC7" w:rsidRPr="006826B9" w:rsidRDefault="006A6EC7" w:rsidP="00503B28">
            <w:pPr>
              <w:jc w:val="both"/>
            </w:pPr>
            <w:r w:rsidRPr="006826B9">
              <w:t>Итоговая контрольная работа №5</w:t>
            </w:r>
            <w:r>
              <w:t>.</w:t>
            </w:r>
          </w:p>
        </w:tc>
        <w:tc>
          <w:tcPr>
            <w:tcW w:w="1168" w:type="dxa"/>
            <w:shd w:val="clear" w:color="auto" w:fill="auto"/>
          </w:tcPr>
          <w:p w:rsidR="006A6EC7" w:rsidRPr="006826B9" w:rsidRDefault="006A6EC7" w:rsidP="00503B28">
            <w:pPr>
              <w:jc w:val="center"/>
            </w:pPr>
            <w:r w:rsidRPr="006826B9">
              <w:t>1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  <w:r>
              <w:rPr>
                <w:sz w:val="20"/>
              </w:rPr>
              <w:t>контрольная работа</w:t>
            </w:r>
          </w:p>
        </w:tc>
      </w:tr>
      <w:tr w:rsidR="006A6EC7" w:rsidRPr="005008E6" w:rsidTr="00CB5D93">
        <w:tc>
          <w:tcPr>
            <w:tcW w:w="828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86</w:t>
            </w:r>
          </w:p>
        </w:tc>
        <w:tc>
          <w:tcPr>
            <w:tcW w:w="900" w:type="dxa"/>
            <w:shd w:val="clear" w:color="auto" w:fill="auto"/>
          </w:tcPr>
          <w:p w:rsidR="006A6EC7" w:rsidRDefault="006A6EC7" w:rsidP="00503B28">
            <w:pPr>
              <w:jc w:val="center"/>
            </w:pPr>
            <w:r>
              <w:t>10</w:t>
            </w:r>
          </w:p>
        </w:tc>
        <w:tc>
          <w:tcPr>
            <w:tcW w:w="4935" w:type="dxa"/>
            <w:shd w:val="clear" w:color="auto" w:fill="auto"/>
          </w:tcPr>
          <w:p w:rsidR="006A6EC7" w:rsidRPr="006826B9" w:rsidRDefault="006A6EC7" w:rsidP="00503B28">
            <w:pPr>
              <w:jc w:val="both"/>
            </w:pPr>
            <w:r w:rsidRPr="006826B9">
              <w:t>Анализ результатов итоговой работы</w:t>
            </w:r>
          </w:p>
        </w:tc>
        <w:tc>
          <w:tcPr>
            <w:tcW w:w="1168" w:type="dxa"/>
            <w:shd w:val="clear" w:color="auto" w:fill="auto"/>
          </w:tcPr>
          <w:p w:rsidR="006A6EC7" w:rsidRPr="006826B9" w:rsidRDefault="006A6EC7" w:rsidP="00503B28">
            <w:pPr>
              <w:jc w:val="center"/>
            </w:pPr>
            <w:r w:rsidRPr="006826B9">
              <w:t>1</w:t>
            </w:r>
          </w:p>
        </w:tc>
        <w:tc>
          <w:tcPr>
            <w:tcW w:w="2552" w:type="dxa"/>
          </w:tcPr>
          <w:p w:rsidR="006A6EC7" w:rsidRDefault="006A6EC7" w:rsidP="00503B28">
            <w:pPr>
              <w:jc w:val="center"/>
            </w:pPr>
          </w:p>
        </w:tc>
      </w:tr>
    </w:tbl>
    <w:p w:rsidR="00631B06" w:rsidRDefault="00631B06"/>
    <w:p w:rsidR="006A6EC7" w:rsidRDefault="006A6EC7">
      <w:pPr>
        <w:spacing w:after="200" w:line="276" w:lineRule="auto"/>
        <w:rPr>
          <w:rFonts w:eastAsiaTheme="majorEastAsia"/>
          <w:b/>
          <w:bCs/>
          <w:szCs w:val="22"/>
        </w:rPr>
      </w:pPr>
      <w:r>
        <w:rPr>
          <w:szCs w:val="22"/>
        </w:rPr>
        <w:br w:type="page"/>
      </w:r>
    </w:p>
    <w:p w:rsidR="00730D85" w:rsidRPr="00EF3784" w:rsidRDefault="00EF3784" w:rsidP="00730D85">
      <w:pPr>
        <w:jc w:val="center"/>
        <w:rPr>
          <w:b/>
          <w:i/>
          <w:sz w:val="28"/>
          <w:lang w:val="en-US"/>
        </w:rPr>
      </w:pPr>
      <w:r w:rsidRPr="00EF3784">
        <w:rPr>
          <w:b/>
          <w:i/>
          <w:sz w:val="28"/>
        </w:rPr>
        <w:lastRenderedPageBreak/>
        <w:t>Список литературы:</w:t>
      </w:r>
    </w:p>
    <w:p w:rsidR="00730D85" w:rsidRPr="008C5234" w:rsidRDefault="00730D85" w:rsidP="00730D85">
      <w:pPr>
        <w:jc w:val="center"/>
        <w:rPr>
          <w:u w:val="single"/>
          <w:lang w:val="en-US"/>
        </w:rPr>
      </w:pPr>
    </w:p>
    <w:p w:rsidR="00730D85" w:rsidRPr="008C5234" w:rsidRDefault="00730D85" w:rsidP="00EF3784">
      <w:pPr>
        <w:numPr>
          <w:ilvl w:val="0"/>
          <w:numId w:val="1"/>
        </w:numPr>
        <w:rPr>
          <w:u w:val="single"/>
        </w:rPr>
      </w:pPr>
      <w:r w:rsidRPr="008C5234">
        <w:t>Кадомцев и др.,</w:t>
      </w:r>
      <w:r w:rsidRPr="008C5234">
        <w:rPr>
          <w:b/>
          <w:bCs/>
          <w:iCs/>
        </w:rPr>
        <w:t xml:space="preserve"> </w:t>
      </w:r>
      <w:r w:rsidRPr="008C5234">
        <w:rPr>
          <w:bCs/>
          <w:iCs/>
        </w:rPr>
        <w:t xml:space="preserve">составитель </w:t>
      </w:r>
      <w:r w:rsidRPr="008C5234">
        <w:t>Т.А. Бурмистрова – М: «Просвещение», 2008 – М: «Просвещение», 2008. – с. 19-21).</w:t>
      </w:r>
    </w:p>
    <w:p w:rsidR="00730D85" w:rsidRPr="00C14DBF" w:rsidRDefault="00C14DBF" w:rsidP="00EF3784">
      <w:pPr>
        <w:numPr>
          <w:ilvl w:val="0"/>
          <w:numId w:val="1"/>
        </w:numPr>
        <w:rPr>
          <w:u w:val="single"/>
        </w:rPr>
      </w:pPr>
      <w:r>
        <w:t xml:space="preserve">Геометрия: учеб, для 7—9 кл. / </w:t>
      </w:r>
      <w:r w:rsidR="00730D85" w:rsidRPr="008C5234">
        <w:t>Л. С. Атанасян,   В. Ф.</w:t>
      </w:r>
      <w:r>
        <w:t xml:space="preserve"> Бутузов, С. В. Кадомцев и др.</w:t>
      </w:r>
      <w:r w:rsidR="00730D85" w:rsidRPr="008C5234">
        <w:t xml:space="preserve"> — М.: Просвещен</w:t>
      </w:r>
      <w:r w:rsidR="00EF3784">
        <w:t>ие, 2009</w:t>
      </w:r>
      <w:r>
        <w:t>г</w:t>
      </w:r>
      <w:r w:rsidR="00730D85" w:rsidRPr="008C5234">
        <w:t>.</w:t>
      </w:r>
    </w:p>
    <w:p w:rsidR="00C14DBF" w:rsidRPr="00C14DBF" w:rsidRDefault="00C14DBF" w:rsidP="00EF3784">
      <w:pPr>
        <w:numPr>
          <w:ilvl w:val="0"/>
          <w:numId w:val="1"/>
        </w:numPr>
        <w:rPr>
          <w:u w:val="single"/>
        </w:rPr>
      </w:pPr>
      <w:r w:rsidRPr="008C5234">
        <w:t>Геометрия:</w:t>
      </w:r>
      <w:r>
        <w:t xml:space="preserve"> рабочая тетрадь для 7 класса общеобразовательных учреждений/ </w:t>
      </w:r>
      <w:r w:rsidRPr="008C5234">
        <w:t>Л. С. Атанасян,   В. Ф.</w:t>
      </w:r>
      <w:r>
        <w:t xml:space="preserve"> Бутузов и др. </w:t>
      </w:r>
      <w:r w:rsidRPr="008C5234">
        <w:t>— М.: Просвещен</w:t>
      </w:r>
      <w:r>
        <w:t>ие, 2010г</w:t>
      </w:r>
      <w:r w:rsidRPr="008C5234">
        <w:t>.</w:t>
      </w:r>
    </w:p>
    <w:p w:rsidR="00730D85" w:rsidRPr="008C5234" w:rsidRDefault="00730D85" w:rsidP="00EF3784">
      <w:pPr>
        <w:numPr>
          <w:ilvl w:val="0"/>
          <w:numId w:val="1"/>
        </w:numPr>
      </w:pPr>
      <w:r w:rsidRPr="008C5234">
        <w:t>Оценка качества подготовки выпускников основной школы по математике/ Г.В.Дорофеев и др.– М.: Дрофа, 2000.</w:t>
      </w:r>
    </w:p>
    <w:p w:rsidR="00730D85" w:rsidRPr="008C5234" w:rsidRDefault="00730D85" w:rsidP="00EF3784">
      <w:pPr>
        <w:numPr>
          <w:ilvl w:val="0"/>
          <w:numId w:val="1"/>
        </w:numPr>
      </w:pPr>
      <w:r w:rsidRPr="008C5234">
        <w:t>Изучение геометрии в 7, 8, 9 классах: метод, рекомендации: кн. для учителя / [Л.С. Атанасян, В.Ф. Бутузов, Ю.А. Глазков и др.]. - М.:</w:t>
      </w:r>
      <w:r w:rsidR="00C14DBF">
        <w:t xml:space="preserve"> Просвещение,</w:t>
      </w:r>
      <w:r w:rsidRPr="008C5234">
        <w:t>2008</w:t>
      </w:r>
      <w:r w:rsidR="00C14DBF">
        <w:t>г</w:t>
      </w:r>
      <w:r w:rsidRPr="008C5234">
        <w:t>.</w:t>
      </w:r>
    </w:p>
    <w:p w:rsidR="00730D85" w:rsidRPr="008C5234" w:rsidRDefault="00730D85" w:rsidP="00EF3784">
      <w:pPr>
        <w:numPr>
          <w:ilvl w:val="0"/>
          <w:numId w:val="1"/>
        </w:numPr>
      </w:pPr>
      <w:r w:rsidRPr="008C5234">
        <w:t>Геометрия: дидакт. материалы для 7 кл. / В.А. Гу</w:t>
      </w:r>
      <w:r w:rsidRPr="008C5234">
        <w:softHyphen/>
        <w:t>сев, А.И. Медяник. — М.: Просвещение, 2008</w:t>
      </w:r>
      <w:r w:rsidR="00C14DBF">
        <w:t>г</w:t>
      </w:r>
      <w:r w:rsidRPr="008C5234">
        <w:t>.</w:t>
      </w:r>
    </w:p>
    <w:p w:rsidR="00730D85" w:rsidRDefault="00730D85" w:rsidP="00EF3784">
      <w:pPr>
        <w:numPr>
          <w:ilvl w:val="0"/>
          <w:numId w:val="1"/>
        </w:numPr>
      </w:pPr>
      <w:r w:rsidRPr="008C5234">
        <w:t>Геометрия: дидакт. материалы для 7 кл. / Б.Г. Зив, В.М. Мейлер. — М.: Просвещение, 2004—2008.</w:t>
      </w:r>
    </w:p>
    <w:p w:rsidR="00C14DBF" w:rsidRPr="008C5234" w:rsidRDefault="00C14DBF" w:rsidP="00EF3784">
      <w:pPr>
        <w:numPr>
          <w:ilvl w:val="0"/>
          <w:numId w:val="1"/>
        </w:numPr>
      </w:pPr>
      <w:r>
        <w:t>Самостоятельные и контрольные работы по алгебре и геометрии для 7 класса. / Ершова А.П. и др. – М.: Илекса, Харьков: Гимназия, 2000г.</w:t>
      </w:r>
    </w:p>
    <w:p w:rsidR="00730D85" w:rsidRDefault="00730D85"/>
    <w:sectPr w:rsidR="00730D85" w:rsidSect="006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D2" w:rsidRDefault="000243D2" w:rsidP="00730D85">
      <w:r>
        <w:separator/>
      </w:r>
    </w:p>
  </w:endnote>
  <w:endnote w:type="continuationSeparator" w:id="1">
    <w:p w:rsidR="000243D2" w:rsidRDefault="000243D2" w:rsidP="0073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D2" w:rsidRDefault="000243D2" w:rsidP="00730D85">
      <w:r>
        <w:separator/>
      </w:r>
    </w:p>
  </w:footnote>
  <w:footnote w:type="continuationSeparator" w:id="1">
    <w:p w:rsidR="000243D2" w:rsidRDefault="000243D2" w:rsidP="00730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64F"/>
    <w:multiLevelType w:val="hybridMultilevel"/>
    <w:tmpl w:val="179636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1614209C"/>
    <w:multiLevelType w:val="hybridMultilevel"/>
    <w:tmpl w:val="D37E221A"/>
    <w:lvl w:ilvl="0" w:tplc="A57272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66D5D"/>
    <w:multiLevelType w:val="hybridMultilevel"/>
    <w:tmpl w:val="D4E61108"/>
    <w:lvl w:ilvl="0" w:tplc="04190001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6D4D41"/>
    <w:multiLevelType w:val="hybridMultilevel"/>
    <w:tmpl w:val="E6C8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C3690"/>
    <w:multiLevelType w:val="hybridMultilevel"/>
    <w:tmpl w:val="DF5C661A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2CB67E72"/>
    <w:multiLevelType w:val="hybridMultilevel"/>
    <w:tmpl w:val="5CCA1E84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-58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cs="Wingdings" w:hint="default"/>
      </w:rPr>
    </w:lvl>
  </w:abstractNum>
  <w:abstractNum w:abstractNumId="6">
    <w:nsid w:val="2EE83EE8"/>
    <w:multiLevelType w:val="hybridMultilevel"/>
    <w:tmpl w:val="31E0C62C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D1F0E62"/>
    <w:multiLevelType w:val="hybridMultilevel"/>
    <w:tmpl w:val="E65CD710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2147A7"/>
    <w:multiLevelType w:val="multilevel"/>
    <w:tmpl w:val="0922B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041F7"/>
    <w:multiLevelType w:val="hybridMultilevel"/>
    <w:tmpl w:val="E69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84BC3"/>
    <w:multiLevelType w:val="hybridMultilevel"/>
    <w:tmpl w:val="70A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8536C"/>
    <w:multiLevelType w:val="hybridMultilevel"/>
    <w:tmpl w:val="4CB0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40FED"/>
    <w:multiLevelType w:val="hybridMultilevel"/>
    <w:tmpl w:val="4CCA7A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59D"/>
    <w:rsid w:val="000243D2"/>
    <w:rsid w:val="00147421"/>
    <w:rsid w:val="00183447"/>
    <w:rsid w:val="001E7775"/>
    <w:rsid w:val="00234F56"/>
    <w:rsid w:val="00251450"/>
    <w:rsid w:val="00266A9B"/>
    <w:rsid w:val="003013F2"/>
    <w:rsid w:val="0032088E"/>
    <w:rsid w:val="00383EC2"/>
    <w:rsid w:val="0041247E"/>
    <w:rsid w:val="0046517D"/>
    <w:rsid w:val="00502721"/>
    <w:rsid w:val="00527E3E"/>
    <w:rsid w:val="005A466D"/>
    <w:rsid w:val="005F3EB9"/>
    <w:rsid w:val="005F657E"/>
    <w:rsid w:val="00631B06"/>
    <w:rsid w:val="006826B9"/>
    <w:rsid w:val="0068759D"/>
    <w:rsid w:val="006A6EC7"/>
    <w:rsid w:val="006F7201"/>
    <w:rsid w:val="00730D85"/>
    <w:rsid w:val="00757859"/>
    <w:rsid w:val="00765606"/>
    <w:rsid w:val="007713EE"/>
    <w:rsid w:val="007774D3"/>
    <w:rsid w:val="0083580F"/>
    <w:rsid w:val="009554D7"/>
    <w:rsid w:val="00956142"/>
    <w:rsid w:val="00A512EC"/>
    <w:rsid w:val="00BB5AF7"/>
    <w:rsid w:val="00BD6AF3"/>
    <w:rsid w:val="00C14DBF"/>
    <w:rsid w:val="00CB5D93"/>
    <w:rsid w:val="00D22677"/>
    <w:rsid w:val="00E075DE"/>
    <w:rsid w:val="00EF3784"/>
    <w:rsid w:val="00F6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54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7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554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730D8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30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730D8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30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30D85"/>
    <w:rPr>
      <w:vertAlign w:val="superscript"/>
    </w:rPr>
  </w:style>
  <w:style w:type="paragraph" w:styleId="a8">
    <w:name w:val="Plain Text"/>
    <w:basedOn w:val="a"/>
    <w:link w:val="a9"/>
    <w:rsid w:val="00730D8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30D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208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34F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4F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512EC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table" w:styleId="ad">
    <w:name w:val="Table Grid"/>
    <w:basedOn w:val="a1"/>
    <w:uiPriority w:val="59"/>
    <w:rsid w:val="00A512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7</cp:revision>
  <cp:lastPrinted>2012-10-29T20:21:00Z</cp:lastPrinted>
  <dcterms:created xsi:type="dcterms:W3CDTF">2012-10-29T17:50:00Z</dcterms:created>
  <dcterms:modified xsi:type="dcterms:W3CDTF">2014-01-29T15:53:00Z</dcterms:modified>
</cp:coreProperties>
</file>