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12" w:rsidRDefault="00AB4B12">
      <w:pPr>
        <w:rPr>
          <w:lang w:val="ru-RU"/>
        </w:rPr>
      </w:pPr>
    </w:p>
    <w:p w:rsidR="00CC633A" w:rsidRPr="00CC633A" w:rsidRDefault="00CC633A" w:rsidP="00CC633A">
      <w:pPr>
        <w:shd w:val="clear" w:color="auto" w:fill="FFFFFF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CC633A">
        <w:rPr>
          <w:rFonts w:ascii="Times New Roman" w:eastAsia="Times New Roman" w:hAnsi="Times New Roman"/>
          <w:b/>
          <w:bCs/>
          <w:color w:val="181818"/>
          <w:sz w:val="32"/>
          <w:szCs w:val="32"/>
          <w:lang w:val="ru-RU" w:eastAsia="ru-RU" w:bidi="ar-SA"/>
        </w:rPr>
        <w:t>Список литературы для чтения летом, 11 класс</w:t>
      </w:r>
    </w:p>
    <w:p w:rsidR="00CC633A" w:rsidRPr="00CC633A" w:rsidRDefault="00CC633A" w:rsidP="00CC633A">
      <w:pPr>
        <w:shd w:val="clear" w:color="auto" w:fill="FFFFFF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CC633A">
        <w:rPr>
          <w:rFonts w:ascii="Times New Roman" w:eastAsia="Times New Roman" w:hAnsi="Times New Roman"/>
          <w:color w:val="181818"/>
          <w:sz w:val="21"/>
          <w:szCs w:val="21"/>
          <w:lang w:val="ru-RU" w:eastAsia="ru-RU" w:bidi="ar-SA"/>
        </w:rPr>
        <w:t> 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 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1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 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Бунин И.А. </w:t>
      </w: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 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 «Чистый понедельник»,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«Господин из Сан-Франциско»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2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 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Куприн А.И. «Поединок»,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«Гранатовый браслет»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, «Олеся».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3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 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Горький М. «Макар </w:t>
      </w:r>
      <w:proofErr w:type="spellStart"/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Чудра</w:t>
      </w:r>
      <w:proofErr w:type="spellEnd"/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»,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 xml:space="preserve">«Старуха </w:t>
      </w:r>
      <w:proofErr w:type="spellStart"/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Изергиль</w:t>
      </w:r>
      <w:proofErr w:type="spellEnd"/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 ; пьеса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«На дне»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4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 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Блок А.А. </w:t>
      </w: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  П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оэма «Двенадцать».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5. Е. Замятин "Мы".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6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Булгаков М.А.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«Собачье сердце»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, </w:t>
      </w:r>
      <w:r w:rsidRPr="00CC633A">
        <w:rPr>
          <w:rFonts w:ascii="Times New Roman" w:eastAsia="Times New Roman" w:hAnsi="Times New Roman"/>
          <w:bCs/>
          <w:i/>
          <w:iCs/>
          <w:color w:val="181818"/>
          <w:sz w:val="28"/>
          <w:szCs w:val="28"/>
          <w:lang w:val="ru-RU" w:eastAsia="ru-RU" w:bidi="ar-SA"/>
        </w:rPr>
        <w:t>«Белая гвардия»</w:t>
      </w:r>
      <w:r w:rsidRPr="00CC633A">
        <w:rPr>
          <w:rFonts w:ascii="Times New Roman" w:eastAsia="Times New Roman" w:hAnsi="Times New Roman"/>
          <w:bCs/>
          <w:color w:val="181818"/>
          <w:sz w:val="28"/>
          <w:szCs w:val="28"/>
          <w:lang w:val="ru-RU" w:eastAsia="ru-RU" w:bidi="ar-SA"/>
        </w:rPr>
        <w:t xml:space="preserve">, 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«Мастер и Маргарита»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7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Шолохов М.А.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«Тихий Дон»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, «Донские рассказы»,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«Судьба человека»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 8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Солженицын А.И.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«Один день Ивана Денисовича»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,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«Матренин Двор»</w:t>
      </w: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 9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Быков В. </w:t>
      </w: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«Сотников»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, «Обелиск».</w:t>
      </w:r>
    </w:p>
    <w:p w:rsidR="00CC633A" w:rsidRDefault="00CC633A" w:rsidP="00CC633A">
      <w:pPr>
        <w:shd w:val="clear" w:color="auto" w:fill="FFFFFF"/>
        <w:spacing w:line="273" w:lineRule="atLeast"/>
        <w:ind w:left="426"/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10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  <w:r w:rsidRPr="00CC633A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Шукшин В.М. Рассказы.</w:t>
      </w:r>
    </w:p>
    <w:p w:rsidR="00CC633A" w:rsidRPr="00CC633A" w:rsidRDefault="00CC633A" w:rsidP="00CC633A">
      <w:pPr>
        <w:shd w:val="clear" w:color="auto" w:fill="FFFFFF"/>
        <w:spacing w:line="273" w:lineRule="atLeast"/>
        <w:ind w:left="426"/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11.</w:t>
      </w:r>
      <w:r w:rsidRPr="00CC633A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C63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В.Распутин «Прощание с Матерой»</w:t>
      </w: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.</w:t>
      </w:r>
    </w:p>
    <w:p w:rsidR="00CC633A" w:rsidRDefault="00CC633A" w:rsidP="00CC633A">
      <w:pPr>
        <w:shd w:val="clear" w:color="auto" w:fill="FFFFFF"/>
        <w:ind w:left="426"/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12. </w:t>
      </w:r>
      <w:r w:rsidRPr="00CC633A"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>Б. Васильев «А зори здесь тихие…», «Завтра была война»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>.</w:t>
      </w:r>
    </w:p>
    <w:p w:rsidR="00CC633A" w:rsidRDefault="00CC633A" w:rsidP="00CC633A">
      <w:pPr>
        <w:shd w:val="clear" w:color="auto" w:fill="FFFFFF"/>
        <w:ind w:left="426"/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</w:pP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13.</w:t>
      </w:r>
      <w:r w:rsidRPr="00CC633A"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="00287D2C"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 xml:space="preserve">К. Воробьев </w:t>
      </w:r>
      <w:r w:rsidRPr="00CC633A"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 xml:space="preserve"> «Убиты под Москвой».</w:t>
      </w:r>
    </w:p>
    <w:p w:rsidR="00287D2C" w:rsidRDefault="00287D2C" w:rsidP="00CC633A">
      <w:pPr>
        <w:shd w:val="clear" w:color="auto" w:fill="FFFFFF"/>
        <w:ind w:left="426"/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>14. В. Кондратьев "Сашка".</w:t>
      </w:r>
    </w:p>
    <w:p w:rsidR="00CC633A" w:rsidRPr="00CC633A" w:rsidRDefault="00CC633A" w:rsidP="00CC633A">
      <w:pPr>
        <w:shd w:val="clear" w:color="auto" w:fill="FFFFFF"/>
        <w:ind w:left="426"/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</w:pPr>
    </w:p>
    <w:p w:rsidR="00CC633A" w:rsidRPr="00CC633A" w:rsidRDefault="00CC633A" w:rsidP="00CC633A">
      <w:pPr>
        <w:shd w:val="clear" w:color="auto" w:fill="FFFFFF"/>
        <w:ind w:left="426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CC633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Примечание. </w:t>
      </w:r>
      <w:r w:rsidRPr="00CC633A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Жирным шрифтом выделены произведения, которые необходимо прочитать летом в первую очередь.</w:t>
      </w:r>
    </w:p>
    <w:p w:rsidR="00CC633A" w:rsidRPr="00CC633A" w:rsidRDefault="00CC633A">
      <w:pPr>
        <w:rPr>
          <w:lang w:val="ru-RU"/>
        </w:rPr>
      </w:pPr>
    </w:p>
    <w:sectPr w:rsidR="00CC633A" w:rsidRPr="00CC633A" w:rsidSect="00AB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33A"/>
    <w:rsid w:val="001C6E92"/>
    <w:rsid w:val="0026374C"/>
    <w:rsid w:val="00287D2C"/>
    <w:rsid w:val="00307E10"/>
    <w:rsid w:val="0099094A"/>
    <w:rsid w:val="00AB4B12"/>
    <w:rsid w:val="00C638D5"/>
    <w:rsid w:val="00CC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3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33A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</cp:revision>
  <dcterms:created xsi:type="dcterms:W3CDTF">2022-05-26T18:08:00Z</dcterms:created>
  <dcterms:modified xsi:type="dcterms:W3CDTF">2022-06-07T17:26:00Z</dcterms:modified>
</cp:coreProperties>
</file>